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AB0E5" w14:textId="25DDCE05" w:rsidR="004C6CE9" w:rsidRPr="005A08BB" w:rsidRDefault="005A08BB" w:rsidP="005A08BB">
      <w:pPr>
        <w:pStyle w:val="UNCGH1"/>
        <w:jc w:val="center"/>
        <w:rPr>
          <w:rStyle w:val="Emphasis"/>
          <w:i w:val="0"/>
          <w:sz w:val="28"/>
          <w:szCs w:val="28"/>
        </w:rPr>
      </w:pPr>
      <w:r w:rsidRPr="005A08BB">
        <w:rPr>
          <w:rStyle w:val="Emphasis"/>
          <w:i w:val="0"/>
          <w:sz w:val="28"/>
          <w:szCs w:val="28"/>
        </w:rPr>
        <w:t>Strategic Planning Process Pie Graph - Long Description</w:t>
      </w:r>
    </w:p>
    <w:p w14:paraId="4D244B8F" w14:textId="77777777" w:rsidR="005A08BB" w:rsidRDefault="005A08BB" w:rsidP="005A08BB">
      <w:pPr>
        <w:rPr>
          <w:rFonts w:ascii="Sofia Pro" w:hAnsi="Sofia Pro"/>
        </w:rPr>
      </w:pPr>
    </w:p>
    <w:p w14:paraId="49355B20" w14:textId="694E8EC7" w:rsidR="005A08BB" w:rsidRDefault="005A08BB" w:rsidP="005A08BB">
      <w:pPr>
        <w:rPr>
          <w:rFonts w:ascii="Sofia Pro" w:hAnsi="Sofia Pro"/>
        </w:rPr>
      </w:pPr>
      <w:r w:rsidRPr="005A08BB">
        <w:rPr>
          <w:rFonts w:ascii="Sofia Pro" w:hAnsi="Sofia Pro"/>
        </w:rPr>
        <w:t>In</w:t>
      </w:r>
      <w:r>
        <w:rPr>
          <w:rFonts w:ascii="Sofia Pro" w:hAnsi="Sofia Pro"/>
        </w:rPr>
        <w:t xml:space="preserve"> this pie graph, you can click on pieces of the pie to learn more about the different parts of the School of Education (SOE) strategic planning process. Below is a description of what appears in this graphic when each piece of the pie is clicked on. </w:t>
      </w:r>
      <w:r>
        <w:rPr>
          <w:rFonts w:ascii="Sofia Pro" w:hAnsi="Sofia Pro"/>
          <w:noProof/>
        </w:rPr>
        <w:drawing>
          <wp:inline distT="0" distB="0" distL="0" distR="0" wp14:anchorId="05C8589D" wp14:editId="71FC3D39">
            <wp:extent cx="6848475" cy="385762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139FEA" w14:textId="77777777" w:rsidR="005A08BB" w:rsidRPr="005A08BB" w:rsidRDefault="005A08BB" w:rsidP="005A08BB">
      <w:pPr>
        <w:pStyle w:val="NormalWeb"/>
        <w:spacing w:before="0" w:beforeAutospacing="0" w:after="0" w:afterAutospacing="0"/>
        <w:textAlignment w:val="baseline"/>
        <w:rPr>
          <w:rFonts w:ascii="Sofia Pro" w:hAnsi="Sofia Pro" w:cs="Arial"/>
          <w:bCs/>
          <w:color w:val="000000"/>
          <w:sz w:val="22"/>
          <w:szCs w:val="22"/>
        </w:rPr>
      </w:pPr>
      <w:r w:rsidRPr="005A08BB">
        <w:rPr>
          <w:rFonts w:ascii="Sofia Pro" w:hAnsi="Sofia Pro" w:cs="Arial"/>
          <w:bCs/>
          <w:color w:val="000000"/>
          <w:sz w:val="22"/>
          <w:szCs w:val="22"/>
        </w:rPr>
        <w:t xml:space="preserve">Discuss current and planned initiatives </w:t>
      </w:r>
    </w:p>
    <w:p w14:paraId="0EEAB139" w14:textId="51A0CD10" w:rsidR="005A08BB" w:rsidRPr="005A08BB" w:rsidRDefault="005A08BB" w:rsidP="005A08B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ofia Pro" w:hAnsi="Sofia Pro" w:cs="Arial"/>
          <w:color w:val="000000"/>
          <w:sz w:val="22"/>
          <w:szCs w:val="22"/>
        </w:rPr>
      </w:pPr>
      <w:r w:rsidRPr="005A08BB">
        <w:rPr>
          <w:rFonts w:ascii="Sofia Pro" w:hAnsi="Sofia Pro" w:cs="Arial"/>
          <w:iCs/>
          <w:color w:val="000000"/>
          <w:sz w:val="22"/>
          <w:szCs w:val="22"/>
        </w:rPr>
        <w:t>More in-depth information that is displayed when you hover the mouse over this slice of the circle:</w:t>
      </w:r>
      <w:r w:rsidRPr="005A08BB">
        <w:rPr>
          <w:rFonts w:ascii="Sofia Pro" w:hAnsi="Sofia Pro" w:cs="Arial"/>
          <w:color w:val="000000"/>
          <w:sz w:val="22"/>
          <w:szCs w:val="22"/>
        </w:rPr>
        <w:t xml:space="preserve"> Review and share information about work/initiatives that are already occurring or planned</w:t>
      </w:r>
    </w:p>
    <w:p w14:paraId="06C2A4D8" w14:textId="77777777" w:rsidR="005A08BB" w:rsidRPr="005A08BB" w:rsidRDefault="005A08BB" w:rsidP="005A08BB">
      <w:pPr>
        <w:pStyle w:val="NormalWeb"/>
        <w:spacing w:before="0" w:beforeAutospacing="0" w:after="0" w:afterAutospacing="0"/>
        <w:textAlignment w:val="baseline"/>
        <w:rPr>
          <w:rFonts w:ascii="Sofia Pro" w:hAnsi="Sofia Pro" w:cs="Arial"/>
          <w:bCs/>
          <w:color w:val="000000"/>
          <w:sz w:val="22"/>
          <w:szCs w:val="22"/>
        </w:rPr>
      </w:pPr>
      <w:r w:rsidRPr="005A08BB">
        <w:rPr>
          <w:rFonts w:ascii="Sofia Pro" w:hAnsi="Sofia Pro" w:cs="Arial"/>
          <w:bCs/>
          <w:color w:val="000000"/>
          <w:sz w:val="22"/>
          <w:szCs w:val="22"/>
        </w:rPr>
        <w:t xml:space="preserve"> </w:t>
      </w:r>
    </w:p>
    <w:p w14:paraId="5C9D89AF" w14:textId="1D27465A" w:rsidR="005A08BB" w:rsidRPr="005A08BB" w:rsidRDefault="005A08BB" w:rsidP="005A08BB">
      <w:pPr>
        <w:pStyle w:val="NormalWeb"/>
        <w:spacing w:before="0" w:beforeAutospacing="0" w:after="0" w:afterAutospacing="0"/>
        <w:textAlignment w:val="baseline"/>
        <w:rPr>
          <w:rFonts w:ascii="Sofia Pro" w:hAnsi="Sofia Pro" w:cs="Arial"/>
          <w:bCs/>
          <w:color w:val="000000"/>
          <w:sz w:val="22"/>
          <w:szCs w:val="22"/>
        </w:rPr>
      </w:pPr>
      <w:r w:rsidRPr="005A08BB">
        <w:rPr>
          <w:rFonts w:ascii="Sofia Pro" w:hAnsi="Sofia Pro" w:cs="Arial"/>
          <w:bCs/>
          <w:color w:val="000000"/>
          <w:sz w:val="22"/>
          <w:szCs w:val="22"/>
        </w:rPr>
        <w:t>Make changes/updates</w:t>
      </w:r>
    </w:p>
    <w:p w14:paraId="22B7DE56" w14:textId="10AB275F" w:rsidR="005A08BB" w:rsidRPr="005A08BB" w:rsidRDefault="005A08BB" w:rsidP="005A08B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ofia Pro" w:hAnsi="Sofia Pro" w:cs="Arial"/>
          <w:color w:val="000000"/>
          <w:sz w:val="22"/>
          <w:szCs w:val="22"/>
        </w:rPr>
      </w:pPr>
      <w:r w:rsidRPr="005A08BB">
        <w:rPr>
          <w:rFonts w:ascii="Sofia Pro" w:hAnsi="Sofia Pro" w:cs="Arial"/>
          <w:iCs/>
          <w:color w:val="000000"/>
          <w:sz w:val="22"/>
          <w:szCs w:val="22"/>
        </w:rPr>
        <w:t>More in-depth information that is displayed when you hover the mouse over this slice of the circle:</w:t>
      </w:r>
      <w:r w:rsidRPr="005A08BB">
        <w:rPr>
          <w:rFonts w:ascii="Sofia Pro" w:hAnsi="Sofia Pro" w:cs="Arial"/>
          <w:color w:val="000000"/>
          <w:sz w:val="22"/>
          <w:szCs w:val="22"/>
        </w:rPr>
        <w:t xml:space="preserve"> Make modifications/updates to strategic plan targets, plans, etc. where necessary </w:t>
      </w:r>
    </w:p>
    <w:p w14:paraId="08B809B2" w14:textId="77777777" w:rsidR="005A08BB" w:rsidRPr="005A08BB" w:rsidRDefault="005A08BB" w:rsidP="005A08BB">
      <w:pPr>
        <w:pStyle w:val="NormalWeb"/>
        <w:spacing w:before="0" w:beforeAutospacing="0" w:after="0" w:afterAutospacing="0"/>
        <w:textAlignment w:val="baseline"/>
        <w:rPr>
          <w:rFonts w:ascii="Sofia Pro" w:hAnsi="Sofia Pro" w:cs="Arial"/>
          <w:bCs/>
          <w:color w:val="000000"/>
          <w:sz w:val="22"/>
          <w:szCs w:val="22"/>
        </w:rPr>
      </w:pPr>
    </w:p>
    <w:p w14:paraId="02D941F8" w14:textId="743AA425" w:rsidR="005A08BB" w:rsidRPr="005A08BB" w:rsidRDefault="005A08BB" w:rsidP="005A08BB">
      <w:pPr>
        <w:pStyle w:val="NormalWeb"/>
        <w:spacing w:before="0" w:beforeAutospacing="0" w:after="0" w:afterAutospacing="0"/>
        <w:textAlignment w:val="baseline"/>
        <w:rPr>
          <w:rFonts w:ascii="Sofia Pro" w:hAnsi="Sofia Pro" w:cs="Arial"/>
          <w:bCs/>
          <w:color w:val="000000"/>
          <w:sz w:val="22"/>
          <w:szCs w:val="22"/>
        </w:rPr>
      </w:pPr>
      <w:r w:rsidRPr="005A08BB">
        <w:rPr>
          <w:rFonts w:ascii="Sofia Pro" w:hAnsi="Sofia Pro" w:cs="Arial"/>
          <w:bCs/>
          <w:color w:val="000000"/>
          <w:sz w:val="22"/>
          <w:szCs w:val="22"/>
        </w:rPr>
        <w:t>Plan to collect data</w:t>
      </w:r>
    </w:p>
    <w:p w14:paraId="63C46776" w14:textId="69BC1225" w:rsidR="005A08BB" w:rsidRPr="005A08BB" w:rsidRDefault="005A08BB" w:rsidP="005A08B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ofia Pro" w:hAnsi="Sofia Pro" w:cs="Arial"/>
          <w:color w:val="000000"/>
          <w:sz w:val="22"/>
          <w:szCs w:val="22"/>
        </w:rPr>
      </w:pPr>
      <w:r w:rsidRPr="005A08BB">
        <w:rPr>
          <w:rFonts w:ascii="Sofia Pro" w:hAnsi="Sofia Pro" w:cs="Arial"/>
          <w:iCs/>
          <w:color w:val="000000"/>
          <w:sz w:val="22"/>
          <w:szCs w:val="22"/>
        </w:rPr>
        <w:t>More in-depth information that is displayed when you hover the mouse over this slice of the circle:</w:t>
      </w:r>
      <w:r w:rsidRPr="005A08BB">
        <w:rPr>
          <w:rFonts w:ascii="Sofia Pro" w:hAnsi="Sofia Pro" w:cs="Arial"/>
          <w:color w:val="000000"/>
          <w:sz w:val="22"/>
          <w:szCs w:val="22"/>
        </w:rPr>
        <w:t xml:space="preserve"> Evaluate data collection methods; modify/build data collection mechanisms related to strategic plan targets/outcomes- where needed. </w:t>
      </w:r>
    </w:p>
    <w:p w14:paraId="3C4BC434" w14:textId="77777777" w:rsidR="005A08BB" w:rsidRPr="005A08BB" w:rsidRDefault="005A08BB" w:rsidP="005A08BB">
      <w:pPr>
        <w:pStyle w:val="NormalWeb"/>
        <w:spacing w:before="0" w:beforeAutospacing="0" w:after="0" w:afterAutospacing="0"/>
        <w:textAlignment w:val="baseline"/>
        <w:rPr>
          <w:rFonts w:ascii="Sofia Pro" w:hAnsi="Sofia Pro" w:cs="Arial"/>
          <w:color w:val="000000"/>
          <w:sz w:val="22"/>
          <w:szCs w:val="22"/>
        </w:rPr>
      </w:pPr>
    </w:p>
    <w:p w14:paraId="00C205B2" w14:textId="2F875DC9" w:rsidR="005A08BB" w:rsidRPr="005A08BB" w:rsidRDefault="005A08BB" w:rsidP="005A08BB">
      <w:pPr>
        <w:pStyle w:val="NormalWeb"/>
        <w:spacing w:before="0" w:beforeAutospacing="0" w:after="0" w:afterAutospacing="0"/>
        <w:textAlignment w:val="baseline"/>
        <w:rPr>
          <w:rFonts w:ascii="Sofia Pro" w:hAnsi="Sofia Pro" w:cs="Arial"/>
          <w:color w:val="000000"/>
          <w:sz w:val="22"/>
          <w:szCs w:val="22"/>
        </w:rPr>
      </w:pPr>
      <w:r w:rsidRPr="005A08BB">
        <w:rPr>
          <w:rFonts w:ascii="Sofia Pro" w:hAnsi="Sofia Pro" w:cs="Arial"/>
          <w:bCs/>
          <w:color w:val="000000"/>
          <w:sz w:val="22"/>
          <w:szCs w:val="22"/>
        </w:rPr>
        <w:t>Plan and implement initiatives</w:t>
      </w:r>
    </w:p>
    <w:p w14:paraId="2E613064" w14:textId="4A279B60" w:rsidR="005A08BB" w:rsidRPr="005A08BB" w:rsidRDefault="005A08BB" w:rsidP="005A08B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ofia Pro" w:hAnsi="Sofia Pro" w:cs="Arial"/>
          <w:color w:val="000000"/>
          <w:sz w:val="22"/>
          <w:szCs w:val="22"/>
        </w:rPr>
      </w:pPr>
      <w:r w:rsidRPr="005A08BB">
        <w:rPr>
          <w:rFonts w:ascii="Sofia Pro" w:hAnsi="Sofia Pro" w:cs="Arial"/>
          <w:iCs/>
          <w:color w:val="000000"/>
          <w:sz w:val="22"/>
          <w:szCs w:val="22"/>
        </w:rPr>
        <w:t>More in-depth information that is displayed when you hover the mouse over this slice of the circle:</w:t>
      </w:r>
      <w:r w:rsidRPr="005A08BB">
        <w:rPr>
          <w:rFonts w:ascii="Sofia Pro" w:hAnsi="Sofia Pro" w:cs="Arial"/>
          <w:color w:val="000000"/>
          <w:sz w:val="22"/>
          <w:szCs w:val="22"/>
        </w:rPr>
        <w:t xml:space="preserve"> Make/update action plans or implementation plans; support or provide resources for the implementation of programs, initiatives, activities, opportunities, etc. that are aligned to strategic plan targets/outcomes.</w:t>
      </w:r>
    </w:p>
    <w:p w14:paraId="0303A8B3" w14:textId="77777777" w:rsidR="005A08BB" w:rsidRPr="005A08BB" w:rsidRDefault="005A08BB" w:rsidP="005A08BB">
      <w:pPr>
        <w:pStyle w:val="NormalWeb"/>
        <w:spacing w:before="0" w:beforeAutospacing="0" w:after="0" w:afterAutospacing="0"/>
        <w:textAlignment w:val="baseline"/>
        <w:rPr>
          <w:rFonts w:ascii="Sofia Pro" w:hAnsi="Sofia Pro" w:cs="Arial"/>
          <w:bCs/>
          <w:color w:val="000000"/>
          <w:sz w:val="22"/>
          <w:szCs w:val="22"/>
        </w:rPr>
      </w:pPr>
    </w:p>
    <w:p w14:paraId="618A450B" w14:textId="41B2CA32" w:rsidR="005A08BB" w:rsidRPr="005A08BB" w:rsidRDefault="005A08BB" w:rsidP="005A08BB">
      <w:pPr>
        <w:pStyle w:val="NormalWeb"/>
        <w:spacing w:before="0" w:beforeAutospacing="0" w:after="0" w:afterAutospacing="0"/>
        <w:textAlignment w:val="baseline"/>
        <w:rPr>
          <w:rFonts w:ascii="Sofia Pro" w:hAnsi="Sofia Pro" w:cs="Arial"/>
          <w:bCs/>
          <w:color w:val="000000"/>
          <w:sz w:val="22"/>
          <w:szCs w:val="22"/>
        </w:rPr>
      </w:pPr>
      <w:r w:rsidRPr="005A08BB">
        <w:rPr>
          <w:rFonts w:ascii="Sofia Pro" w:hAnsi="Sofia Pro" w:cs="Arial"/>
          <w:bCs/>
          <w:color w:val="000000"/>
          <w:sz w:val="22"/>
          <w:szCs w:val="22"/>
        </w:rPr>
        <w:t xml:space="preserve">Tell our story </w:t>
      </w:r>
    </w:p>
    <w:p w14:paraId="10879EBD" w14:textId="7B58CA65" w:rsidR="005A08BB" w:rsidRPr="005A08BB" w:rsidRDefault="005A08BB" w:rsidP="005A08B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ofia Pro" w:hAnsi="Sofia Pro" w:cs="Arial"/>
          <w:color w:val="000000"/>
          <w:sz w:val="22"/>
          <w:szCs w:val="22"/>
        </w:rPr>
      </w:pPr>
      <w:r w:rsidRPr="005A08BB">
        <w:rPr>
          <w:rFonts w:ascii="Sofia Pro" w:hAnsi="Sofia Pro" w:cs="Arial"/>
          <w:iCs/>
          <w:color w:val="000000"/>
          <w:sz w:val="22"/>
          <w:szCs w:val="22"/>
        </w:rPr>
        <w:t>More in-depth information that is displayed when you hover the mouse over this slice of the circle:</w:t>
      </w:r>
      <w:r w:rsidRPr="005A08BB">
        <w:rPr>
          <w:rFonts w:ascii="Sofia Pro" w:hAnsi="Sofia Pro" w:cs="Arial"/>
          <w:color w:val="000000"/>
          <w:sz w:val="22"/>
          <w:szCs w:val="22"/>
        </w:rPr>
        <w:t xml:space="preserve"> Collect and use data to tell the story of how we are carrying out our strategic plan and achieving </w:t>
      </w:r>
      <w:r w:rsidRPr="005A08BB">
        <w:rPr>
          <w:rFonts w:ascii="Sofia Pro" w:hAnsi="Sofia Pro" w:cs="Arial"/>
          <w:color w:val="000000"/>
          <w:sz w:val="22"/>
          <w:szCs w:val="22"/>
        </w:rPr>
        <w:lastRenderedPageBreak/>
        <w:t xml:space="preserve">our strategic plan goals; collect and use data to further improve the initiatives we are implementing. </w:t>
      </w:r>
    </w:p>
    <w:p w14:paraId="3E49C7EB" w14:textId="77777777" w:rsidR="005A08BB" w:rsidRPr="005A08BB" w:rsidRDefault="005A08BB" w:rsidP="005A08BB">
      <w:pPr>
        <w:pStyle w:val="NormalWeb"/>
        <w:spacing w:before="0" w:beforeAutospacing="0" w:after="0" w:afterAutospacing="0"/>
        <w:textAlignment w:val="baseline"/>
        <w:rPr>
          <w:rFonts w:ascii="Sofia Pro" w:hAnsi="Sofia Pro" w:cs="Arial"/>
          <w:bCs/>
          <w:color w:val="000000"/>
          <w:sz w:val="22"/>
          <w:szCs w:val="22"/>
        </w:rPr>
      </w:pPr>
    </w:p>
    <w:p w14:paraId="3DE16B76" w14:textId="3E6B87E9" w:rsidR="005A08BB" w:rsidRPr="005A08BB" w:rsidRDefault="005A08BB" w:rsidP="005A08BB">
      <w:pPr>
        <w:pStyle w:val="NormalWeb"/>
        <w:spacing w:before="0" w:beforeAutospacing="0" w:after="0" w:afterAutospacing="0"/>
        <w:textAlignment w:val="baseline"/>
        <w:rPr>
          <w:rFonts w:ascii="Sofia Pro" w:hAnsi="Sofia Pro" w:cs="Arial"/>
          <w:bCs/>
          <w:color w:val="000000"/>
          <w:sz w:val="22"/>
          <w:szCs w:val="22"/>
        </w:rPr>
      </w:pPr>
      <w:r w:rsidRPr="005A08BB">
        <w:rPr>
          <w:rFonts w:ascii="Sofia Pro" w:hAnsi="Sofia Pro" w:cs="Arial"/>
          <w:bCs/>
          <w:color w:val="000000"/>
          <w:sz w:val="22"/>
          <w:szCs w:val="22"/>
        </w:rPr>
        <w:t>Celebrate Success</w:t>
      </w:r>
    </w:p>
    <w:p w14:paraId="0BE46D8E" w14:textId="2953EE76" w:rsidR="005A08BB" w:rsidRPr="005A08BB" w:rsidRDefault="005A08BB" w:rsidP="005A08B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ofia Pro" w:hAnsi="Sofia Pro" w:cs="Arial"/>
          <w:color w:val="000000"/>
          <w:sz w:val="22"/>
          <w:szCs w:val="22"/>
        </w:rPr>
      </w:pPr>
      <w:r w:rsidRPr="005A08BB">
        <w:rPr>
          <w:rFonts w:ascii="Sofia Pro" w:hAnsi="Sofia Pro" w:cs="Arial"/>
          <w:iCs/>
          <w:color w:val="000000"/>
          <w:sz w:val="22"/>
          <w:szCs w:val="22"/>
        </w:rPr>
        <w:t>More in-depth information that is displayed when you hover the mouse over this slice of the circle:</w:t>
      </w:r>
      <w:r w:rsidRPr="005A08BB">
        <w:rPr>
          <w:rFonts w:ascii="Sofia Pro" w:hAnsi="Sofia Pro" w:cs="Arial"/>
          <w:color w:val="000000"/>
          <w:sz w:val="22"/>
          <w:szCs w:val="22"/>
        </w:rPr>
        <w:t xml:space="preserve"> Celebrate and highlight areas where we “moved the needle” toward achieving our strategic planning goals or areas where we demonstrated improvement.</w:t>
      </w:r>
    </w:p>
    <w:p w14:paraId="624748C3" w14:textId="045579BD" w:rsidR="005A08BB" w:rsidRDefault="005A08BB" w:rsidP="005A08BB">
      <w:pPr>
        <w:rPr>
          <w:rFonts w:ascii="Sofia Pro" w:hAnsi="Sofia Pro"/>
        </w:rPr>
      </w:pPr>
    </w:p>
    <w:p w14:paraId="5E2BFF7B" w14:textId="09DE3C3E" w:rsidR="005A08BB" w:rsidRPr="005A08BB" w:rsidRDefault="005A08BB" w:rsidP="005A08BB">
      <w:pPr>
        <w:rPr>
          <w:rFonts w:ascii="Sofia Pro" w:hAnsi="Sofia Pro"/>
        </w:rPr>
      </w:pPr>
    </w:p>
    <w:sectPr w:rsidR="005A08BB" w:rsidRPr="005A08BB" w:rsidSect="005A0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luto Sans Heavy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Sofia Pro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7750A"/>
    <w:multiLevelType w:val="hybridMultilevel"/>
    <w:tmpl w:val="FAEA6C84"/>
    <w:lvl w:ilvl="0" w:tplc="6F9A09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5279"/>
    <w:multiLevelType w:val="multilevel"/>
    <w:tmpl w:val="75EE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A4F39"/>
    <w:multiLevelType w:val="hybridMultilevel"/>
    <w:tmpl w:val="F42E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BB"/>
    <w:rsid w:val="004C6CE9"/>
    <w:rsid w:val="005A08BB"/>
    <w:rsid w:val="00E6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0128"/>
  <w15:chartTrackingRefBased/>
  <w15:docId w15:val="{0A9F0885-77C2-4BFB-BC04-3682271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B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CGH1">
    <w:name w:val="UNCG H1"/>
    <w:basedOn w:val="Heading1"/>
    <w:link w:val="UNCGH1Char"/>
    <w:qFormat/>
    <w:rsid w:val="00E64B2C"/>
    <w:rPr>
      <w:rFonts w:ascii="Pluto Sans Heavy" w:hAnsi="Pluto Sans Heavy"/>
      <w:color w:val="0F2044"/>
    </w:rPr>
  </w:style>
  <w:style w:type="character" w:customStyle="1" w:styleId="UNCGH1Char">
    <w:name w:val="UNCG H1 Char"/>
    <w:basedOn w:val="Heading1Char"/>
    <w:link w:val="UNCGH1"/>
    <w:rsid w:val="00E64B2C"/>
    <w:rPr>
      <w:rFonts w:ascii="Pluto Sans Heavy" w:eastAsiaTheme="majorEastAsia" w:hAnsi="Pluto Sans Heavy" w:cstheme="majorBidi"/>
      <w:color w:val="0F2044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64B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NCGH2">
    <w:name w:val="UNCG H2"/>
    <w:basedOn w:val="Heading2"/>
    <w:link w:val="UNCGH2Char"/>
    <w:qFormat/>
    <w:rsid w:val="00E64B2C"/>
    <w:rPr>
      <w:rFonts w:ascii="Pluto Sans Heavy" w:hAnsi="Pluto Sans Heavy"/>
      <w:color w:val="FFB71B"/>
    </w:rPr>
  </w:style>
  <w:style w:type="character" w:customStyle="1" w:styleId="UNCGH2Char">
    <w:name w:val="UNCG H2 Char"/>
    <w:basedOn w:val="Heading2Char"/>
    <w:link w:val="UNCGH2"/>
    <w:rsid w:val="00E64B2C"/>
    <w:rPr>
      <w:rFonts w:ascii="Pluto Sans Heavy" w:eastAsiaTheme="majorEastAsia" w:hAnsi="Pluto Sans Heavy" w:cstheme="majorBidi"/>
      <w:color w:val="FFB71B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B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NCGH3">
    <w:name w:val="UNCG H3"/>
    <w:basedOn w:val="Heading3"/>
    <w:link w:val="UNCGH3Char"/>
    <w:qFormat/>
    <w:rsid w:val="00E64B2C"/>
    <w:rPr>
      <w:rFonts w:ascii="Pluto Sans Heavy" w:hAnsi="Pluto Sans Heavy"/>
      <w:color w:val="00698C"/>
    </w:rPr>
  </w:style>
  <w:style w:type="character" w:customStyle="1" w:styleId="UNCGH3Char">
    <w:name w:val="UNCG H3 Char"/>
    <w:basedOn w:val="Heading3Char"/>
    <w:link w:val="UNCGH3"/>
    <w:rsid w:val="00E64B2C"/>
    <w:rPr>
      <w:rFonts w:ascii="Pluto Sans Heavy" w:eastAsiaTheme="majorEastAsia" w:hAnsi="Pluto Sans Heavy" w:cstheme="majorBidi"/>
      <w:color w:val="00698C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B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UNCGP">
    <w:name w:val="UNCG P"/>
    <w:basedOn w:val="Normal"/>
    <w:link w:val="UNCGPChar"/>
    <w:qFormat/>
    <w:rsid w:val="00E64B2C"/>
    <w:rPr>
      <w:rFonts w:ascii="Sofia Pro" w:hAnsi="Sofia Pro"/>
    </w:rPr>
  </w:style>
  <w:style w:type="character" w:customStyle="1" w:styleId="UNCGPChar">
    <w:name w:val="UNCG P Char"/>
    <w:basedOn w:val="DefaultParagraphFont"/>
    <w:link w:val="UNCGP"/>
    <w:rsid w:val="00E64B2C"/>
    <w:rPr>
      <w:rFonts w:ascii="Sofia Pro" w:hAnsi="Sofia Pro"/>
    </w:rPr>
  </w:style>
  <w:style w:type="character" w:styleId="Emphasis">
    <w:name w:val="Emphasis"/>
    <w:basedOn w:val="DefaultParagraphFont"/>
    <w:uiPriority w:val="20"/>
    <w:qFormat/>
    <w:rsid w:val="005A08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A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Wilson</dc:creator>
  <cp:keywords/>
  <dc:description/>
  <cp:lastModifiedBy>Carla Wilson</cp:lastModifiedBy>
  <cp:revision>1</cp:revision>
  <dcterms:created xsi:type="dcterms:W3CDTF">2019-04-30T18:25:00Z</dcterms:created>
  <dcterms:modified xsi:type="dcterms:W3CDTF">2019-04-30T18:32:00Z</dcterms:modified>
</cp:coreProperties>
</file>