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F7803" w14:textId="77777777" w:rsidR="00A307DF" w:rsidRPr="000C1C31" w:rsidRDefault="00447BD3" w:rsidP="00A55948">
      <w:pPr>
        <w:jc w:val="center"/>
        <w:rPr>
          <w:b/>
          <w:color w:val="365F91" w:themeColor="accent1" w:themeShade="BF"/>
          <w:sz w:val="30"/>
          <w:szCs w:val="30"/>
        </w:rPr>
      </w:pPr>
      <w:r w:rsidRPr="000C1C31">
        <w:rPr>
          <w:b/>
          <w:color w:val="365F91" w:themeColor="accent1" w:themeShade="BF"/>
          <w:sz w:val="30"/>
          <w:szCs w:val="30"/>
        </w:rPr>
        <w:t>AYESHA S. BOYCE</w:t>
      </w:r>
      <w:r w:rsidR="00A60346" w:rsidRPr="000C1C31">
        <w:rPr>
          <w:rStyle w:val="FootnoteReference"/>
          <w:b/>
          <w:color w:val="365F91" w:themeColor="accent1" w:themeShade="BF"/>
          <w:sz w:val="30"/>
          <w:szCs w:val="30"/>
        </w:rPr>
        <w:footnoteReference w:id="1"/>
      </w:r>
      <w:r w:rsidRPr="000C1C31">
        <w:rPr>
          <w:b/>
          <w:color w:val="365F91" w:themeColor="accent1" w:themeShade="BF"/>
          <w:sz w:val="30"/>
          <w:szCs w:val="30"/>
        </w:rPr>
        <w:t xml:space="preserve">, PH.D. </w:t>
      </w:r>
    </w:p>
    <w:p w14:paraId="15DC0A3F" w14:textId="77777777" w:rsidR="00845404" w:rsidRPr="00322CBC" w:rsidRDefault="000A0B80" w:rsidP="006D0201">
      <w:pPr>
        <w:rPr>
          <w:b/>
          <w:sz w:val="22"/>
          <w:szCs w:val="22"/>
        </w:rPr>
      </w:pP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</w:p>
    <w:p w14:paraId="3581CFCE" w14:textId="1E8C785E" w:rsidR="009E2ACE" w:rsidRPr="00447BD3" w:rsidRDefault="003A05D3" w:rsidP="00814DD1">
      <w:pPr>
        <w:jc w:val="center"/>
        <w:rPr>
          <w:i/>
          <w:u w:val="single"/>
        </w:rPr>
      </w:pPr>
      <w:r w:rsidRPr="00447BD3">
        <w:rPr>
          <w:i/>
          <w:u w:val="single"/>
        </w:rPr>
        <w:t xml:space="preserve">Updated </w:t>
      </w:r>
      <w:r w:rsidR="00C6629E">
        <w:rPr>
          <w:i/>
          <w:u w:val="single"/>
        </w:rPr>
        <w:t>July</w:t>
      </w:r>
      <w:r w:rsidR="004662A2">
        <w:rPr>
          <w:i/>
          <w:u w:val="single"/>
        </w:rPr>
        <w:t xml:space="preserve"> 2018</w:t>
      </w:r>
    </w:p>
    <w:p w14:paraId="500DDF29" w14:textId="77777777" w:rsidR="009E2ACE" w:rsidRPr="00447BD3" w:rsidRDefault="009E2ACE" w:rsidP="00814DD1">
      <w:pPr>
        <w:jc w:val="center"/>
        <w:rPr>
          <w:i/>
          <w:u w:val="single"/>
        </w:rPr>
      </w:pPr>
    </w:p>
    <w:p w14:paraId="3F37131E" w14:textId="77777777" w:rsidR="00E80540" w:rsidRPr="00447BD3" w:rsidRDefault="00F82769" w:rsidP="00814DD1">
      <w:pPr>
        <w:jc w:val="center"/>
      </w:pPr>
      <w:r w:rsidRPr="00447BD3">
        <w:t>University of North Carolina at Greensboro</w:t>
      </w:r>
    </w:p>
    <w:p w14:paraId="3EE53CF7" w14:textId="77777777" w:rsidR="00A420C5" w:rsidRPr="00447BD3" w:rsidRDefault="00A420C5" w:rsidP="00814DD1">
      <w:pPr>
        <w:jc w:val="center"/>
      </w:pPr>
      <w:r w:rsidRPr="00447BD3">
        <w:t>Department of Educational Research Methodology</w:t>
      </w:r>
    </w:p>
    <w:p w14:paraId="7B60AC1D" w14:textId="77777777" w:rsidR="00E80540" w:rsidRPr="00447BD3" w:rsidRDefault="00F82769" w:rsidP="00814DD1">
      <w:pPr>
        <w:jc w:val="center"/>
      </w:pPr>
      <w:r w:rsidRPr="00447BD3">
        <w:t>252 School of Education Building</w:t>
      </w:r>
    </w:p>
    <w:p w14:paraId="46B7D350" w14:textId="77777777" w:rsidR="00E80540" w:rsidRPr="00447BD3" w:rsidRDefault="00F82769" w:rsidP="00814DD1">
      <w:pPr>
        <w:jc w:val="center"/>
      </w:pPr>
      <w:r w:rsidRPr="00447BD3">
        <w:t>1300 Spring Garden Street</w:t>
      </w:r>
    </w:p>
    <w:p w14:paraId="15328ACB" w14:textId="77777777" w:rsidR="00697B27" w:rsidRPr="00447BD3" w:rsidRDefault="00F82769" w:rsidP="00814DD1">
      <w:pPr>
        <w:jc w:val="center"/>
      </w:pPr>
      <w:r w:rsidRPr="00447BD3">
        <w:t>Greensboro, NC 27412</w:t>
      </w:r>
    </w:p>
    <w:p w14:paraId="4F034258" w14:textId="77777777" w:rsidR="00814DD1" w:rsidRPr="00447BD3" w:rsidRDefault="00F82769" w:rsidP="00814DD1">
      <w:pPr>
        <w:jc w:val="center"/>
      </w:pPr>
      <w:r w:rsidRPr="00447BD3">
        <w:t>ayesha.boyce@uncg.edu</w:t>
      </w:r>
    </w:p>
    <w:p w14:paraId="4B151770" w14:textId="77777777" w:rsidR="00CD6CA5" w:rsidRPr="00447BD3" w:rsidRDefault="00E027D4" w:rsidP="00814DD1">
      <w:pPr>
        <w:pBdr>
          <w:bottom w:val="single" w:sz="12" w:space="1" w:color="auto"/>
        </w:pBdr>
        <w:jc w:val="center"/>
      </w:pPr>
      <w:hyperlink r:id="rId8" w:history="1">
        <w:r w:rsidR="00262E19" w:rsidRPr="00447BD3">
          <w:rPr>
            <w:rStyle w:val="Hyperlink"/>
          </w:rPr>
          <w:t>https://soe.uncg.edu/directory/faculty-and-staff/bio-ayeshaboyce/</w:t>
        </w:r>
      </w:hyperlink>
    </w:p>
    <w:p w14:paraId="03310BFE" w14:textId="77777777" w:rsidR="00262E19" w:rsidRPr="00322CBC" w:rsidRDefault="00262E19" w:rsidP="00814DD1">
      <w:pPr>
        <w:pBdr>
          <w:bottom w:val="single" w:sz="12" w:space="1" w:color="auto"/>
        </w:pBdr>
        <w:jc w:val="center"/>
        <w:rPr>
          <w:sz w:val="22"/>
          <w:szCs w:val="22"/>
        </w:rPr>
      </w:pPr>
    </w:p>
    <w:p w14:paraId="0BA5BCC2" w14:textId="77777777" w:rsidR="00762507" w:rsidRPr="00322CBC" w:rsidRDefault="00247E56" w:rsidP="00806D57">
      <w:pPr>
        <w:pStyle w:val="Heading1"/>
        <w:spacing w:before="360"/>
      </w:pPr>
      <w:r w:rsidRPr="00322CBC">
        <w:t>EDUCATION</w:t>
      </w:r>
    </w:p>
    <w:p w14:paraId="70471BC5" w14:textId="77777777" w:rsidR="005561F1" w:rsidRPr="00322CBC" w:rsidRDefault="004328AA" w:rsidP="006D2AE2">
      <w:pPr>
        <w:spacing w:before="240"/>
        <w:rPr>
          <w:b/>
          <w:sz w:val="22"/>
          <w:szCs w:val="22"/>
        </w:rPr>
      </w:pPr>
      <w:r w:rsidRPr="00322CBC">
        <w:rPr>
          <w:sz w:val="22"/>
          <w:szCs w:val="22"/>
        </w:rPr>
        <w:t xml:space="preserve">December </w:t>
      </w:r>
      <w:r w:rsidR="00BA0F0C" w:rsidRPr="00322CBC">
        <w:rPr>
          <w:sz w:val="22"/>
          <w:szCs w:val="22"/>
        </w:rPr>
        <w:t>2014</w:t>
      </w:r>
      <w:r w:rsidR="007B5E5E" w:rsidRPr="00322CBC">
        <w:rPr>
          <w:sz w:val="22"/>
          <w:szCs w:val="22"/>
        </w:rPr>
        <w:tab/>
      </w:r>
      <w:r w:rsidR="007B5E5E" w:rsidRPr="00322CBC">
        <w:rPr>
          <w:sz w:val="22"/>
          <w:szCs w:val="22"/>
        </w:rPr>
        <w:tab/>
      </w:r>
      <w:r w:rsidR="00570554" w:rsidRPr="00322CBC">
        <w:rPr>
          <w:sz w:val="22"/>
          <w:szCs w:val="22"/>
        </w:rPr>
        <w:tab/>
      </w:r>
      <w:r w:rsidR="00806D57">
        <w:rPr>
          <w:sz w:val="22"/>
          <w:szCs w:val="22"/>
        </w:rPr>
        <w:tab/>
      </w:r>
      <w:r w:rsidR="00D47E98" w:rsidRPr="00322CBC">
        <w:rPr>
          <w:b/>
          <w:sz w:val="22"/>
          <w:szCs w:val="22"/>
        </w:rPr>
        <w:t>Ph.D. Educational Psychology</w:t>
      </w:r>
      <w:r w:rsidR="006E0F57" w:rsidRPr="00322CBC">
        <w:rPr>
          <w:b/>
          <w:sz w:val="22"/>
          <w:szCs w:val="22"/>
        </w:rPr>
        <w:t xml:space="preserve"> </w:t>
      </w:r>
      <w:r w:rsidR="007936F8" w:rsidRPr="00322CBC">
        <w:rPr>
          <w:b/>
          <w:sz w:val="22"/>
          <w:szCs w:val="22"/>
        </w:rPr>
        <w:t>–</w:t>
      </w:r>
      <w:r w:rsidR="00570554" w:rsidRPr="00322CBC">
        <w:rPr>
          <w:b/>
          <w:sz w:val="22"/>
          <w:szCs w:val="22"/>
        </w:rPr>
        <w:t xml:space="preserve"> Evaluation Specialization</w:t>
      </w:r>
    </w:p>
    <w:p w14:paraId="7301355D" w14:textId="77777777" w:rsidR="005E254E" w:rsidRPr="00322CBC" w:rsidRDefault="000A3F9C" w:rsidP="00570554">
      <w:pPr>
        <w:ind w:left="2880" w:firstLine="720"/>
        <w:rPr>
          <w:sz w:val="22"/>
          <w:szCs w:val="22"/>
        </w:rPr>
      </w:pPr>
      <w:r w:rsidRPr="00322CBC">
        <w:rPr>
          <w:sz w:val="22"/>
          <w:szCs w:val="22"/>
        </w:rPr>
        <w:t xml:space="preserve">University of </w:t>
      </w:r>
      <w:r w:rsidR="00B50FC6" w:rsidRPr="00322CBC">
        <w:rPr>
          <w:sz w:val="22"/>
          <w:szCs w:val="22"/>
        </w:rPr>
        <w:t>Illinois at Urbana-Champaign</w:t>
      </w:r>
      <w:r w:rsidR="00B50FC6" w:rsidRPr="00322CBC">
        <w:rPr>
          <w:sz w:val="22"/>
          <w:szCs w:val="22"/>
        </w:rPr>
        <w:tab/>
      </w:r>
      <w:r w:rsidR="00B50FC6" w:rsidRPr="00322CBC">
        <w:rPr>
          <w:sz w:val="22"/>
          <w:szCs w:val="22"/>
        </w:rPr>
        <w:tab/>
      </w:r>
      <w:r w:rsidR="00776025">
        <w:rPr>
          <w:sz w:val="22"/>
          <w:szCs w:val="22"/>
        </w:rPr>
        <w:t xml:space="preserve"> </w:t>
      </w:r>
    </w:p>
    <w:p w14:paraId="10691591" w14:textId="77777777" w:rsidR="00060F1C" w:rsidRPr="00322CBC" w:rsidRDefault="005E254E" w:rsidP="004328AA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Dissertation: </w:t>
      </w:r>
      <w:hyperlink r:id="rId9" w:history="1">
        <w:r w:rsidRPr="00322CBC">
          <w:rPr>
            <w:rStyle w:val="Hyperlink"/>
            <w:i/>
            <w:sz w:val="22"/>
            <w:szCs w:val="22"/>
          </w:rPr>
          <w:t xml:space="preserve">Using a </w:t>
        </w:r>
        <w:r w:rsidR="007936F8" w:rsidRPr="00322CBC">
          <w:rPr>
            <w:rStyle w:val="Hyperlink"/>
            <w:i/>
            <w:sz w:val="22"/>
            <w:szCs w:val="22"/>
          </w:rPr>
          <w:t>Values-Engaged Educative Evaluation Approach</w:t>
        </w:r>
        <w:r w:rsidRPr="00322CBC">
          <w:rPr>
            <w:rStyle w:val="Hyperlink"/>
            <w:i/>
            <w:sz w:val="22"/>
            <w:szCs w:val="22"/>
          </w:rPr>
          <w:t xml:space="preserve"> to </w:t>
        </w:r>
        <w:r w:rsidR="007936F8" w:rsidRPr="00322CBC">
          <w:rPr>
            <w:rStyle w:val="Hyperlink"/>
            <w:i/>
            <w:sz w:val="22"/>
            <w:szCs w:val="22"/>
          </w:rPr>
          <w:t>Address Issues of Diversity and Equity in a Multi-Site Science Technology Engineering and Mathematics Program Evaluation</w:t>
        </w:r>
      </w:hyperlink>
      <w:r w:rsidR="00410254" w:rsidRPr="00322CBC">
        <w:rPr>
          <w:sz w:val="22"/>
          <w:szCs w:val="22"/>
        </w:rPr>
        <w:t xml:space="preserve"> </w:t>
      </w:r>
    </w:p>
    <w:p w14:paraId="2A6D1AFE" w14:textId="77777777" w:rsidR="00BA0F0C" w:rsidRPr="00322CBC" w:rsidRDefault="00BA0F0C" w:rsidP="00BA0F0C">
      <w:pPr>
        <w:ind w:left="2880"/>
        <w:rPr>
          <w:sz w:val="22"/>
          <w:szCs w:val="22"/>
        </w:rPr>
      </w:pPr>
    </w:p>
    <w:p w14:paraId="36B14868" w14:textId="77777777" w:rsidR="00D47E98" w:rsidRPr="00322CBC" w:rsidRDefault="00BA0F0C" w:rsidP="006D2AE2">
      <w:pPr>
        <w:spacing w:before="240"/>
        <w:rPr>
          <w:sz w:val="22"/>
          <w:szCs w:val="22"/>
        </w:rPr>
      </w:pPr>
      <w:r w:rsidRPr="00322CBC">
        <w:rPr>
          <w:sz w:val="22"/>
          <w:szCs w:val="22"/>
        </w:rPr>
        <w:t>August 2009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="00570554" w:rsidRPr="00322CBC">
        <w:rPr>
          <w:sz w:val="22"/>
          <w:szCs w:val="22"/>
        </w:rPr>
        <w:tab/>
      </w:r>
      <w:r w:rsidR="00D47E98" w:rsidRPr="00322CBC">
        <w:rPr>
          <w:b/>
          <w:sz w:val="22"/>
          <w:szCs w:val="22"/>
        </w:rPr>
        <w:t>M.A. Research Psychology</w:t>
      </w:r>
      <w:r w:rsidR="00DC4D77" w:rsidRPr="00322CBC">
        <w:rPr>
          <w:sz w:val="22"/>
          <w:szCs w:val="22"/>
        </w:rPr>
        <w:tab/>
      </w:r>
    </w:p>
    <w:p w14:paraId="4A339838" w14:textId="77777777" w:rsidR="001C596E" w:rsidRPr="00322CBC" w:rsidRDefault="00762507" w:rsidP="00570554">
      <w:pPr>
        <w:ind w:left="2880" w:firstLine="720"/>
        <w:rPr>
          <w:sz w:val="22"/>
          <w:szCs w:val="22"/>
        </w:rPr>
      </w:pPr>
      <w:r w:rsidRPr="00322CBC">
        <w:rPr>
          <w:sz w:val="22"/>
          <w:szCs w:val="22"/>
        </w:rPr>
        <w:t>Californ</w:t>
      </w:r>
      <w:r w:rsidR="004D102D" w:rsidRPr="00322CBC">
        <w:rPr>
          <w:sz w:val="22"/>
          <w:szCs w:val="22"/>
        </w:rPr>
        <w:t>ia State University, Long Beach</w:t>
      </w:r>
      <w:r w:rsidR="00F73689" w:rsidRPr="00322CBC">
        <w:rPr>
          <w:sz w:val="22"/>
          <w:szCs w:val="22"/>
        </w:rPr>
        <w:tab/>
      </w:r>
      <w:r w:rsidR="00776025">
        <w:rPr>
          <w:sz w:val="22"/>
          <w:szCs w:val="22"/>
        </w:rPr>
        <w:t xml:space="preserve"> </w:t>
      </w:r>
      <w:r w:rsidR="004E1387" w:rsidRPr="00322CBC">
        <w:rPr>
          <w:sz w:val="22"/>
          <w:szCs w:val="22"/>
        </w:rPr>
        <w:tab/>
      </w:r>
      <w:r w:rsidR="004E1387" w:rsidRPr="00322CBC">
        <w:rPr>
          <w:sz w:val="22"/>
          <w:szCs w:val="22"/>
        </w:rPr>
        <w:tab/>
      </w:r>
    </w:p>
    <w:p w14:paraId="38637F66" w14:textId="77777777" w:rsidR="005E254E" w:rsidRPr="00322CBC" w:rsidRDefault="005E254E" w:rsidP="00762507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Thesis: </w:t>
      </w:r>
      <w:hyperlink r:id="rId10" w:history="1">
        <w:r w:rsidRPr="00322CBC">
          <w:rPr>
            <w:rStyle w:val="Hyperlink"/>
            <w:i/>
            <w:sz w:val="22"/>
            <w:szCs w:val="22"/>
          </w:rPr>
          <w:t>It</w:t>
        </w:r>
        <w:r w:rsidR="007936F8" w:rsidRPr="00322CBC">
          <w:rPr>
            <w:rStyle w:val="Hyperlink"/>
            <w:i/>
            <w:sz w:val="22"/>
            <w:szCs w:val="22"/>
          </w:rPr>
          <w:t>’</w:t>
        </w:r>
        <w:r w:rsidRPr="00322CBC">
          <w:rPr>
            <w:rStyle w:val="Hyperlink"/>
            <w:i/>
            <w:sz w:val="22"/>
            <w:szCs w:val="22"/>
          </w:rPr>
          <w:t xml:space="preserve">s </w:t>
        </w:r>
        <w:r w:rsidR="007936F8" w:rsidRPr="00322CBC">
          <w:rPr>
            <w:rStyle w:val="Hyperlink"/>
            <w:i/>
            <w:sz w:val="22"/>
            <w:szCs w:val="22"/>
          </w:rPr>
          <w:t>Written All Over Your Face: The Impact of Afrocentric Facial Features, Gender, Race, and Explicit Attitudes on Implicit Preferences</w:t>
        </w:r>
      </w:hyperlink>
      <w:r w:rsidRPr="00322CBC">
        <w:rPr>
          <w:sz w:val="22"/>
          <w:szCs w:val="22"/>
        </w:rPr>
        <w:t xml:space="preserve"> </w:t>
      </w:r>
    </w:p>
    <w:p w14:paraId="5C1B4AD6" w14:textId="77777777" w:rsidR="00BA0F0C" w:rsidRPr="00322CBC" w:rsidRDefault="00BA0F0C" w:rsidP="00BA0F0C">
      <w:pPr>
        <w:rPr>
          <w:sz w:val="22"/>
          <w:szCs w:val="22"/>
        </w:rPr>
      </w:pPr>
    </w:p>
    <w:p w14:paraId="1E12EB55" w14:textId="77777777" w:rsidR="00C53001" w:rsidRPr="00322CBC" w:rsidRDefault="00BA0F0C" w:rsidP="006D2AE2">
      <w:pPr>
        <w:spacing w:before="240"/>
        <w:rPr>
          <w:sz w:val="22"/>
          <w:szCs w:val="22"/>
        </w:rPr>
      </w:pPr>
      <w:r w:rsidRPr="00322CBC">
        <w:rPr>
          <w:sz w:val="22"/>
          <w:szCs w:val="22"/>
        </w:rPr>
        <w:t>May 2005</w:t>
      </w:r>
      <w:r w:rsidRPr="00322CBC">
        <w:rPr>
          <w:sz w:val="22"/>
          <w:szCs w:val="22"/>
        </w:rPr>
        <w:tab/>
      </w:r>
      <w:r w:rsidR="0030192F" w:rsidRPr="00322CBC">
        <w:rPr>
          <w:sz w:val="22"/>
          <w:szCs w:val="22"/>
        </w:rPr>
        <w:tab/>
      </w:r>
      <w:r w:rsidR="0030192F" w:rsidRPr="00322CBC">
        <w:rPr>
          <w:sz w:val="22"/>
          <w:szCs w:val="22"/>
        </w:rPr>
        <w:tab/>
      </w:r>
      <w:r w:rsidR="00570554" w:rsidRPr="00322CBC">
        <w:rPr>
          <w:sz w:val="22"/>
          <w:szCs w:val="22"/>
        </w:rPr>
        <w:tab/>
      </w:r>
      <w:r w:rsidR="00C53001" w:rsidRPr="00322CBC">
        <w:rPr>
          <w:b/>
          <w:sz w:val="22"/>
          <w:szCs w:val="22"/>
        </w:rPr>
        <w:t>B.S. Psychology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="00DC4D77" w:rsidRPr="00322CBC">
        <w:rPr>
          <w:sz w:val="22"/>
          <w:szCs w:val="22"/>
        </w:rPr>
        <w:tab/>
      </w:r>
    </w:p>
    <w:p w14:paraId="56DACB75" w14:textId="77777777" w:rsidR="00E51A27" w:rsidRPr="00322CBC" w:rsidRDefault="007936F8" w:rsidP="00570554">
      <w:pPr>
        <w:ind w:left="2880" w:firstLine="720"/>
        <w:rPr>
          <w:sz w:val="22"/>
          <w:szCs w:val="22"/>
        </w:rPr>
      </w:pPr>
      <w:r w:rsidRPr="00322CBC">
        <w:rPr>
          <w:sz w:val="22"/>
          <w:szCs w:val="22"/>
        </w:rPr>
        <w:t>Arizona State University</w:t>
      </w:r>
      <w:r w:rsidR="004725DC" w:rsidRPr="00322CBC">
        <w:rPr>
          <w:sz w:val="22"/>
          <w:szCs w:val="22"/>
        </w:rPr>
        <w:tab/>
      </w:r>
      <w:r w:rsidR="004725DC" w:rsidRPr="00322CBC">
        <w:rPr>
          <w:sz w:val="22"/>
          <w:szCs w:val="22"/>
        </w:rPr>
        <w:tab/>
      </w:r>
      <w:r w:rsidR="004725DC" w:rsidRPr="00322CBC">
        <w:rPr>
          <w:sz w:val="22"/>
          <w:szCs w:val="22"/>
        </w:rPr>
        <w:tab/>
      </w:r>
      <w:r w:rsidR="004725DC" w:rsidRPr="00322CBC">
        <w:rPr>
          <w:sz w:val="22"/>
          <w:szCs w:val="22"/>
        </w:rPr>
        <w:tab/>
      </w:r>
      <w:r w:rsidR="00776025">
        <w:rPr>
          <w:sz w:val="22"/>
          <w:szCs w:val="22"/>
        </w:rPr>
        <w:t xml:space="preserve"> </w:t>
      </w:r>
      <w:r w:rsidR="00247E56" w:rsidRPr="00322CBC">
        <w:rPr>
          <w:b/>
          <w:sz w:val="22"/>
          <w:szCs w:val="22"/>
        </w:rPr>
        <w:tab/>
      </w:r>
      <w:r w:rsidR="00A307DF" w:rsidRPr="00322CBC">
        <w:rPr>
          <w:sz w:val="22"/>
          <w:szCs w:val="22"/>
        </w:rPr>
        <w:t xml:space="preserve"> </w:t>
      </w:r>
    </w:p>
    <w:p w14:paraId="22BC2E75" w14:textId="77777777" w:rsidR="00295D6E" w:rsidRPr="00322CBC" w:rsidRDefault="006017AE" w:rsidP="00806D57">
      <w:pPr>
        <w:pStyle w:val="Heading1"/>
        <w:spacing w:before="360"/>
      </w:pPr>
      <w:r w:rsidRPr="00322CBC">
        <w:t xml:space="preserve">ACADEMIC AND PROFESSIONAL APPOINTMENTS </w:t>
      </w:r>
    </w:p>
    <w:p w14:paraId="284F0803" w14:textId="68C6809A" w:rsidR="006017AE" w:rsidRPr="00322CBC" w:rsidRDefault="006017AE" w:rsidP="000E6CE8">
      <w:pPr>
        <w:rPr>
          <w:b/>
          <w:sz w:val="22"/>
          <w:szCs w:val="22"/>
        </w:rPr>
      </w:pPr>
      <w:r w:rsidRPr="00322CBC">
        <w:rPr>
          <w:sz w:val="22"/>
          <w:szCs w:val="22"/>
        </w:rPr>
        <w:t xml:space="preserve">Fall 2015 – present 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="004E5B43">
        <w:rPr>
          <w:b/>
          <w:sz w:val="22"/>
          <w:szCs w:val="22"/>
        </w:rPr>
        <w:t xml:space="preserve">Senior Fellow </w:t>
      </w:r>
    </w:p>
    <w:p w14:paraId="7AF315D5" w14:textId="77777777" w:rsidR="006017AE" w:rsidRPr="00322CBC" w:rsidRDefault="006017AE" w:rsidP="000E6CE8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sz w:val="22"/>
          <w:szCs w:val="22"/>
        </w:rPr>
        <w:t>University of North Carolina at Greensboro</w:t>
      </w:r>
    </w:p>
    <w:p w14:paraId="5A9975CD" w14:textId="7526BEA5" w:rsidR="006017AE" w:rsidRDefault="006017AE" w:rsidP="000E6CE8">
      <w:pPr>
        <w:rPr>
          <w:sz w:val="22"/>
          <w:szCs w:val="22"/>
        </w:rPr>
      </w:pP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="004E5B43">
        <w:rPr>
          <w:sz w:val="22"/>
          <w:szCs w:val="22"/>
        </w:rPr>
        <w:t>Office of Assessment, Evaluation, and Research Services</w:t>
      </w:r>
    </w:p>
    <w:p w14:paraId="06E149E4" w14:textId="77777777" w:rsidR="004E5B43" w:rsidRDefault="004E5B43" w:rsidP="000E6CE8">
      <w:pPr>
        <w:rPr>
          <w:sz w:val="22"/>
          <w:szCs w:val="22"/>
        </w:rPr>
      </w:pPr>
    </w:p>
    <w:p w14:paraId="6F3CB370" w14:textId="77777777" w:rsidR="004E5B43" w:rsidRPr="00322CBC" w:rsidRDefault="004E5B43" w:rsidP="004E5B43">
      <w:pPr>
        <w:rPr>
          <w:b/>
          <w:sz w:val="22"/>
          <w:szCs w:val="22"/>
        </w:rPr>
      </w:pPr>
      <w:r w:rsidRPr="00322CBC">
        <w:rPr>
          <w:sz w:val="22"/>
          <w:szCs w:val="22"/>
        </w:rPr>
        <w:t xml:space="preserve">Fall 2015 – present 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Assistant Professor</w:t>
      </w:r>
    </w:p>
    <w:p w14:paraId="06BCD07E" w14:textId="77777777" w:rsidR="004E5B43" w:rsidRPr="00322CBC" w:rsidRDefault="004E5B43" w:rsidP="004E5B43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sz w:val="22"/>
          <w:szCs w:val="22"/>
        </w:rPr>
        <w:t>University of North Carolina at Greensboro</w:t>
      </w:r>
    </w:p>
    <w:p w14:paraId="14972E8B" w14:textId="77777777" w:rsidR="004E5B43" w:rsidRPr="00322CBC" w:rsidRDefault="004E5B43" w:rsidP="004E5B43">
      <w:pPr>
        <w:rPr>
          <w:sz w:val="22"/>
          <w:szCs w:val="22"/>
        </w:rPr>
      </w:pP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  <w:t>Department of Educational Research Methodology</w:t>
      </w:r>
    </w:p>
    <w:p w14:paraId="4C492931" w14:textId="77777777" w:rsidR="006017AE" w:rsidRPr="00322CBC" w:rsidRDefault="006017AE" w:rsidP="000E6CE8">
      <w:pPr>
        <w:rPr>
          <w:sz w:val="22"/>
          <w:szCs w:val="22"/>
        </w:rPr>
      </w:pPr>
    </w:p>
    <w:p w14:paraId="2DBE0FF9" w14:textId="77777777" w:rsidR="006017AE" w:rsidRPr="00322CBC" w:rsidRDefault="006017AE" w:rsidP="000E6CE8">
      <w:pPr>
        <w:rPr>
          <w:b/>
          <w:sz w:val="22"/>
          <w:szCs w:val="22"/>
        </w:rPr>
      </w:pPr>
      <w:r w:rsidRPr="00322CBC">
        <w:rPr>
          <w:sz w:val="22"/>
          <w:szCs w:val="22"/>
        </w:rPr>
        <w:t>Fall 2014 – Summer 2015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Post-</w:t>
      </w:r>
      <w:r w:rsidR="007936F8" w:rsidRPr="00322CBC">
        <w:rPr>
          <w:b/>
          <w:sz w:val="22"/>
          <w:szCs w:val="22"/>
        </w:rPr>
        <w:t xml:space="preserve">Doctoral </w:t>
      </w:r>
      <w:r w:rsidRPr="00322CBC">
        <w:rPr>
          <w:b/>
          <w:sz w:val="22"/>
          <w:szCs w:val="22"/>
        </w:rPr>
        <w:t>Research Associate</w:t>
      </w:r>
    </w:p>
    <w:p w14:paraId="6F778EC2" w14:textId="77777777" w:rsidR="006017AE" w:rsidRPr="00322CBC" w:rsidRDefault="006017AE" w:rsidP="000E6CE8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sz w:val="22"/>
          <w:szCs w:val="22"/>
        </w:rPr>
        <w:t xml:space="preserve">University of Illinois at Urbana-Champaign </w:t>
      </w:r>
    </w:p>
    <w:p w14:paraId="58AC975F" w14:textId="77777777" w:rsidR="006017AE" w:rsidRPr="00322CBC" w:rsidRDefault="006017AE" w:rsidP="006017AE">
      <w:pPr>
        <w:ind w:left="2880" w:firstLine="720"/>
        <w:rPr>
          <w:sz w:val="22"/>
          <w:szCs w:val="22"/>
        </w:rPr>
      </w:pPr>
      <w:r w:rsidRPr="00322CBC">
        <w:rPr>
          <w:sz w:val="22"/>
          <w:szCs w:val="22"/>
        </w:rPr>
        <w:t xml:space="preserve">Illinois STEM Education Initiative </w:t>
      </w:r>
    </w:p>
    <w:p w14:paraId="7037EAC1" w14:textId="77777777" w:rsidR="006017AE" w:rsidRPr="00322CBC" w:rsidRDefault="006017AE" w:rsidP="006017AE">
      <w:pPr>
        <w:ind w:left="2880" w:firstLine="720"/>
        <w:rPr>
          <w:sz w:val="22"/>
          <w:szCs w:val="22"/>
        </w:rPr>
      </w:pPr>
      <w:r w:rsidRPr="00322CBC">
        <w:rPr>
          <w:sz w:val="22"/>
          <w:szCs w:val="22"/>
        </w:rPr>
        <w:tab/>
      </w:r>
    </w:p>
    <w:p w14:paraId="2C35E6C0" w14:textId="77777777" w:rsidR="006017AE" w:rsidRPr="00322CBC" w:rsidRDefault="006017AE" w:rsidP="006017AE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Fall 2009 – Summer 2014 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Graduate Research Assistant</w:t>
      </w:r>
      <w:r w:rsidRPr="00322CBC">
        <w:rPr>
          <w:sz w:val="22"/>
          <w:szCs w:val="22"/>
        </w:rPr>
        <w:t xml:space="preserve"> </w:t>
      </w:r>
    </w:p>
    <w:p w14:paraId="2AE21850" w14:textId="77777777" w:rsidR="006017AE" w:rsidRPr="00322CBC" w:rsidRDefault="006017AE" w:rsidP="006017AE">
      <w:pPr>
        <w:rPr>
          <w:sz w:val="22"/>
          <w:szCs w:val="22"/>
        </w:rPr>
      </w:pP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  <w:t xml:space="preserve">University of Illinois at Urbana-Champaign </w:t>
      </w:r>
    </w:p>
    <w:p w14:paraId="3ECB7042" w14:textId="77777777" w:rsidR="006017AE" w:rsidRPr="00322CBC" w:rsidRDefault="006017AE" w:rsidP="006017AE">
      <w:pPr>
        <w:ind w:left="2880" w:firstLine="720"/>
        <w:rPr>
          <w:sz w:val="22"/>
          <w:szCs w:val="22"/>
        </w:rPr>
      </w:pPr>
      <w:r w:rsidRPr="00322CBC">
        <w:rPr>
          <w:sz w:val="22"/>
          <w:szCs w:val="22"/>
        </w:rPr>
        <w:t xml:space="preserve">Illinois STEM Education Initiative </w:t>
      </w:r>
    </w:p>
    <w:p w14:paraId="5F021DF6" w14:textId="77777777" w:rsidR="006017AE" w:rsidRPr="00322CBC" w:rsidRDefault="006017AE" w:rsidP="006017AE">
      <w:pPr>
        <w:rPr>
          <w:sz w:val="22"/>
          <w:szCs w:val="22"/>
        </w:rPr>
      </w:pPr>
      <w:r w:rsidRPr="00322CBC">
        <w:rPr>
          <w:sz w:val="22"/>
          <w:szCs w:val="22"/>
        </w:rPr>
        <w:lastRenderedPageBreak/>
        <w:t xml:space="preserve">Fall 2009 – Spring 2011 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Graduate Research Assistant</w:t>
      </w:r>
      <w:r w:rsidRPr="00322CBC">
        <w:rPr>
          <w:sz w:val="22"/>
          <w:szCs w:val="22"/>
        </w:rPr>
        <w:t xml:space="preserve"> </w:t>
      </w:r>
    </w:p>
    <w:p w14:paraId="6F445B2E" w14:textId="77777777" w:rsidR="006017AE" w:rsidRPr="00322CBC" w:rsidRDefault="006017AE" w:rsidP="006017AE">
      <w:pPr>
        <w:rPr>
          <w:sz w:val="22"/>
          <w:szCs w:val="22"/>
        </w:rPr>
      </w:pP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  <w:t xml:space="preserve">University of Illinois at Urbana-Champaign </w:t>
      </w:r>
    </w:p>
    <w:p w14:paraId="2C6AD45F" w14:textId="77777777" w:rsidR="006017AE" w:rsidRPr="00322CBC" w:rsidRDefault="006017AE" w:rsidP="006017AE">
      <w:pPr>
        <w:rPr>
          <w:sz w:val="22"/>
          <w:szCs w:val="22"/>
        </w:rPr>
      </w:pP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  <w:t>Department of Educational Psychology</w:t>
      </w:r>
    </w:p>
    <w:p w14:paraId="19620047" w14:textId="77777777" w:rsidR="006017AE" w:rsidRPr="009669B5" w:rsidRDefault="006D2AE2" w:rsidP="006D2AE2">
      <w:pPr>
        <w:tabs>
          <w:tab w:val="left" w:pos="7242"/>
        </w:tabs>
        <w:rPr>
          <w:sz w:val="20"/>
          <w:szCs w:val="20"/>
        </w:rPr>
      </w:pPr>
      <w:r w:rsidRPr="00322CBC">
        <w:rPr>
          <w:sz w:val="22"/>
          <w:szCs w:val="22"/>
        </w:rPr>
        <w:tab/>
      </w:r>
    </w:p>
    <w:p w14:paraId="5FB16D5F" w14:textId="77777777" w:rsidR="006017AE" w:rsidRPr="00322CBC" w:rsidRDefault="006017AE" w:rsidP="006017AE">
      <w:pPr>
        <w:rPr>
          <w:b/>
          <w:sz w:val="22"/>
          <w:szCs w:val="22"/>
        </w:rPr>
      </w:pPr>
      <w:r w:rsidRPr="00322CBC">
        <w:rPr>
          <w:sz w:val="22"/>
          <w:szCs w:val="22"/>
        </w:rPr>
        <w:t>Summer 2007 – Summer 2009</w:t>
      </w:r>
      <w:r w:rsidRPr="00322CBC">
        <w:rPr>
          <w:sz w:val="22"/>
          <w:szCs w:val="22"/>
        </w:rPr>
        <w:tab/>
      </w:r>
      <w:r w:rsidR="00CA491D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 xml:space="preserve">Education Research Associate </w:t>
      </w:r>
    </w:p>
    <w:p w14:paraId="34BDBD97" w14:textId="77777777" w:rsidR="006017AE" w:rsidRPr="00322CBC" w:rsidRDefault="006017AE" w:rsidP="006017AE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sz w:val="22"/>
          <w:szCs w:val="22"/>
        </w:rPr>
        <w:t>Arizona Department of Education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</w:p>
    <w:p w14:paraId="6E1F08CB" w14:textId="77777777" w:rsidR="00570554" w:rsidRPr="00322CBC" w:rsidRDefault="006017AE" w:rsidP="009669B5">
      <w:pPr>
        <w:rPr>
          <w:sz w:val="22"/>
          <w:szCs w:val="22"/>
        </w:rPr>
      </w:pP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  <w:t xml:space="preserve">Accountability Division – Research and Evaluation Section </w:t>
      </w:r>
    </w:p>
    <w:p w14:paraId="37A143C4" w14:textId="77777777" w:rsidR="006B5631" w:rsidRPr="00322CBC" w:rsidRDefault="006B5631" w:rsidP="009669B5">
      <w:pPr>
        <w:rPr>
          <w:sz w:val="22"/>
          <w:szCs w:val="22"/>
        </w:rPr>
        <w:sectPr w:rsidR="006B5631" w:rsidRPr="00322CBC" w:rsidSect="00E27C59">
          <w:head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1991083" w14:textId="77777777" w:rsidR="009669B5" w:rsidRPr="009669B5" w:rsidRDefault="009669B5" w:rsidP="009669B5">
      <w:pPr>
        <w:pStyle w:val="Heading1"/>
        <w:spacing w:before="0" w:after="0"/>
        <w:rPr>
          <w:sz w:val="20"/>
          <w:szCs w:val="20"/>
        </w:rPr>
      </w:pPr>
    </w:p>
    <w:p w14:paraId="40B17EF5" w14:textId="6472C269" w:rsidR="00776025" w:rsidRDefault="006017AE" w:rsidP="009669B5">
      <w:pPr>
        <w:pStyle w:val="Heading1"/>
        <w:spacing w:before="0" w:after="0"/>
        <w:sectPr w:rsidR="00776025" w:rsidSect="00E27C59">
          <w:headerReference w:type="default" r:id="rId13"/>
          <w:head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22CBC">
        <w:t xml:space="preserve">RESEARCH AND EVALUATION EXPERIENCE – SELECTED PROJECTS </w:t>
      </w:r>
    </w:p>
    <w:p w14:paraId="74606527" w14:textId="1BF70EEE" w:rsidR="00F46C94" w:rsidRPr="00322CBC" w:rsidRDefault="007B19F2" w:rsidP="000E6CE8">
      <w:pPr>
        <w:rPr>
          <w:sz w:val="22"/>
          <w:szCs w:val="22"/>
        </w:rPr>
      </w:pPr>
      <w:r w:rsidRPr="00322CBC">
        <w:rPr>
          <w:i/>
          <w:sz w:val="22"/>
          <w:szCs w:val="22"/>
        </w:rPr>
        <w:t>Over 45 research and</w:t>
      </w:r>
      <w:r w:rsidR="00112BEA" w:rsidRPr="00322CBC">
        <w:rPr>
          <w:i/>
          <w:sz w:val="22"/>
          <w:szCs w:val="22"/>
        </w:rPr>
        <w:t xml:space="preserve"> evaluat</w:t>
      </w:r>
      <w:r w:rsidRPr="00322CBC">
        <w:rPr>
          <w:i/>
          <w:sz w:val="22"/>
          <w:szCs w:val="22"/>
        </w:rPr>
        <w:t>ion</w:t>
      </w:r>
      <w:r w:rsidR="00112BEA" w:rsidRPr="00322CBC">
        <w:rPr>
          <w:i/>
          <w:sz w:val="22"/>
          <w:szCs w:val="22"/>
        </w:rPr>
        <w:t xml:space="preserve"> </w:t>
      </w:r>
      <w:r w:rsidRPr="00322CBC">
        <w:rPr>
          <w:i/>
          <w:sz w:val="22"/>
          <w:szCs w:val="22"/>
        </w:rPr>
        <w:t xml:space="preserve">projects </w:t>
      </w:r>
      <w:r w:rsidR="00112BEA" w:rsidRPr="00322CBC">
        <w:rPr>
          <w:i/>
          <w:sz w:val="22"/>
          <w:szCs w:val="22"/>
        </w:rPr>
        <w:t>conducted. Only those where Boyce is</w:t>
      </w:r>
      <w:r w:rsidR="00C53001" w:rsidRPr="00322CBC">
        <w:rPr>
          <w:i/>
          <w:sz w:val="22"/>
          <w:szCs w:val="22"/>
        </w:rPr>
        <w:t xml:space="preserve"> research or</w:t>
      </w:r>
      <w:r w:rsidR="00DE7FC2" w:rsidRPr="00322CBC">
        <w:rPr>
          <w:i/>
          <w:sz w:val="22"/>
          <w:szCs w:val="22"/>
        </w:rPr>
        <w:t xml:space="preserve"> evaluation </w:t>
      </w:r>
      <w:r w:rsidR="007335E9" w:rsidRPr="00322CBC">
        <w:rPr>
          <w:i/>
          <w:sz w:val="22"/>
          <w:szCs w:val="22"/>
        </w:rPr>
        <w:t>lead,</w:t>
      </w:r>
      <w:r w:rsidR="00112BEA" w:rsidRPr="00322CBC">
        <w:rPr>
          <w:i/>
          <w:sz w:val="22"/>
          <w:szCs w:val="22"/>
        </w:rPr>
        <w:t xml:space="preserve"> or co-lead are shown</w:t>
      </w:r>
      <w:r w:rsidRPr="00322CBC">
        <w:rPr>
          <w:i/>
          <w:sz w:val="22"/>
          <w:szCs w:val="22"/>
        </w:rPr>
        <w:t>.</w:t>
      </w:r>
      <w:r w:rsidR="00ED4F23">
        <w:rPr>
          <w:i/>
          <w:sz w:val="22"/>
          <w:szCs w:val="22"/>
        </w:rPr>
        <w:t xml:space="preserve"> </w:t>
      </w:r>
    </w:p>
    <w:p w14:paraId="31157571" w14:textId="77777777" w:rsidR="00DD6080" w:rsidRPr="001B46A4" w:rsidRDefault="004725DC" w:rsidP="001B46A4">
      <w:pPr>
        <w:pStyle w:val="Heading3"/>
      </w:pPr>
      <w:r w:rsidRPr="001B46A4">
        <w:t>National Science Foundation</w:t>
      </w:r>
    </w:p>
    <w:p w14:paraId="1F4735A9" w14:textId="21E45C04" w:rsidR="00C46F32" w:rsidRPr="0036161C" w:rsidRDefault="00F46C94" w:rsidP="0036161C">
      <w:pPr>
        <w:pStyle w:val="Heading4"/>
      </w:pPr>
      <w:r w:rsidRPr="0036161C">
        <w:t>Research and</w:t>
      </w:r>
      <w:r w:rsidR="00C46F32" w:rsidRPr="0036161C">
        <w:t xml:space="preserve"> Evaluation</w:t>
      </w:r>
      <w:r w:rsidR="00E67D9E">
        <w:t xml:space="preserve"> Collaborations </w:t>
      </w:r>
    </w:p>
    <w:p w14:paraId="4D333669" w14:textId="7E96DC71" w:rsidR="00F46C94" w:rsidRPr="00322CBC" w:rsidRDefault="005E7D12" w:rsidP="00336B0D">
      <w:pPr>
        <w:tabs>
          <w:tab w:val="left" w:pos="2880"/>
        </w:tabs>
        <w:rPr>
          <w:sz w:val="22"/>
          <w:szCs w:val="22"/>
        </w:rPr>
      </w:pPr>
      <w:r w:rsidRPr="00322CBC">
        <w:rPr>
          <w:sz w:val="22"/>
          <w:szCs w:val="22"/>
        </w:rPr>
        <w:t>Spring 2017</w:t>
      </w:r>
      <w:r w:rsidR="002764BC" w:rsidRPr="00322CBC">
        <w:rPr>
          <w:sz w:val="22"/>
          <w:szCs w:val="22"/>
        </w:rPr>
        <w:t xml:space="preserve"> </w:t>
      </w:r>
      <w:r w:rsidR="00336B0D" w:rsidRPr="00322CBC">
        <w:rPr>
          <w:sz w:val="22"/>
          <w:szCs w:val="22"/>
        </w:rPr>
        <w:t>–</w:t>
      </w:r>
      <w:r w:rsidR="00F46C94" w:rsidRPr="00322CBC">
        <w:rPr>
          <w:sz w:val="22"/>
          <w:szCs w:val="22"/>
        </w:rPr>
        <w:t xml:space="preserve"> Present </w:t>
      </w:r>
      <w:r w:rsidR="00F46C94" w:rsidRPr="00322CBC">
        <w:rPr>
          <w:sz w:val="22"/>
          <w:szCs w:val="22"/>
        </w:rPr>
        <w:tab/>
      </w:r>
      <w:r w:rsidR="00F46C94" w:rsidRPr="00322CBC">
        <w:rPr>
          <w:sz w:val="22"/>
          <w:szCs w:val="22"/>
        </w:rPr>
        <w:tab/>
      </w:r>
      <w:r w:rsidR="00EA2C35">
        <w:rPr>
          <w:sz w:val="22"/>
          <w:szCs w:val="22"/>
        </w:rPr>
        <w:t xml:space="preserve">S-STEM: </w:t>
      </w:r>
      <w:r w:rsidR="00F46C94" w:rsidRPr="00322CBC">
        <w:rPr>
          <w:sz w:val="22"/>
          <w:szCs w:val="22"/>
        </w:rPr>
        <w:t xml:space="preserve">UNCG </w:t>
      </w:r>
      <w:r w:rsidR="00EA2C35">
        <w:rPr>
          <w:sz w:val="22"/>
          <w:szCs w:val="22"/>
        </w:rPr>
        <w:t>Science Technology &amp;</w:t>
      </w:r>
      <w:r w:rsidR="0088745A" w:rsidRPr="00322CBC">
        <w:rPr>
          <w:sz w:val="22"/>
          <w:szCs w:val="22"/>
        </w:rPr>
        <w:t xml:space="preserve"> Math Prep </w:t>
      </w:r>
      <w:r w:rsidR="00EA2C35" w:rsidRPr="00EA2C35">
        <w:rPr>
          <w:b/>
          <w:sz w:val="22"/>
          <w:szCs w:val="22"/>
        </w:rPr>
        <w:t>(Co-PI)</w:t>
      </w:r>
    </w:p>
    <w:p w14:paraId="40BB364E" w14:textId="24C75661" w:rsidR="00C46F32" w:rsidRDefault="002764BC" w:rsidP="00336B0D">
      <w:pPr>
        <w:tabs>
          <w:tab w:val="left" w:pos="2880"/>
        </w:tabs>
        <w:rPr>
          <w:b/>
          <w:sz w:val="22"/>
          <w:szCs w:val="22"/>
        </w:rPr>
      </w:pPr>
      <w:r w:rsidRPr="00322CBC">
        <w:rPr>
          <w:sz w:val="22"/>
          <w:szCs w:val="22"/>
        </w:rPr>
        <w:t xml:space="preserve">Fall 2016 </w:t>
      </w:r>
      <w:r w:rsidR="00336B0D" w:rsidRPr="00322CBC">
        <w:rPr>
          <w:sz w:val="22"/>
          <w:szCs w:val="22"/>
        </w:rPr>
        <w:t>– Present</w:t>
      </w:r>
      <w:r w:rsidR="00336B0D" w:rsidRPr="00322CBC">
        <w:rPr>
          <w:sz w:val="22"/>
          <w:szCs w:val="22"/>
        </w:rPr>
        <w:tab/>
      </w:r>
      <w:r w:rsidR="00336B0D" w:rsidRPr="00322CBC">
        <w:rPr>
          <w:sz w:val="22"/>
          <w:szCs w:val="22"/>
        </w:rPr>
        <w:tab/>
      </w:r>
      <w:r w:rsidR="00C46F32" w:rsidRPr="00322CBC">
        <w:rPr>
          <w:sz w:val="22"/>
          <w:szCs w:val="22"/>
        </w:rPr>
        <w:t xml:space="preserve">NCCU </w:t>
      </w:r>
      <w:r w:rsidR="0088745A" w:rsidRPr="00322CBC">
        <w:rPr>
          <w:sz w:val="22"/>
          <w:szCs w:val="22"/>
        </w:rPr>
        <w:t>HBCU</w:t>
      </w:r>
      <w:r w:rsidR="00336B0D" w:rsidRPr="00322CBC">
        <w:rPr>
          <w:sz w:val="22"/>
          <w:szCs w:val="22"/>
        </w:rPr>
        <w:t xml:space="preserve">– </w:t>
      </w:r>
      <w:r w:rsidR="0088745A" w:rsidRPr="00322CBC">
        <w:rPr>
          <w:sz w:val="22"/>
          <w:szCs w:val="22"/>
        </w:rPr>
        <w:t xml:space="preserve">Undergraduate Program </w:t>
      </w:r>
      <w:r w:rsidR="00CB23D0">
        <w:rPr>
          <w:sz w:val="22"/>
          <w:szCs w:val="22"/>
        </w:rPr>
        <w:t xml:space="preserve">TIP </w:t>
      </w:r>
      <w:r w:rsidR="00EA2C35" w:rsidRPr="00EA2C35">
        <w:rPr>
          <w:b/>
          <w:sz w:val="22"/>
          <w:szCs w:val="22"/>
        </w:rPr>
        <w:t>(Co-PI)</w:t>
      </w:r>
    </w:p>
    <w:p w14:paraId="51EB54F8" w14:textId="601AB6A4" w:rsidR="00310F38" w:rsidRPr="00310F38" w:rsidRDefault="00310F38" w:rsidP="00336B0D">
      <w:pPr>
        <w:tabs>
          <w:tab w:val="left" w:pos="2880"/>
        </w:tabs>
        <w:rPr>
          <w:sz w:val="22"/>
          <w:szCs w:val="22"/>
        </w:rPr>
      </w:pPr>
      <w:r>
        <w:rPr>
          <w:sz w:val="22"/>
          <w:szCs w:val="22"/>
        </w:rPr>
        <w:t xml:space="preserve">Spring 2018 – </w:t>
      </w:r>
      <w:r w:rsidR="009669B5">
        <w:rPr>
          <w:sz w:val="22"/>
          <w:szCs w:val="22"/>
        </w:rPr>
        <w:t>Summer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VSU </w:t>
      </w:r>
      <w:r w:rsidRPr="00322CBC">
        <w:rPr>
          <w:sz w:val="22"/>
          <w:szCs w:val="22"/>
        </w:rPr>
        <w:t>HBCU– Undergraduate Program</w:t>
      </w:r>
    </w:p>
    <w:p w14:paraId="691F3835" w14:textId="77777777" w:rsidR="00C46F32" w:rsidRPr="00322CBC" w:rsidRDefault="006E0F57" w:rsidP="00336B0D">
      <w:pPr>
        <w:tabs>
          <w:tab w:val="left" w:pos="2880"/>
        </w:tabs>
        <w:rPr>
          <w:sz w:val="22"/>
          <w:szCs w:val="22"/>
        </w:rPr>
      </w:pPr>
      <w:r w:rsidRPr="00322CBC">
        <w:rPr>
          <w:sz w:val="22"/>
          <w:szCs w:val="22"/>
        </w:rPr>
        <w:t>Summer 2016 – P</w:t>
      </w:r>
      <w:r w:rsidR="00C46F32" w:rsidRPr="00322CBC">
        <w:rPr>
          <w:sz w:val="22"/>
          <w:szCs w:val="22"/>
        </w:rPr>
        <w:t xml:space="preserve">resent </w:t>
      </w:r>
      <w:r w:rsidR="00C46F32" w:rsidRPr="00322CBC">
        <w:rPr>
          <w:sz w:val="22"/>
          <w:szCs w:val="22"/>
        </w:rPr>
        <w:tab/>
      </w:r>
      <w:r w:rsidR="00C46F32" w:rsidRPr="00322CBC">
        <w:rPr>
          <w:sz w:val="22"/>
          <w:szCs w:val="22"/>
        </w:rPr>
        <w:tab/>
        <w:t>NCA&amp;T IUSE</w:t>
      </w:r>
    </w:p>
    <w:p w14:paraId="7F7C57C5" w14:textId="77777777" w:rsidR="009669B5" w:rsidRDefault="00C46F32" w:rsidP="00E546D0">
      <w:pPr>
        <w:tabs>
          <w:tab w:val="left" w:pos="2880"/>
        </w:tabs>
        <w:rPr>
          <w:sz w:val="22"/>
          <w:szCs w:val="22"/>
        </w:rPr>
      </w:pPr>
      <w:r w:rsidRPr="00322CBC">
        <w:rPr>
          <w:sz w:val="22"/>
          <w:szCs w:val="22"/>
        </w:rPr>
        <w:t xml:space="preserve">Fall 2009 </w:t>
      </w:r>
      <w:r w:rsidR="00336B0D" w:rsidRPr="00322CBC">
        <w:rPr>
          <w:sz w:val="22"/>
          <w:szCs w:val="22"/>
        </w:rPr>
        <w:t>–</w:t>
      </w:r>
      <w:r w:rsidRPr="00322CBC">
        <w:rPr>
          <w:sz w:val="22"/>
          <w:szCs w:val="22"/>
        </w:rPr>
        <w:t xml:space="preserve"> Spring 2011</w:t>
      </w:r>
      <w:r w:rsidR="00776025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ab/>
        <w:t xml:space="preserve"> </w:t>
      </w:r>
      <w:r w:rsidRPr="00322CBC">
        <w:rPr>
          <w:sz w:val="22"/>
          <w:szCs w:val="22"/>
        </w:rPr>
        <w:tab/>
        <w:t>Values-Engaged, Educative Evaluation Approach Research</w:t>
      </w:r>
    </w:p>
    <w:p w14:paraId="1475B713" w14:textId="77777777" w:rsidR="009669B5" w:rsidRDefault="009669B5" w:rsidP="00E546D0">
      <w:pPr>
        <w:tabs>
          <w:tab w:val="left" w:pos="2880"/>
        </w:tabs>
        <w:rPr>
          <w:sz w:val="22"/>
          <w:szCs w:val="22"/>
        </w:rPr>
      </w:pPr>
    </w:p>
    <w:p w14:paraId="5769A726" w14:textId="6C5BAE44" w:rsidR="009669B5" w:rsidRPr="009669B5" w:rsidRDefault="009669B5" w:rsidP="009669B5">
      <w:pPr>
        <w:rPr>
          <w:sz w:val="22"/>
          <w:szCs w:val="22"/>
          <w:u w:val="single"/>
        </w:rPr>
      </w:pPr>
      <w:r w:rsidRPr="009669B5">
        <w:rPr>
          <w:sz w:val="22"/>
          <w:szCs w:val="22"/>
          <w:u w:val="single"/>
        </w:rPr>
        <w:t xml:space="preserve">Network for Computational Nanotechnology (NCN) Cyber Platform </w:t>
      </w:r>
    </w:p>
    <w:p w14:paraId="7858ED98" w14:textId="77777777" w:rsidR="009669B5" w:rsidRPr="00322CBC" w:rsidRDefault="009669B5" w:rsidP="009669B5">
      <w:pPr>
        <w:tabs>
          <w:tab w:val="left" w:pos="2880"/>
        </w:tabs>
        <w:rPr>
          <w:sz w:val="22"/>
          <w:szCs w:val="22"/>
        </w:rPr>
      </w:pPr>
      <w:r w:rsidRPr="00322CBC">
        <w:rPr>
          <w:sz w:val="22"/>
          <w:szCs w:val="22"/>
        </w:rPr>
        <w:t>Fall 2017 – Present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  <w:t xml:space="preserve">Hierarchical </w:t>
      </w:r>
      <w:proofErr w:type="spellStart"/>
      <w:r w:rsidRPr="00322CBC">
        <w:rPr>
          <w:sz w:val="22"/>
          <w:szCs w:val="22"/>
        </w:rPr>
        <w:t>nanoMFG</w:t>
      </w:r>
      <w:proofErr w:type="spellEnd"/>
      <w:r w:rsidRPr="00322CBC">
        <w:rPr>
          <w:sz w:val="22"/>
          <w:szCs w:val="22"/>
        </w:rPr>
        <w:t xml:space="preserve"> NODE</w:t>
      </w:r>
    </w:p>
    <w:p w14:paraId="6963D5CE" w14:textId="30D41A14" w:rsidR="0088745A" w:rsidRPr="00322CBC" w:rsidRDefault="009669B5" w:rsidP="00E546D0">
      <w:pPr>
        <w:tabs>
          <w:tab w:val="left" w:pos="2880"/>
        </w:tabs>
        <w:rPr>
          <w:sz w:val="22"/>
          <w:szCs w:val="22"/>
        </w:rPr>
      </w:pPr>
      <w:r w:rsidRPr="00322CBC">
        <w:rPr>
          <w:sz w:val="22"/>
          <w:szCs w:val="22"/>
        </w:rPr>
        <w:t>Fall 2014 – Summer 2015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</w:t>
      </w:r>
      <w:r w:rsidRPr="00322CBC">
        <w:rPr>
          <w:sz w:val="22"/>
          <w:szCs w:val="22"/>
        </w:rPr>
        <w:t>anoBIO</w:t>
      </w:r>
      <w:proofErr w:type="spellEnd"/>
      <w:r w:rsidRPr="00322CBC">
        <w:rPr>
          <w:sz w:val="22"/>
          <w:szCs w:val="22"/>
        </w:rPr>
        <w:t xml:space="preserve"> NODE</w:t>
      </w:r>
      <w:r w:rsidR="00C46F32" w:rsidRPr="00322CBC">
        <w:rPr>
          <w:sz w:val="22"/>
          <w:szCs w:val="22"/>
        </w:rPr>
        <w:tab/>
      </w:r>
    </w:p>
    <w:p w14:paraId="360E37F2" w14:textId="77777777" w:rsidR="0088745A" w:rsidRPr="00322CBC" w:rsidRDefault="00011AE1" w:rsidP="0036161C">
      <w:pPr>
        <w:pStyle w:val="Heading4"/>
      </w:pPr>
      <w:r w:rsidRPr="00322CBC">
        <w:t>NSF</w:t>
      </w:r>
      <w:r w:rsidR="0088745A" w:rsidRPr="00322CBC">
        <w:t xml:space="preserve"> Centers</w:t>
      </w:r>
    </w:p>
    <w:p w14:paraId="5A851F45" w14:textId="770C2F06" w:rsidR="0088745A" w:rsidRPr="00322CBC" w:rsidRDefault="0088745A" w:rsidP="0088745A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Spring 2017 </w:t>
      </w:r>
      <w:r w:rsidR="00336B0D" w:rsidRPr="00322CBC">
        <w:rPr>
          <w:sz w:val="22"/>
          <w:szCs w:val="22"/>
        </w:rPr>
        <w:t>–</w:t>
      </w:r>
      <w:r w:rsidR="007936F8" w:rsidRPr="00322CBC">
        <w:rPr>
          <w:sz w:val="22"/>
          <w:szCs w:val="22"/>
        </w:rPr>
        <w:t xml:space="preserve"> Present </w:t>
      </w:r>
      <w:r w:rsidR="007936F8" w:rsidRPr="00322CBC">
        <w:rPr>
          <w:sz w:val="22"/>
          <w:szCs w:val="22"/>
        </w:rPr>
        <w:tab/>
      </w:r>
      <w:r w:rsidR="007936F8" w:rsidRPr="00322CBC">
        <w:rPr>
          <w:sz w:val="22"/>
          <w:szCs w:val="22"/>
        </w:rPr>
        <w:tab/>
      </w:r>
      <w:r w:rsidR="00E27C59">
        <w:rPr>
          <w:sz w:val="22"/>
          <w:szCs w:val="22"/>
        </w:rPr>
        <w:tab/>
      </w:r>
      <w:r w:rsidRPr="00322CBC">
        <w:rPr>
          <w:sz w:val="22"/>
          <w:szCs w:val="22"/>
        </w:rPr>
        <w:t>Center for Cellular and Biomolecular Machines (CREST)</w:t>
      </w:r>
      <w:r w:rsidR="00ED4F23">
        <w:rPr>
          <w:sz w:val="22"/>
          <w:szCs w:val="22"/>
        </w:rPr>
        <w:t xml:space="preserve"> </w:t>
      </w:r>
    </w:p>
    <w:p w14:paraId="400D8A89" w14:textId="77777777" w:rsidR="0088745A" w:rsidRPr="00322CBC" w:rsidRDefault="0088745A" w:rsidP="0088745A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Spring 2014 </w:t>
      </w:r>
      <w:r w:rsidR="00336B0D" w:rsidRPr="00322CBC">
        <w:rPr>
          <w:sz w:val="22"/>
          <w:szCs w:val="22"/>
        </w:rPr>
        <w:t>–</w:t>
      </w:r>
      <w:r w:rsidRPr="00322CBC">
        <w:rPr>
          <w:sz w:val="22"/>
          <w:szCs w:val="22"/>
        </w:rPr>
        <w:t xml:space="preserve"> Summer 2015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  <w:t>Center for Brains, Minds, and Machines (STC)</w:t>
      </w:r>
    </w:p>
    <w:p w14:paraId="628875E5" w14:textId="77777777" w:rsidR="0088745A" w:rsidRPr="00322CBC" w:rsidRDefault="0088745A" w:rsidP="0088745A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Spring 2013 </w:t>
      </w:r>
      <w:r w:rsidR="00336B0D" w:rsidRPr="00322CBC">
        <w:rPr>
          <w:sz w:val="22"/>
          <w:szCs w:val="22"/>
        </w:rPr>
        <w:t>–</w:t>
      </w:r>
      <w:r w:rsidRPr="00322CBC">
        <w:rPr>
          <w:sz w:val="22"/>
          <w:szCs w:val="22"/>
        </w:rPr>
        <w:t xml:space="preserve"> Summer 2015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  <w:t>Sustainable Nanotechnology Center (CCI)</w:t>
      </w:r>
    </w:p>
    <w:p w14:paraId="281FC103" w14:textId="77777777" w:rsidR="00C46F32" w:rsidRPr="00322CBC" w:rsidRDefault="0088745A" w:rsidP="00E546D0">
      <w:pPr>
        <w:ind w:left="3600" w:hanging="3600"/>
        <w:rPr>
          <w:sz w:val="22"/>
          <w:szCs w:val="22"/>
        </w:rPr>
      </w:pPr>
      <w:r w:rsidRPr="00322CBC">
        <w:rPr>
          <w:sz w:val="22"/>
          <w:szCs w:val="22"/>
        </w:rPr>
        <w:t xml:space="preserve">Summer 2011 </w:t>
      </w:r>
      <w:r w:rsidR="00336B0D" w:rsidRPr="00322CBC">
        <w:rPr>
          <w:sz w:val="22"/>
          <w:szCs w:val="22"/>
        </w:rPr>
        <w:t>–</w:t>
      </w:r>
      <w:r w:rsidRPr="00322CBC">
        <w:rPr>
          <w:sz w:val="22"/>
          <w:szCs w:val="22"/>
        </w:rPr>
        <w:t xml:space="preserve"> Summer 2015</w:t>
      </w:r>
      <w:r w:rsidRPr="00322CBC">
        <w:rPr>
          <w:sz w:val="22"/>
          <w:szCs w:val="22"/>
        </w:rPr>
        <w:tab/>
        <w:t>Emergent Behaviors of Integrated Cellular Systems Center (STC)</w:t>
      </w:r>
    </w:p>
    <w:p w14:paraId="653C5C5D" w14:textId="77777777" w:rsidR="00F1447A" w:rsidRPr="0036161C" w:rsidRDefault="00A973EA" w:rsidP="0036161C">
      <w:pPr>
        <w:pStyle w:val="Heading4"/>
      </w:pPr>
      <w:r w:rsidRPr="00322CBC">
        <w:t xml:space="preserve">Integrative </w:t>
      </w:r>
      <w:r w:rsidR="000E6CE8" w:rsidRPr="00322CBC">
        <w:t>Graduate Education and Research Traineeship</w:t>
      </w:r>
      <w:r w:rsidR="00011AE1" w:rsidRPr="00322CBC">
        <w:t>s</w:t>
      </w:r>
      <w:r w:rsidRPr="00322CBC">
        <w:t xml:space="preserve"> (IGERT</w:t>
      </w:r>
      <w:r w:rsidR="00011AE1" w:rsidRPr="00322CBC">
        <w:t>s</w:t>
      </w:r>
      <w:r w:rsidRPr="00322CBC">
        <w:t>)</w:t>
      </w:r>
    </w:p>
    <w:p w14:paraId="57B0588A" w14:textId="77777777" w:rsidR="00F1447A" w:rsidRPr="00322CBC" w:rsidRDefault="00A973EA" w:rsidP="00A973EA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Spring 2013 </w:t>
      </w:r>
      <w:r w:rsidR="00336B0D" w:rsidRPr="00322CBC">
        <w:rPr>
          <w:sz w:val="22"/>
          <w:szCs w:val="22"/>
        </w:rPr>
        <w:t>–</w:t>
      </w:r>
      <w:r w:rsidR="000E6CE8" w:rsidRPr="00322CBC">
        <w:rPr>
          <w:sz w:val="22"/>
          <w:szCs w:val="22"/>
        </w:rPr>
        <w:t xml:space="preserve"> </w:t>
      </w:r>
      <w:r w:rsidR="00FF3E0E" w:rsidRPr="00322CBC">
        <w:rPr>
          <w:sz w:val="22"/>
          <w:szCs w:val="22"/>
        </w:rPr>
        <w:t>Summer 2015</w:t>
      </w:r>
      <w:r w:rsidRPr="00322CBC">
        <w:rPr>
          <w:sz w:val="22"/>
          <w:szCs w:val="22"/>
        </w:rPr>
        <w:tab/>
      </w:r>
      <w:r w:rsidR="007B19F2" w:rsidRPr="00322CBC">
        <w:rPr>
          <w:sz w:val="22"/>
          <w:szCs w:val="22"/>
        </w:rPr>
        <w:tab/>
      </w:r>
      <w:r w:rsidR="00F1447A" w:rsidRPr="00322CBC">
        <w:rPr>
          <w:sz w:val="22"/>
          <w:szCs w:val="22"/>
        </w:rPr>
        <w:t>Vertically Integ</w:t>
      </w:r>
      <w:r w:rsidRPr="00322CBC">
        <w:rPr>
          <w:sz w:val="22"/>
          <w:szCs w:val="22"/>
        </w:rPr>
        <w:t>rated Training with Genomics</w:t>
      </w:r>
    </w:p>
    <w:p w14:paraId="23419088" w14:textId="77777777" w:rsidR="00F1447A" w:rsidRPr="00322CBC" w:rsidRDefault="000E6CE8" w:rsidP="000E6CE8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Spring 2012 </w:t>
      </w:r>
      <w:r w:rsidR="00336B0D" w:rsidRPr="00322CBC">
        <w:rPr>
          <w:sz w:val="22"/>
          <w:szCs w:val="22"/>
        </w:rPr>
        <w:t>–</w:t>
      </w:r>
      <w:r w:rsidRPr="00322CBC">
        <w:rPr>
          <w:sz w:val="22"/>
          <w:szCs w:val="22"/>
        </w:rPr>
        <w:t xml:space="preserve"> </w:t>
      </w:r>
      <w:r w:rsidR="00CD7F63" w:rsidRPr="00322CBC">
        <w:rPr>
          <w:sz w:val="22"/>
          <w:szCs w:val="22"/>
        </w:rPr>
        <w:t>Fall 2013</w:t>
      </w:r>
      <w:r w:rsidRPr="00322CBC">
        <w:rPr>
          <w:sz w:val="22"/>
          <w:szCs w:val="22"/>
        </w:rPr>
        <w:tab/>
      </w:r>
      <w:r w:rsidR="00DC4D77" w:rsidRPr="00322CBC">
        <w:rPr>
          <w:sz w:val="22"/>
          <w:szCs w:val="22"/>
        </w:rPr>
        <w:tab/>
      </w:r>
      <w:r w:rsidR="00E27C59">
        <w:rPr>
          <w:sz w:val="22"/>
          <w:szCs w:val="22"/>
        </w:rPr>
        <w:tab/>
      </w:r>
      <w:proofErr w:type="spellStart"/>
      <w:r w:rsidR="00F1447A" w:rsidRPr="00322CBC">
        <w:rPr>
          <w:sz w:val="22"/>
          <w:szCs w:val="22"/>
        </w:rPr>
        <w:t>NeuroEngineering</w:t>
      </w:r>
      <w:proofErr w:type="spellEnd"/>
      <w:r w:rsidR="001B6829" w:rsidRPr="00322CBC">
        <w:rPr>
          <w:sz w:val="22"/>
          <w:szCs w:val="22"/>
        </w:rPr>
        <w:t xml:space="preserve"> </w:t>
      </w:r>
      <w:r w:rsidR="00F1447A" w:rsidRPr="00322CBC">
        <w:rPr>
          <w:sz w:val="22"/>
          <w:szCs w:val="22"/>
        </w:rPr>
        <w:tab/>
      </w:r>
    </w:p>
    <w:p w14:paraId="2552888D" w14:textId="77777777" w:rsidR="00F1447A" w:rsidRPr="00322CBC" w:rsidRDefault="00FF3E0E" w:rsidP="00A973EA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Summer 2011 </w:t>
      </w:r>
      <w:r w:rsidR="00336B0D" w:rsidRPr="00322CBC">
        <w:rPr>
          <w:sz w:val="22"/>
          <w:szCs w:val="22"/>
        </w:rPr>
        <w:t>–</w:t>
      </w:r>
      <w:r w:rsidR="00DC4D77" w:rsidRPr="00322CBC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 xml:space="preserve">Summer 2015 </w:t>
      </w:r>
      <w:r w:rsidR="00DC4D77" w:rsidRPr="00322CBC">
        <w:rPr>
          <w:sz w:val="22"/>
          <w:szCs w:val="22"/>
        </w:rPr>
        <w:tab/>
      </w:r>
      <w:r w:rsidR="00E27C59">
        <w:rPr>
          <w:sz w:val="22"/>
          <w:szCs w:val="22"/>
        </w:rPr>
        <w:tab/>
      </w:r>
      <w:r w:rsidR="00F1447A" w:rsidRPr="00322CBC">
        <w:rPr>
          <w:sz w:val="22"/>
          <w:szCs w:val="22"/>
        </w:rPr>
        <w:t xml:space="preserve">Cellular and Molecular </w:t>
      </w:r>
      <w:r w:rsidR="00A973EA" w:rsidRPr="00322CBC">
        <w:rPr>
          <w:sz w:val="22"/>
          <w:szCs w:val="22"/>
        </w:rPr>
        <w:t xml:space="preserve">Mechanics and </w:t>
      </w:r>
      <w:proofErr w:type="spellStart"/>
      <w:r w:rsidR="00A973EA" w:rsidRPr="00322CBC">
        <w:rPr>
          <w:sz w:val="22"/>
          <w:szCs w:val="22"/>
        </w:rPr>
        <w:t>BioNanotechnology</w:t>
      </w:r>
      <w:proofErr w:type="spellEnd"/>
      <w:r w:rsidR="00776025">
        <w:rPr>
          <w:sz w:val="22"/>
          <w:szCs w:val="22"/>
        </w:rPr>
        <w:t xml:space="preserve"> </w:t>
      </w:r>
    </w:p>
    <w:p w14:paraId="6A4D4636" w14:textId="77777777" w:rsidR="005C4038" w:rsidRPr="00322CBC" w:rsidRDefault="00A973EA" w:rsidP="0036161C">
      <w:pPr>
        <w:pStyle w:val="Heading4"/>
      </w:pPr>
      <w:r w:rsidRPr="00322CBC">
        <w:t>Research Experience</w:t>
      </w:r>
      <w:r w:rsidR="00F355AC" w:rsidRPr="00322CBC">
        <w:t>s</w:t>
      </w:r>
      <w:r w:rsidRPr="00322CBC">
        <w:t xml:space="preserve"> for Undergraduates (REU</w:t>
      </w:r>
      <w:r w:rsidR="00011AE1" w:rsidRPr="00322CBC">
        <w:t>s</w:t>
      </w:r>
      <w:r w:rsidRPr="00322CBC">
        <w:t>)</w:t>
      </w:r>
    </w:p>
    <w:p w14:paraId="318B8047" w14:textId="04821987" w:rsidR="0088745A" w:rsidRPr="00322CBC" w:rsidRDefault="0088745A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 xml:space="preserve">Summer 2017 </w:t>
      </w:r>
      <w:r w:rsidR="00336B0D" w:rsidRPr="00322CBC">
        <w:rPr>
          <w:sz w:val="22"/>
          <w:szCs w:val="22"/>
        </w:rPr>
        <w:t>–</w:t>
      </w:r>
      <w:r w:rsidR="00AE4AA1" w:rsidRPr="00322CBC">
        <w:rPr>
          <w:sz w:val="22"/>
          <w:szCs w:val="22"/>
        </w:rPr>
        <w:t xml:space="preserve"> Present</w:t>
      </w:r>
      <w:r w:rsidR="00AE4AA1"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>CREST Center for Cellular and Biomolecular Machines</w:t>
      </w:r>
    </w:p>
    <w:p w14:paraId="4FC4E488" w14:textId="77777777" w:rsidR="008066EB" w:rsidRPr="00322CBC" w:rsidRDefault="00AE4AA1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>Summer 2015</w:t>
      </w:r>
      <w:r w:rsidRPr="00322CBC">
        <w:rPr>
          <w:sz w:val="22"/>
          <w:szCs w:val="22"/>
        </w:rPr>
        <w:tab/>
      </w:r>
      <w:r w:rsidR="008066EB" w:rsidRPr="00322CBC">
        <w:rPr>
          <w:sz w:val="22"/>
          <w:szCs w:val="22"/>
        </w:rPr>
        <w:t xml:space="preserve">University of Illinois </w:t>
      </w:r>
      <w:proofErr w:type="spellStart"/>
      <w:r w:rsidR="008066EB" w:rsidRPr="00322CBC">
        <w:rPr>
          <w:sz w:val="22"/>
          <w:szCs w:val="22"/>
        </w:rPr>
        <w:t>BioImaging</w:t>
      </w:r>
      <w:proofErr w:type="spellEnd"/>
    </w:p>
    <w:p w14:paraId="4F800CD9" w14:textId="77777777" w:rsidR="00211274" w:rsidRPr="00322CBC" w:rsidRDefault="00FF3E0E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>Summer 2014</w:t>
      </w:r>
      <w:r w:rsidR="00DC4D77" w:rsidRPr="00322CBC">
        <w:rPr>
          <w:sz w:val="22"/>
          <w:szCs w:val="22"/>
        </w:rPr>
        <w:t xml:space="preserve"> </w:t>
      </w:r>
      <w:r w:rsidR="00336B0D" w:rsidRPr="00322CBC">
        <w:rPr>
          <w:sz w:val="22"/>
          <w:szCs w:val="22"/>
        </w:rPr>
        <w:t>–</w:t>
      </w:r>
      <w:r w:rsidR="00DC4D77" w:rsidRPr="00322CBC">
        <w:rPr>
          <w:sz w:val="22"/>
          <w:szCs w:val="22"/>
        </w:rPr>
        <w:t xml:space="preserve"> </w:t>
      </w:r>
      <w:r w:rsidR="00AE4AA1" w:rsidRPr="00322CBC">
        <w:rPr>
          <w:sz w:val="22"/>
          <w:szCs w:val="22"/>
        </w:rPr>
        <w:t>Summer 2015</w:t>
      </w:r>
      <w:r w:rsidR="00AE4AA1" w:rsidRPr="00322CBC">
        <w:rPr>
          <w:sz w:val="22"/>
          <w:szCs w:val="22"/>
        </w:rPr>
        <w:tab/>
      </w:r>
      <w:r w:rsidR="00211274" w:rsidRPr="00322CBC">
        <w:rPr>
          <w:sz w:val="22"/>
          <w:szCs w:val="22"/>
        </w:rPr>
        <w:t>Center for Brains, Minds, and Machines</w:t>
      </w:r>
    </w:p>
    <w:p w14:paraId="7E79B9B2" w14:textId="77777777" w:rsidR="00211274" w:rsidRPr="00322CBC" w:rsidRDefault="00211274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 xml:space="preserve">Summer 2014 </w:t>
      </w:r>
      <w:r w:rsidR="00336B0D" w:rsidRPr="00322CBC">
        <w:rPr>
          <w:sz w:val="22"/>
          <w:szCs w:val="22"/>
        </w:rPr>
        <w:t>–</w:t>
      </w:r>
      <w:r w:rsidR="00DC4D77" w:rsidRPr="00322CBC">
        <w:rPr>
          <w:sz w:val="22"/>
          <w:szCs w:val="22"/>
        </w:rPr>
        <w:t xml:space="preserve"> </w:t>
      </w:r>
      <w:r w:rsidR="00FF3E0E" w:rsidRPr="00322CBC">
        <w:rPr>
          <w:sz w:val="22"/>
          <w:szCs w:val="22"/>
        </w:rPr>
        <w:t>Summer 201</w:t>
      </w:r>
      <w:r w:rsidR="00AE4AA1" w:rsidRPr="00322CBC">
        <w:rPr>
          <w:sz w:val="22"/>
          <w:szCs w:val="22"/>
        </w:rPr>
        <w:t>5</w:t>
      </w:r>
      <w:r w:rsidR="00AE4AA1" w:rsidRPr="00322CBC">
        <w:rPr>
          <w:sz w:val="22"/>
          <w:szCs w:val="22"/>
        </w:rPr>
        <w:tab/>
      </w:r>
      <w:proofErr w:type="spellStart"/>
      <w:r w:rsidRPr="00322CBC">
        <w:rPr>
          <w:sz w:val="22"/>
          <w:szCs w:val="22"/>
        </w:rPr>
        <w:t>Nano@Illinois</w:t>
      </w:r>
      <w:proofErr w:type="spellEnd"/>
    </w:p>
    <w:p w14:paraId="1ED5CBD7" w14:textId="77777777" w:rsidR="00A973EA" w:rsidRPr="00322CBC" w:rsidRDefault="00A973EA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 xml:space="preserve">Summer 2013 </w:t>
      </w:r>
      <w:r w:rsidR="00336B0D" w:rsidRPr="00322CBC">
        <w:rPr>
          <w:sz w:val="22"/>
          <w:szCs w:val="22"/>
        </w:rPr>
        <w:t>–</w:t>
      </w:r>
      <w:r w:rsidR="00DC4D77" w:rsidRPr="00322CBC">
        <w:rPr>
          <w:sz w:val="22"/>
          <w:szCs w:val="22"/>
        </w:rPr>
        <w:t xml:space="preserve"> </w:t>
      </w:r>
      <w:r w:rsidR="00AE4AA1" w:rsidRPr="00322CBC">
        <w:rPr>
          <w:sz w:val="22"/>
          <w:szCs w:val="22"/>
        </w:rPr>
        <w:t>Summer 2015</w:t>
      </w:r>
      <w:r w:rsidR="00AE4AA1" w:rsidRPr="00322CBC">
        <w:rPr>
          <w:sz w:val="22"/>
          <w:szCs w:val="22"/>
        </w:rPr>
        <w:tab/>
      </w:r>
      <w:r w:rsidR="003920CC" w:rsidRPr="00322CBC">
        <w:rPr>
          <w:sz w:val="22"/>
          <w:szCs w:val="22"/>
        </w:rPr>
        <w:t>Sustainable Nanot</w:t>
      </w:r>
      <w:r w:rsidRPr="00322CBC">
        <w:rPr>
          <w:sz w:val="22"/>
          <w:szCs w:val="22"/>
        </w:rPr>
        <w:t>echnology Center for Chemical Innovation</w:t>
      </w:r>
    </w:p>
    <w:p w14:paraId="0AF9B96C" w14:textId="77777777" w:rsidR="00A973EA" w:rsidRPr="00322CBC" w:rsidRDefault="00AE4AA1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>Summer 2012</w:t>
      </w:r>
      <w:r w:rsidRPr="00322CBC">
        <w:rPr>
          <w:sz w:val="22"/>
          <w:szCs w:val="22"/>
        </w:rPr>
        <w:tab/>
      </w:r>
      <w:r w:rsidR="00106436" w:rsidRPr="00322CBC">
        <w:rPr>
          <w:sz w:val="22"/>
          <w:szCs w:val="22"/>
        </w:rPr>
        <w:t>B</w:t>
      </w:r>
      <w:r w:rsidR="005C4038" w:rsidRPr="00322CBC">
        <w:rPr>
          <w:sz w:val="22"/>
          <w:szCs w:val="22"/>
        </w:rPr>
        <w:t xml:space="preserve">EACON </w:t>
      </w:r>
      <w:r w:rsidR="00D04149" w:rsidRPr="00322CBC">
        <w:rPr>
          <w:sz w:val="22"/>
          <w:szCs w:val="22"/>
        </w:rPr>
        <w:t>Science Technology Center</w:t>
      </w:r>
      <w:r w:rsidR="00D04149" w:rsidRPr="00322CBC">
        <w:rPr>
          <w:sz w:val="22"/>
          <w:szCs w:val="22"/>
        </w:rPr>
        <w:tab/>
      </w:r>
      <w:r w:rsidR="00D04149" w:rsidRPr="00322CBC">
        <w:rPr>
          <w:sz w:val="22"/>
          <w:szCs w:val="22"/>
        </w:rPr>
        <w:tab/>
      </w:r>
      <w:r w:rsidR="00D04149" w:rsidRPr="00322CBC">
        <w:rPr>
          <w:sz w:val="22"/>
          <w:szCs w:val="22"/>
        </w:rPr>
        <w:tab/>
      </w:r>
      <w:r w:rsidR="00DC4D77" w:rsidRPr="00322CBC">
        <w:rPr>
          <w:sz w:val="22"/>
          <w:szCs w:val="22"/>
        </w:rPr>
        <w:t xml:space="preserve"> </w:t>
      </w:r>
    </w:p>
    <w:p w14:paraId="294B0E32" w14:textId="77777777" w:rsidR="00A973EA" w:rsidRPr="00322CBC" w:rsidRDefault="00A973EA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 xml:space="preserve">Summer 2011 </w:t>
      </w:r>
      <w:r w:rsidR="00336B0D" w:rsidRPr="00322CBC">
        <w:rPr>
          <w:sz w:val="22"/>
          <w:szCs w:val="22"/>
        </w:rPr>
        <w:t>–</w:t>
      </w:r>
      <w:r w:rsidR="00FF3E0E" w:rsidRPr="00322CBC">
        <w:rPr>
          <w:sz w:val="22"/>
          <w:szCs w:val="22"/>
        </w:rPr>
        <w:t xml:space="preserve"> </w:t>
      </w:r>
      <w:r w:rsidR="00AE4AA1" w:rsidRPr="00322CBC">
        <w:rPr>
          <w:sz w:val="22"/>
          <w:szCs w:val="22"/>
        </w:rPr>
        <w:t>Summer 2015</w:t>
      </w:r>
      <w:r w:rsidR="00AE4AA1"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>University of Illinois Chemistry Department</w:t>
      </w:r>
    </w:p>
    <w:p w14:paraId="3F6C6337" w14:textId="77777777" w:rsidR="00A973EA" w:rsidRPr="00322CBC" w:rsidRDefault="00A973EA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 xml:space="preserve">Summer 2011 </w:t>
      </w:r>
      <w:r w:rsidR="00336B0D" w:rsidRPr="00322CBC">
        <w:rPr>
          <w:sz w:val="22"/>
          <w:szCs w:val="22"/>
        </w:rPr>
        <w:t>–</w:t>
      </w:r>
      <w:r w:rsidRPr="00322CBC">
        <w:rPr>
          <w:sz w:val="22"/>
          <w:szCs w:val="22"/>
        </w:rPr>
        <w:t xml:space="preserve"> </w:t>
      </w:r>
      <w:r w:rsidR="00AE4AA1" w:rsidRPr="00322CBC">
        <w:rPr>
          <w:sz w:val="22"/>
          <w:szCs w:val="22"/>
        </w:rPr>
        <w:t>Summer 2015</w:t>
      </w:r>
      <w:r w:rsidR="00AE4AA1"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>Emergent Behaviors of Integrated Cellular Systems</w:t>
      </w:r>
    </w:p>
    <w:p w14:paraId="3C2700A9" w14:textId="77777777" w:rsidR="006017AE" w:rsidRPr="00322CBC" w:rsidRDefault="00A973EA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>Summer 2011</w:t>
      </w:r>
      <w:r w:rsidR="00DC4D77" w:rsidRPr="00322CBC">
        <w:rPr>
          <w:sz w:val="22"/>
          <w:szCs w:val="22"/>
        </w:rPr>
        <w:t xml:space="preserve"> </w:t>
      </w:r>
      <w:r w:rsidR="00336B0D" w:rsidRPr="00322CBC">
        <w:rPr>
          <w:sz w:val="22"/>
          <w:szCs w:val="22"/>
        </w:rPr>
        <w:t>–</w:t>
      </w:r>
      <w:r w:rsidR="00BB78ED" w:rsidRPr="00322CBC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>Summer 2012</w:t>
      </w:r>
      <w:r w:rsidR="00AE4AA1" w:rsidRPr="00322CBC">
        <w:rPr>
          <w:sz w:val="22"/>
          <w:szCs w:val="22"/>
        </w:rPr>
        <w:tab/>
      </w:r>
      <w:proofErr w:type="spellStart"/>
      <w:r w:rsidRPr="00322CBC">
        <w:rPr>
          <w:sz w:val="22"/>
          <w:szCs w:val="22"/>
        </w:rPr>
        <w:t>NanoCEMMS</w:t>
      </w:r>
      <w:proofErr w:type="spellEnd"/>
      <w:r w:rsidRPr="00322CBC">
        <w:rPr>
          <w:sz w:val="22"/>
          <w:szCs w:val="22"/>
        </w:rPr>
        <w:t xml:space="preserve"> Science Technology</w:t>
      </w:r>
      <w:r w:rsidR="003F2609" w:rsidRPr="00322CBC">
        <w:rPr>
          <w:sz w:val="22"/>
          <w:szCs w:val="22"/>
        </w:rPr>
        <w:t xml:space="preserve"> Cent</w:t>
      </w:r>
      <w:r w:rsidR="006017AE" w:rsidRPr="00322CBC">
        <w:rPr>
          <w:sz w:val="22"/>
          <w:szCs w:val="22"/>
        </w:rPr>
        <w:t>er</w:t>
      </w:r>
    </w:p>
    <w:p w14:paraId="3F511867" w14:textId="77777777" w:rsidR="00F46C94" w:rsidRPr="0036161C" w:rsidRDefault="00011AE1" w:rsidP="001B46A4">
      <w:pPr>
        <w:pStyle w:val="Heading3"/>
      </w:pPr>
      <w:r w:rsidRPr="0036161C">
        <w:t>US Department of Education</w:t>
      </w:r>
    </w:p>
    <w:p w14:paraId="25220C6C" w14:textId="1941DD41" w:rsidR="00F46C94" w:rsidRPr="00322CBC" w:rsidRDefault="0088745A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>Fall</w:t>
      </w:r>
      <w:r w:rsidR="00F46C94" w:rsidRPr="00322CBC">
        <w:rPr>
          <w:sz w:val="22"/>
          <w:szCs w:val="22"/>
        </w:rPr>
        <w:t xml:space="preserve"> 2015 </w:t>
      </w:r>
      <w:r w:rsidRPr="00322CBC">
        <w:rPr>
          <w:sz w:val="22"/>
          <w:szCs w:val="22"/>
        </w:rPr>
        <w:t>–</w:t>
      </w:r>
      <w:r w:rsidR="00F46C94" w:rsidRPr="00322CBC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>Summer 2017</w:t>
      </w:r>
      <w:r w:rsidR="00AE4AA1" w:rsidRPr="00322CBC">
        <w:rPr>
          <w:sz w:val="22"/>
          <w:szCs w:val="22"/>
        </w:rPr>
        <w:tab/>
      </w:r>
      <w:r w:rsidR="0072203D">
        <w:rPr>
          <w:sz w:val="22"/>
          <w:szCs w:val="22"/>
        </w:rPr>
        <w:t>Transforming Teaching Through</w:t>
      </w:r>
      <w:r w:rsidR="00F46C94" w:rsidRPr="00322CBC">
        <w:rPr>
          <w:sz w:val="22"/>
          <w:szCs w:val="22"/>
        </w:rPr>
        <w:t xml:space="preserve"> Technology (T4) Evaluation</w:t>
      </w:r>
    </w:p>
    <w:p w14:paraId="01AEE568" w14:textId="22408FE1" w:rsidR="00F1447A" w:rsidRPr="00322CBC" w:rsidRDefault="00806D57" w:rsidP="001B46A4">
      <w:pPr>
        <w:pStyle w:val="Heading3"/>
      </w:pPr>
      <w:r>
        <w:br w:type="page"/>
      </w:r>
      <w:r w:rsidR="00D04149" w:rsidRPr="00322CBC">
        <w:lastRenderedPageBreak/>
        <w:t>Na</w:t>
      </w:r>
      <w:r w:rsidR="00F1447A" w:rsidRPr="00322CBC">
        <w:t>tional Instit</w:t>
      </w:r>
      <w:r w:rsidR="00A973EA" w:rsidRPr="00322CBC">
        <w:t>ute</w:t>
      </w:r>
      <w:r w:rsidR="00442CDD" w:rsidRPr="00322CBC">
        <w:t>s</w:t>
      </w:r>
      <w:r w:rsidR="00011AE1" w:rsidRPr="00322CBC">
        <w:t xml:space="preserve"> of Health</w:t>
      </w:r>
    </w:p>
    <w:p w14:paraId="2DA3801A" w14:textId="77777777" w:rsidR="006017AE" w:rsidRPr="00322CBC" w:rsidRDefault="00A973EA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 xml:space="preserve">Summer 2011 </w:t>
      </w:r>
      <w:r w:rsidR="006017AE" w:rsidRPr="00322CBC">
        <w:rPr>
          <w:sz w:val="22"/>
          <w:szCs w:val="22"/>
        </w:rPr>
        <w:t>–</w:t>
      </w:r>
      <w:r w:rsidRPr="00322CBC">
        <w:rPr>
          <w:sz w:val="22"/>
          <w:szCs w:val="22"/>
        </w:rPr>
        <w:t xml:space="preserve"> </w:t>
      </w:r>
      <w:r w:rsidR="006017AE" w:rsidRPr="00322CBC">
        <w:rPr>
          <w:sz w:val="22"/>
          <w:szCs w:val="22"/>
        </w:rPr>
        <w:t>Summer 2015</w:t>
      </w:r>
      <w:r w:rsidR="00AE4AA1" w:rsidRPr="00322CBC">
        <w:rPr>
          <w:b/>
          <w:sz w:val="22"/>
          <w:szCs w:val="22"/>
        </w:rPr>
        <w:tab/>
      </w:r>
      <w:r w:rsidR="00D04149" w:rsidRPr="00322CBC">
        <w:rPr>
          <w:sz w:val="22"/>
          <w:szCs w:val="22"/>
        </w:rPr>
        <w:t xml:space="preserve">Midwest Cancer Nanotechnology Training Center </w:t>
      </w:r>
    </w:p>
    <w:p w14:paraId="74763D8F" w14:textId="77777777" w:rsidR="00536279" w:rsidRPr="00322CBC" w:rsidRDefault="006017AE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 xml:space="preserve">Spring 2010 </w:t>
      </w:r>
      <w:r w:rsidR="00336B0D" w:rsidRPr="00322CBC">
        <w:rPr>
          <w:sz w:val="22"/>
          <w:szCs w:val="22"/>
        </w:rPr>
        <w:t>–</w:t>
      </w:r>
      <w:r w:rsidR="00AE4AA1" w:rsidRPr="00322CBC">
        <w:rPr>
          <w:sz w:val="22"/>
          <w:szCs w:val="22"/>
        </w:rPr>
        <w:t xml:space="preserve"> Spring 2011</w:t>
      </w:r>
      <w:r w:rsidR="00AE4AA1" w:rsidRPr="00322CBC">
        <w:rPr>
          <w:sz w:val="22"/>
          <w:szCs w:val="22"/>
        </w:rPr>
        <w:tab/>
      </w:r>
      <w:r w:rsidR="006B5631" w:rsidRPr="00322CBC">
        <w:rPr>
          <w:sz w:val="22"/>
          <w:szCs w:val="22"/>
        </w:rPr>
        <w:t>Project NEURON</w:t>
      </w:r>
    </w:p>
    <w:p w14:paraId="77249F2A" w14:textId="77777777" w:rsidR="00A973EA" w:rsidRPr="00322CBC" w:rsidRDefault="00A973EA" w:rsidP="001B46A4">
      <w:pPr>
        <w:pStyle w:val="Heading3"/>
      </w:pPr>
      <w:r w:rsidRPr="00322CBC">
        <w:t xml:space="preserve">Spencer and </w:t>
      </w:r>
      <w:proofErr w:type="spellStart"/>
      <w:r w:rsidRPr="00322CBC">
        <w:t>Teagle</w:t>
      </w:r>
      <w:proofErr w:type="spellEnd"/>
      <w:r w:rsidRPr="00322CBC">
        <w:t xml:space="preserve"> Foundation</w:t>
      </w:r>
      <w:r w:rsidR="00536279" w:rsidRPr="00322CBC">
        <w:t>s</w:t>
      </w:r>
    </w:p>
    <w:p w14:paraId="52FB1727" w14:textId="77777777" w:rsidR="00D04149" w:rsidRPr="00322CBC" w:rsidRDefault="00442CDD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 xml:space="preserve">Fall 2009 </w:t>
      </w:r>
      <w:r w:rsidR="00336B0D" w:rsidRPr="00322CBC">
        <w:rPr>
          <w:sz w:val="22"/>
          <w:szCs w:val="22"/>
        </w:rPr>
        <w:t>–</w:t>
      </w:r>
      <w:r w:rsidR="00A973EA" w:rsidRPr="00322CBC">
        <w:rPr>
          <w:sz w:val="22"/>
          <w:szCs w:val="22"/>
        </w:rPr>
        <w:t xml:space="preserve"> Summer 2011</w:t>
      </w:r>
      <w:r w:rsidR="00AE4AA1" w:rsidRPr="00322CBC">
        <w:rPr>
          <w:sz w:val="22"/>
          <w:szCs w:val="22"/>
        </w:rPr>
        <w:tab/>
      </w:r>
      <w:r w:rsidR="00924532" w:rsidRPr="00322CBC">
        <w:rPr>
          <w:sz w:val="22"/>
          <w:szCs w:val="22"/>
        </w:rPr>
        <w:t>Evaluation of</w:t>
      </w:r>
      <w:r w:rsidR="00A973EA" w:rsidRPr="00322CBC">
        <w:rPr>
          <w:sz w:val="22"/>
          <w:szCs w:val="22"/>
        </w:rPr>
        <w:t xml:space="preserve"> Advanced Composition </w:t>
      </w:r>
      <w:r w:rsidR="00924532" w:rsidRPr="00322CBC">
        <w:rPr>
          <w:sz w:val="22"/>
          <w:szCs w:val="22"/>
        </w:rPr>
        <w:t xml:space="preserve">at </w:t>
      </w:r>
      <w:r w:rsidR="00E15D83" w:rsidRPr="00322CBC">
        <w:rPr>
          <w:sz w:val="22"/>
          <w:szCs w:val="22"/>
        </w:rPr>
        <w:t xml:space="preserve">University of </w:t>
      </w:r>
      <w:r w:rsidR="00924532" w:rsidRPr="00322CBC">
        <w:rPr>
          <w:sz w:val="22"/>
          <w:szCs w:val="22"/>
        </w:rPr>
        <w:t>Illinois</w:t>
      </w:r>
    </w:p>
    <w:p w14:paraId="05B4079E" w14:textId="77777777" w:rsidR="00106436" w:rsidRPr="00322CBC" w:rsidRDefault="00011AE1" w:rsidP="001B46A4">
      <w:pPr>
        <w:pStyle w:val="Heading3"/>
      </w:pPr>
      <w:r w:rsidRPr="00322CBC">
        <w:t>Title VI</w:t>
      </w:r>
    </w:p>
    <w:p w14:paraId="6694E0B5" w14:textId="77777777" w:rsidR="00536279" w:rsidRPr="00322CBC" w:rsidRDefault="00AE4AA1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>Summer 2011</w:t>
      </w:r>
      <w:r w:rsidRPr="00322CBC">
        <w:rPr>
          <w:sz w:val="22"/>
          <w:szCs w:val="22"/>
        </w:rPr>
        <w:tab/>
      </w:r>
      <w:r w:rsidR="00536279" w:rsidRPr="00322CBC">
        <w:rPr>
          <w:sz w:val="22"/>
          <w:szCs w:val="22"/>
        </w:rPr>
        <w:t>Center for African Studies African Sister Cities Initiative</w:t>
      </w:r>
      <w:r w:rsidR="00536279" w:rsidRPr="00322CBC">
        <w:rPr>
          <w:sz w:val="22"/>
          <w:szCs w:val="22"/>
        </w:rPr>
        <w:tab/>
      </w:r>
    </w:p>
    <w:p w14:paraId="787D7550" w14:textId="77777777" w:rsidR="00536279" w:rsidRPr="00322CBC" w:rsidRDefault="00AE4AA1" w:rsidP="00AE4AA1">
      <w:pPr>
        <w:tabs>
          <w:tab w:val="left" w:pos="3600"/>
        </w:tabs>
        <w:rPr>
          <w:b/>
          <w:sz w:val="22"/>
          <w:szCs w:val="22"/>
        </w:rPr>
      </w:pPr>
      <w:r w:rsidRPr="00322CBC">
        <w:rPr>
          <w:sz w:val="22"/>
          <w:szCs w:val="22"/>
        </w:rPr>
        <w:t>Summer 2010</w:t>
      </w:r>
      <w:r w:rsidRPr="00322CBC">
        <w:rPr>
          <w:sz w:val="22"/>
          <w:szCs w:val="22"/>
        </w:rPr>
        <w:tab/>
      </w:r>
      <w:r w:rsidR="00536279" w:rsidRPr="00322CBC">
        <w:rPr>
          <w:sz w:val="22"/>
          <w:szCs w:val="22"/>
        </w:rPr>
        <w:t>Center for African Studies African Institute for Educators</w:t>
      </w:r>
      <w:r w:rsidR="00536279" w:rsidRPr="00322CBC">
        <w:rPr>
          <w:b/>
          <w:sz w:val="22"/>
          <w:szCs w:val="22"/>
        </w:rPr>
        <w:t xml:space="preserve"> </w:t>
      </w:r>
      <w:r w:rsidR="00536279" w:rsidRPr="00322CBC">
        <w:rPr>
          <w:b/>
          <w:sz w:val="22"/>
          <w:szCs w:val="22"/>
        </w:rPr>
        <w:tab/>
      </w:r>
      <w:r w:rsidR="00776025">
        <w:rPr>
          <w:b/>
          <w:sz w:val="22"/>
          <w:szCs w:val="22"/>
        </w:rPr>
        <w:t xml:space="preserve"> </w:t>
      </w:r>
    </w:p>
    <w:p w14:paraId="000A7E0B" w14:textId="77777777" w:rsidR="003A05D3" w:rsidRPr="00322CBC" w:rsidRDefault="00AE4AA1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>Fall 2009</w:t>
      </w:r>
      <w:r w:rsidRPr="00322CBC">
        <w:rPr>
          <w:sz w:val="22"/>
          <w:szCs w:val="22"/>
        </w:rPr>
        <w:tab/>
      </w:r>
      <w:r w:rsidR="00536279" w:rsidRPr="00322CBC">
        <w:rPr>
          <w:sz w:val="22"/>
          <w:szCs w:val="22"/>
        </w:rPr>
        <w:t>European Union Center Summer Study Tour Evaluation</w:t>
      </w:r>
    </w:p>
    <w:p w14:paraId="2D9228C4" w14:textId="77777777" w:rsidR="009B2DED" w:rsidRPr="00322CBC" w:rsidRDefault="006B5631" w:rsidP="001B46A4">
      <w:pPr>
        <w:pStyle w:val="Heading3"/>
      </w:pPr>
      <w:r w:rsidRPr="00322CBC">
        <w:t>Arizona Department of Education</w:t>
      </w:r>
    </w:p>
    <w:p w14:paraId="5B32A698" w14:textId="77777777" w:rsidR="003B35D3" w:rsidRPr="00322CBC" w:rsidRDefault="002A044B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 xml:space="preserve">Fall 2007 </w:t>
      </w:r>
      <w:r w:rsidR="00336B0D" w:rsidRPr="00322CBC">
        <w:rPr>
          <w:sz w:val="22"/>
          <w:szCs w:val="22"/>
        </w:rPr>
        <w:t>–</w:t>
      </w:r>
      <w:r w:rsidR="00AE4AA1" w:rsidRPr="00322CBC">
        <w:rPr>
          <w:sz w:val="22"/>
          <w:szCs w:val="22"/>
        </w:rPr>
        <w:t xml:space="preserve"> Summer 2009</w:t>
      </w:r>
      <w:r w:rsidR="00AE4AA1" w:rsidRPr="00322CBC">
        <w:rPr>
          <w:sz w:val="22"/>
          <w:szCs w:val="22"/>
        </w:rPr>
        <w:tab/>
      </w:r>
      <w:r w:rsidR="00972A87" w:rsidRPr="00322CBC">
        <w:rPr>
          <w:sz w:val="22"/>
          <w:szCs w:val="22"/>
        </w:rPr>
        <w:t xml:space="preserve">State </w:t>
      </w:r>
      <w:r w:rsidR="003B35D3" w:rsidRPr="00322CBC">
        <w:rPr>
          <w:sz w:val="22"/>
          <w:szCs w:val="22"/>
        </w:rPr>
        <w:t xml:space="preserve">Character </w:t>
      </w:r>
      <w:r w:rsidR="006B5631" w:rsidRPr="00322CBC">
        <w:rPr>
          <w:sz w:val="22"/>
          <w:szCs w:val="22"/>
        </w:rPr>
        <w:t xml:space="preserve">Education </w:t>
      </w:r>
    </w:p>
    <w:p w14:paraId="412DEFF5" w14:textId="77777777" w:rsidR="006E2510" w:rsidRPr="00322CBC" w:rsidRDefault="00442CDD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 xml:space="preserve">Fall 2007 </w:t>
      </w:r>
      <w:r w:rsidR="00336B0D" w:rsidRPr="00322CBC">
        <w:rPr>
          <w:sz w:val="22"/>
          <w:szCs w:val="22"/>
        </w:rPr>
        <w:t>–</w:t>
      </w:r>
      <w:r w:rsidR="00AE4AA1" w:rsidRPr="00322CBC">
        <w:rPr>
          <w:sz w:val="22"/>
          <w:szCs w:val="22"/>
        </w:rPr>
        <w:t xml:space="preserve"> Spring 2009</w:t>
      </w:r>
      <w:r w:rsidR="00AE4AA1" w:rsidRPr="00322CBC">
        <w:rPr>
          <w:sz w:val="22"/>
          <w:szCs w:val="22"/>
        </w:rPr>
        <w:tab/>
      </w:r>
      <w:r w:rsidR="006E2510" w:rsidRPr="00322CBC">
        <w:rPr>
          <w:sz w:val="22"/>
          <w:szCs w:val="22"/>
        </w:rPr>
        <w:t xml:space="preserve">READ 180 </w:t>
      </w:r>
      <w:r w:rsidR="003B3E9E" w:rsidRPr="00322CBC">
        <w:rPr>
          <w:sz w:val="22"/>
          <w:szCs w:val="22"/>
        </w:rPr>
        <w:t>Program</w:t>
      </w:r>
    </w:p>
    <w:p w14:paraId="1A5B6292" w14:textId="77777777" w:rsidR="002A044B" w:rsidRPr="00322CBC" w:rsidRDefault="00442CDD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 xml:space="preserve">Fall 2007 </w:t>
      </w:r>
      <w:r w:rsidR="00336B0D" w:rsidRPr="00322CBC">
        <w:rPr>
          <w:sz w:val="22"/>
          <w:szCs w:val="22"/>
        </w:rPr>
        <w:t>–</w:t>
      </w:r>
      <w:r w:rsidR="00AE4AA1" w:rsidRPr="00322CBC">
        <w:rPr>
          <w:sz w:val="22"/>
          <w:szCs w:val="22"/>
        </w:rPr>
        <w:t xml:space="preserve"> Spring 2008</w:t>
      </w:r>
      <w:r w:rsidR="00AE4AA1" w:rsidRPr="00322CBC">
        <w:rPr>
          <w:sz w:val="22"/>
          <w:szCs w:val="22"/>
        </w:rPr>
        <w:tab/>
      </w:r>
      <w:r w:rsidR="00127220" w:rsidRPr="00322CBC">
        <w:rPr>
          <w:sz w:val="22"/>
          <w:szCs w:val="22"/>
        </w:rPr>
        <w:t>Voyager U</w:t>
      </w:r>
      <w:r w:rsidR="009A1CEA" w:rsidRPr="00322CBC">
        <w:rPr>
          <w:sz w:val="22"/>
          <w:szCs w:val="22"/>
        </w:rPr>
        <w:t>niversity</w:t>
      </w:r>
      <w:r w:rsidR="00127220" w:rsidRPr="00322CBC">
        <w:rPr>
          <w:sz w:val="22"/>
          <w:szCs w:val="22"/>
        </w:rPr>
        <w:t xml:space="preserve"> / Scholastic Red Professional</w:t>
      </w:r>
      <w:r w:rsidR="002A044B" w:rsidRPr="00322CBC">
        <w:rPr>
          <w:sz w:val="22"/>
          <w:szCs w:val="22"/>
        </w:rPr>
        <w:t xml:space="preserve"> </w:t>
      </w:r>
      <w:r w:rsidR="00AE4AA1" w:rsidRPr="00322CBC">
        <w:rPr>
          <w:sz w:val="22"/>
          <w:szCs w:val="22"/>
        </w:rPr>
        <w:t>Development</w:t>
      </w:r>
    </w:p>
    <w:p w14:paraId="3EE14957" w14:textId="77777777" w:rsidR="00127220" w:rsidRPr="00322CBC" w:rsidRDefault="00AE4AA1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>Spring 2008</w:t>
      </w:r>
      <w:r w:rsidRPr="00322CBC">
        <w:rPr>
          <w:sz w:val="22"/>
          <w:szCs w:val="22"/>
        </w:rPr>
        <w:tab/>
      </w:r>
      <w:r w:rsidR="009A1CEA" w:rsidRPr="00322CBC">
        <w:rPr>
          <w:sz w:val="22"/>
          <w:szCs w:val="22"/>
        </w:rPr>
        <w:t>Arizona State</w:t>
      </w:r>
      <w:r w:rsidR="006E2510" w:rsidRPr="00322CBC">
        <w:rPr>
          <w:sz w:val="22"/>
          <w:szCs w:val="22"/>
        </w:rPr>
        <w:t xml:space="preserve"> Report Card Survey</w:t>
      </w:r>
    </w:p>
    <w:p w14:paraId="63C76153" w14:textId="77777777" w:rsidR="00F46C94" w:rsidRPr="00322CBC" w:rsidRDefault="002A044B" w:rsidP="00AE4AA1">
      <w:pPr>
        <w:tabs>
          <w:tab w:val="left" w:pos="3600"/>
        </w:tabs>
        <w:rPr>
          <w:sz w:val="22"/>
          <w:szCs w:val="22"/>
        </w:rPr>
      </w:pPr>
      <w:r w:rsidRPr="00322CBC">
        <w:rPr>
          <w:sz w:val="22"/>
          <w:szCs w:val="22"/>
        </w:rPr>
        <w:t xml:space="preserve">Spring 2008 </w:t>
      </w:r>
      <w:r w:rsidR="00336B0D" w:rsidRPr="00322CBC">
        <w:rPr>
          <w:sz w:val="22"/>
          <w:szCs w:val="22"/>
        </w:rPr>
        <w:t>–</w:t>
      </w:r>
      <w:r w:rsidR="00AE4AA1" w:rsidRPr="00322CBC">
        <w:rPr>
          <w:sz w:val="22"/>
          <w:szCs w:val="22"/>
        </w:rPr>
        <w:t xml:space="preserve"> Spring 2009</w:t>
      </w:r>
      <w:r w:rsidR="00AE4AA1" w:rsidRPr="00322CBC">
        <w:rPr>
          <w:sz w:val="22"/>
          <w:szCs w:val="22"/>
        </w:rPr>
        <w:tab/>
      </w:r>
      <w:r w:rsidR="00127220" w:rsidRPr="00322CBC">
        <w:rPr>
          <w:sz w:val="22"/>
          <w:szCs w:val="22"/>
        </w:rPr>
        <w:t>Title I: Arizona Su</w:t>
      </w:r>
      <w:r w:rsidR="006B5631" w:rsidRPr="00322CBC">
        <w:rPr>
          <w:sz w:val="22"/>
          <w:szCs w:val="22"/>
        </w:rPr>
        <w:t>pplemental Educational Services</w:t>
      </w:r>
    </w:p>
    <w:p w14:paraId="78C9E7F3" w14:textId="77777777" w:rsidR="00B73D34" w:rsidRDefault="00B73D34" w:rsidP="00AE4AA1">
      <w:pPr>
        <w:tabs>
          <w:tab w:val="left" w:pos="3600"/>
        </w:tabs>
        <w:rPr>
          <w:sz w:val="22"/>
          <w:szCs w:val="22"/>
        </w:rPr>
      </w:pPr>
    </w:p>
    <w:p w14:paraId="72ED9B5E" w14:textId="2974E501" w:rsidR="00FB3C48" w:rsidRPr="00322CBC" w:rsidRDefault="00F46C94" w:rsidP="00AE4AA1">
      <w:pPr>
        <w:tabs>
          <w:tab w:val="left" w:pos="3600"/>
        </w:tabs>
        <w:rPr>
          <w:sz w:val="22"/>
          <w:szCs w:val="22"/>
        </w:rPr>
        <w:sectPr w:rsidR="00FB3C48" w:rsidRPr="00322CBC" w:rsidSect="00E27C59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22CBC">
        <w:rPr>
          <w:sz w:val="22"/>
          <w:szCs w:val="22"/>
        </w:rPr>
        <w:t xml:space="preserve">Fall 2015 </w:t>
      </w:r>
      <w:r w:rsidR="00336B0D" w:rsidRPr="00322CBC">
        <w:rPr>
          <w:sz w:val="22"/>
          <w:szCs w:val="22"/>
        </w:rPr>
        <w:t>–</w:t>
      </w:r>
      <w:r w:rsidR="00AE4AA1" w:rsidRPr="00322CBC">
        <w:rPr>
          <w:sz w:val="22"/>
          <w:szCs w:val="22"/>
        </w:rPr>
        <w:t xml:space="preserve"> </w:t>
      </w:r>
      <w:r w:rsidR="00B73D34">
        <w:rPr>
          <w:sz w:val="22"/>
          <w:szCs w:val="22"/>
        </w:rPr>
        <w:t>Fall 2017</w:t>
      </w:r>
      <w:r w:rsidR="00AE4AA1"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 xml:space="preserve">Alamance Citizens for </w:t>
      </w:r>
      <w:r w:rsidR="00EF0084" w:rsidRPr="00322CBC">
        <w:rPr>
          <w:sz w:val="22"/>
          <w:szCs w:val="22"/>
        </w:rPr>
        <w:t>a Drug Free Community Coaliti</w:t>
      </w:r>
      <w:r w:rsidR="00011AE1" w:rsidRPr="00322CBC">
        <w:rPr>
          <w:sz w:val="22"/>
          <w:szCs w:val="22"/>
        </w:rPr>
        <w:t>on</w:t>
      </w:r>
    </w:p>
    <w:p w14:paraId="206E6CC5" w14:textId="0DF3E123" w:rsidR="0053362B" w:rsidRPr="00322CBC" w:rsidRDefault="00AE7818" w:rsidP="00806D57">
      <w:pPr>
        <w:pStyle w:val="Heading1"/>
        <w:spacing w:before="360"/>
      </w:pPr>
      <w:r>
        <w:t xml:space="preserve">GRADUATE </w:t>
      </w:r>
      <w:r w:rsidR="0053362B" w:rsidRPr="00322CBC">
        <w:t>TEACHING EXPERIENCE</w:t>
      </w:r>
    </w:p>
    <w:p w14:paraId="474F92B7" w14:textId="77777777" w:rsidR="00025BD5" w:rsidRPr="00322CBC" w:rsidRDefault="005E254E" w:rsidP="001B46A4">
      <w:pPr>
        <w:pStyle w:val="Heading3"/>
      </w:pPr>
      <w:r w:rsidRPr="00322CBC">
        <w:t>University of North Carolina at Greensboro</w:t>
      </w:r>
    </w:p>
    <w:p w14:paraId="52BC4574" w14:textId="04CF6715" w:rsidR="005E7D12" w:rsidRPr="00322CBC" w:rsidRDefault="005E7D12" w:rsidP="009C2A44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322CBC">
        <w:rPr>
          <w:color w:val="000000" w:themeColor="text1"/>
          <w:sz w:val="22"/>
          <w:szCs w:val="22"/>
        </w:rPr>
        <w:t>Advanced</w:t>
      </w:r>
      <w:r w:rsidR="00127547">
        <w:rPr>
          <w:color w:val="000000" w:themeColor="text1"/>
          <w:sz w:val="22"/>
          <w:szCs w:val="22"/>
        </w:rPr>
        <w:t xml:space="preserve"> Evaluation Theory </w:t>
      </w:r>
    </w:p>
    <w:p w14:paraId="1BC15E37" w14:textId="77777777" w:rsidR="005E7D12" w:rsidRPr="00322CBC" w:rsidRDefault="005E7D12" w:rsidP="009C2A4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22CBC">
        <w:rPr>
          <w:sz w:val="22"/>
          <w:szCs w:val="22"/>
        </w:rPr>
        <w:t xml:space="preserve">Culturally Responsive Approaches to Research and Evaluation </w:t>
      </w:r>
    </w:p>
    <w:p w14:paraId="64482D1C" w14:textId="77777777" w:rsidR="005E7D12" w:rsidRPr="00322CBC" w:rsidRDefault="005E7D12" w:rsidP="009C2A4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22CBC">
        <w:rPr>
          <w:sz w:val="22"/>
          <w:szCs w:val="22"/>
        </w:rPr>
        <w:t>Educational Measurement and Evaluation</w:t>
      </w:r>
    </w:p>
    <w:p w14:paraId="3FF76FCD" w14:textId="77777777" w:rsidR="00F46C94" w:rsidRPr="00322CBC" w:rsidRDefault="004B4D95" w:rsidP="009C2A4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22CBC">
        <w:rPr>
          <w:sz w:val="22"/>
          <w:szCs w:val="22"/>
        </w:rPr>
        <w:t>Educational Research Methods</w:t>
      </w:r>
    </w:p>
    <w:p w14:paraId="1288E324" w14:textId="77777777" w:rsidR="00783C53" w:rsidRPr="00322CBC" w:rsidRDefault="00790A0C" w:rsidP="009C2A4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22CBC">
        <w:rPr>
          <w:sz w:val="22"/>
          <w:szCs w:val="22"/>
        </w:rPr>
        <w:t>Evaluation of Educational Programs</w:t>
      </w:r>
    </w:p>
    <w:p w14:paraId="287EA37D" w14:textId="77777777" w:rsidR="00776025" w:rsidRDefault="00377FFC" w:rsidP="00806D57">
      <w:pPr>
        <w:pStyle w:val="Heading1"/>
        <w:spacing w:before="360"/>
        <w:sectPr w:rsidR="00776025" w:rsidSect="00E27C59">
          <w:head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22CBC">
        <w:t>GRANTS AND CONTRACTS</w:t>
      </w:r>
    </w:p>
    <w:p w14:paraId="1D52A9DC" w14:textId="77777777" w:rsidR="00EF0084" w:rsidRPr="00322CBC" w:rsidRDefault="009016EE" w:rsidP="001B46A4">
      <w:pPr>
        <w:pStyle w:val="Heading3"/>
      </w:pPr>
      <w:r w:rsidRPr="00322CBC">
        <w:t>External</w:t>
      </w:r>
      <w:r w:rsidR="00011AE1" w:rsidRPr="00322CBC">
        <w:t>ly Funded</w:t>
      </w:r>
    </w:p>
    <w:p w14:paraId="4FA0CDC0" w14:textId="77777777" w:rsidR="00F34F24" w:rsidRPr="00F34F24" w:rsidRDefault="00F34F24" w:rsidP="00F34F24">
      <w:pPr>
        <w:rPr>
          <w:rStyle w:val="tx"/>
          <w:bCs/>
          <w:i/>
          <w:color w:val="000000"/>
          <w:sz w:val="22"/>
          <w:szCs w:val="22"/>
        </w:rPr>
      </w:pPr>
      <w:r w:rsidRPr="00F34F24">
        <w:rPr>
          <w:rStyle w:val="tx"/>
          <w:b/>
          <w:sz w:val="22"/>
          <w:szCs w:val="22"/>
          <w:bdr w:val="none" w:sz="0" w:space="0" w:color="auto" w:frame="1"/>
        </w:rPr>
        <w:t>Boyce, A. S. </w:t>
      </w:r>
      <w:r w:rsidRPr="00F34F24">
        <w:rPr>
          <w:rStyle w:val="tx"/>
          <w:sz w:val="22"/>
          <w:szCs w:val="22"/>
          <w:bdr w:val="none" w:sz="0" w:space="0" w:color="auto" w:frame="1"/>
        </w:rPr>
        <w:t>(2017, September). “</w:t>
      </w:r>
      <w:r w:rsidRPr="00F34F24">
        <w:rPr>
          <w:sz w:val="22"/>
          <w:szCs w:val="22"/>
        </w:rPr>
        <w:t xml:space="preserve">Hierarchical </w:t>
      </w:r>
      <w:proofErr w:type="spellStart"/>
      <w:r w:rsidRPr="00F34F24">
        <w:rPr>
          <w:sz w:val="22"/>
          <w:szCs w:val="22"/>
        </w:rPr>
        <w:t>nanoMFG</w:t>
      </w:r>
      <w:proofErr w:type="spellEnd"/>
      <w:r w:rsidRPr="00F34F24">
        <w:rPr>
          <w:sz w:val="22"/>
          <w:szCs w:val="22"/>
        </w:rPr>
        <w:t xml:space="preserve"> Node.</w:t>
      </w:r>
      <w:r w:rsidRPr="00F34F24">
        <w:rPr>
          <w:rStyle w:val="tx"/>
          <w:sz w:val="22"/>
          <w:szCs w:val="22"/>
          <w:bdr w:val="none" w:sz="0" w:space="0" w:color="auto" w:frame="1"/>
        </w:rPr>
        <w:t xml:space="preserve">” </w:t>
      </w:r>
      <w:r w:rsidRPr="00F34F24">
        <w:rPr>
          <w:bCs/>
          <w:i/>
          <w:color w:val="000000"/>
          <w:sz w:val="22"/>
          <w:szCs w:val="22"/>
        </w:rPr>
        <w:t xml:space="preserve">National Science Foundation: </w:t>
      </w:r>
      <w:r w:rsidRPr="00F34F24">
        <w:rPr>
          <w:i/>
          <w:sz w:val="22"/>
          <w:szCs w:val="22"/>
        </w:rPr>
        <w:t>Network for Computational Nanotechnology Program</w:t>
      </w:r>
      <w:r w:rsidRPr="00F34F24">
        <w:rPr>
          <w:sz w:val="22"/>
          <w:szCs w:val="22"/>
        </w:rPr>
        <w:t xml:space="preserve">, </w:t>
      </w:r>
      <w:r w:rsidRPr="00F34F24">
        <w:rPr>
          <w:rStyle w:val="tx"/>
          <w:sz w:val="22"/>
          <w:szCs w:val="22"/>
          <w:bdr w:val="none" w:sz="0" w:space="0" w:color="auto" w:frame="1"/>
        </w:rPr>
        <w:t xml:space="preserve">Sub-Contract from University of Illinois at Urbana-Champaign, External Evaluator, (Evaluation budget: $99,050; Total funded: $4,000,000). </w:t>
      </w:r>
    </w:p>
    <w:p w14:paraId="6702160A" w14:textId="77777777" w:rsidR="00F34F24" w:rsidRPr="00F34F24" w:rsidRDefault="00F34F24" w:rsidP="00F34F24">
      <w:pPr>
        <w:rPr>
          <w:rStyle w:val="tx"/>
          <w:bCs/>
          <w:i/>
          <w:color w:val="000000"/>
          <w:sz w:val="22"/>
          <w:szCs w:val="22"/>
        </w:rPr>
      </w:pPr>
    </w:p>
    <w:p w14:paraId="56146EEC" w14:textId="77777777" w:rsidR="00F34F24" w:rsidRPr="00F34F24" w:rsidRDefault="00F34F24" w:rsidP="00F34F24">
      <w:pPr>
        <w:rPr>
          <w:bCs/>
          <w:color w:val="000000"/>
          <w:sz w:val="22"/>
          <w:szCs w:val="22"/>
        </w:rPr>
      </w:pPr>
      <w:proofErr w:type="spellStart"/>
      <w:r w:rsidRPr="00F34F24">
        <w:rPr>
          <w:bCs/>
          <w:color w:val="000000"/>
          <w:sz w:val="22"/>
          <w:szCs w:val="22"/>
        </w:rPr>
        <w:t>Faeth</w:t>
      </w:r>
      <w:proofErr w:type="spellEnd"/>
      <w:r w:rsidRPr="00F34F24">
        <w:rPr>
          <w:bCs/>
          <w:color w:val="000000"/>
          <w:sz w:val="22"/>
          <w:szCs w:val="22"/>
        </w:rPr>
        <w:t xml:space="preserve">, S., </w:t>
      </w:r>
      <w:r w:rsidRPr="00F34F24">
        <w:rPr>
          <w:b/>
          <w:bCs/>
          <w:color w:val="000000"/>
          <w:sz w:val="22"/>
          <w:szCs w:val="22"/>
        </w:rPr>
        <w:t>Boyce, A. S.</w:t>
      </w:r>
      <w:r w:rsidRPr="00F34F24">
        <w:rPr>
          <w:bCs/>
          <w:color w:val="000000"/>
          <w:sz w:val="22"/>
          <w:szCs w:val="22"/>
        </w:rPr>
        <w:t xml:space="preserve">, Patton, J., Phillips, L., &amp; </w:t>
      </w:r>
      <w:proofErr w:type="spellStart"/>
      <w:r w:rsidRPr="00F34F24">
        <w:rPr>
          <w:bCs/>
          <w:color w:val="000000"/>
          <w:sz w:val="22"/>
          <w:szCs w:val="22"/>
        </w:rPr>
        <w:t>Sametz</w:t>
      </w:r>
      <w:proofErr w:type="spellEnd"/>
      <w:r w:rsidRPr="00F34F24">
        <w:rPr>
          <w:bCs/>
          <w:color w:val="000000"/>
          <w:sz w:val="22"/>
          <w:szCs w:val="22"/>
        </w:rPr>
        <w:t>, L.</w:t>
      </w:r>
      <w:r w:rsidRPr="00F34F24">
        <w:rPr>
          <w:b/>
          <w:bCs/>
          <w:color w:val="000000"/>
          <w:sz w:val="22"/>
          <w:szCs w:val="22"/>
        </w:rPr>
        <w:t xml:space="preserve"> </w:t>
      </w:r>
      <w:r w:rsidRPr="00F34F24">
        <w:rPr>
          <w:bCs/>
          <w:color w:val="000000"/>
          <w:sz w:val="22"/>
          <w:szCs w:val="22"/>
        </w:rPr>
        <w:t xml:space="preserve">(2017, February). “UNCG STAMPS.” </w:t>
      </w:r>
      <w:r w:rsidRPr="00F34F24">
        <w:rPr>
          <w:bCs/>
          <w:i/>
          <w:color w:val="000000"/>
          <w:sz w:val="22"/>
          <w:szCs w:val="22"/>
        </w:rPr>
        <w:t>National Science Foundation: Science, Technology, and Math Preparation Scholarships (STAMPS),</w:t>
      </w:r>
      <w:r w:rsidRPr="00F34F24">
        <w:rPr>
          <w:bCs/>
          <w:color w:val="000000"/>
          <w:sz w:val="22"/>
          <w:szCs w:val="22"/>
        </w:rPr>
        <w:t xml:space="preserve"> Co-PI, ($999,943).</w:t>
      </w:r>
    </w:p>
    <w:p w14:paraId="68F04626" w14:textId="77777777" w:rsidR="00F34F24" w:rsidRPr="00F34F24" w:rsidRDefault="00F34F24" w:rsidP="00F34F24">
      <w:pPr>
        <w:rPr>
          <w:bCs/>
          <w:color w:val="000000"/>
          <w:sz w:val="22"/>
          <w:szCs w:val="22"/>
        </w:rPr>
      </w:pPr>
    </w:p>
    <w:p w14:paraId="64C007A7" w14:textId="77777777" w:rsidR="00F34F24" w:rsidRPr="00F34F24" w:rsidRDefault="00F34F24" w:rsidP="00F34F24">
      <w:pPr>
        <w:rPr>
          <w:bCs/>
          <w:color w:val="000000"/>
          <w:sz w:val="22"/>
          <w:szCs w:val="22"/>
        </w:rPr>
      </w:pPr>
      <w:r w:rsidRPr="00F34F24">
        <w:rPr>
          <w:bCs/>
          <w:color w:val="000000"/>
          <w:sz w:val="22"/>
          <w:szCs w:val="22"/>
        </w:rPr>
        <w:t xml:space="preserve">Taylor, D., &amp; </w:t>
      </w:r>
      <w:r w:rsidRPr="00F34F24">
        <w:rPr>
          <w:b/>
          <w:bCs/>
          <w:color w:val="000000"/>
          <w:sz w:val="22"/>
          <w:szCs w:val="22"/>
        </w:rPr>
        <w:t>Boyce, A. S.</w:t>
      </w:r>
      <w:r w:rsidRPr="00F34F24">
        <w:rPr>
          <w:bCs/>
          <w:color w:val="000000"/>
          <w:sz w:val="22"/>
          <w:szCs w:val="22"/>
        </w:rPr>
        <w:t xml:space="preserve"> (2016, November). “Targeted Infusion Project: Integrating soft matter into undergraduate general and physical chemistry courses.” </w:t>
      </w:r>
      <w:r w:rsidRPr="00F34F24">
        <w:rPr>
          <w:bCs/>
          <w:i/>
          <w:color w:val="000000"/>
          <w:sz w:val="22"/>
          <w:szCs w:val="22"/>
        </w:rPr>
        <w:t>National Science Foundation: Historically Black Colleges and Universities - Undergraduate Program (HBCU-UP)</w:t>
      </w:r>
      <w:r w:rsidRPr="00F34F24">
        <w:rPr>
          <w:bCs/>
          <w:color w:val="000000"/>
          <w:sz w:val="22"/>
          <w:szCs w:val="22"/>
        </w:rPr>
        <w:t>, Subcontract from North Carolina Central University, Co-PI, (UNCG budget: $30,928; Total funded: $245,445).</w:t>
      </w:r>
    </w:p>
    <w:p w14:paraId="3DE8739A" w14:textId="77777777" w:rsidR="003A05D3" w:rsidRPr="00F34F24" w:rsidRDefault="009016EE" w:rsidP="001B46A4">
      <w:pPr>
        <w:pStyle w:val="Heading3"/>
      </w:pPr>
      <w:r w:rsidRPr="00F34F24">
        <w:lastRenderedPageBreak/>
        <w:t>Internal</w:t>
      </w:r>
      <w:r w:rsidR="00E546D0" w:rsidRPr="00F34F24">
        <w:t>ly Funded</w:t>
      </w:r>
    </w:p>
    <w:p w14:paraId="19A7A2F4" w14:textId="77777777" w:rsidR="00EB591F" w:rsidRPr="00322CBC" w:rsidRDefault="00EB591F" w:rsidP="00011AE1">
      <w:pPr>
        <w:rPr>
          <w:sz w:val="22"/>
          <w:szCs w:val="22"/>
        </w:rPr>
      </w:pPr>
      <w:r w:rsidRPr="00322CBC">
        <w:rPr>
          <w:b/>
          <w:bCs/>
          <w:sz w:val="22"/>
          <w:szCs w:val="22"/>
        </w:rPr>
        <w:t>Boyce, A. S.</w:t>
      </w:r>
      <w:r w:rsidRPr="00322CBC">
        <w:rPr>
          <w:sz w:val="22"/>
          <w:szCs w:val="22"/>
        </w:rPr>
        <w:t xml:space="preserve">, &amp; </w:t>
      </w:r>
      <w:proofErr w:type="spellStart"/>
      <w:r w:rsidRPr="00322CBC">
        <w:rPr>
          <w:sz w:val="22"/>
          <w:szCs w:val="22"/>
        </w:rPr>
        <w:t>Willse</w:t>
      </w:r>
      <w:proofErr w:type="spellEnd"/>
      <w:r w:rsidRPr="00322CBC">
        <w:rPr>
          <w:sz w:val="22"/>
          <w:szCs w:val="22"/>
        </w:rPr>
        <w:t>, J. (</w:t>
      </w:r>
      <w:r w:rsidR="00465B5B" w:rsidRPr="00322CBC">
        <w:rPr>
          <w:sz w:val="22"/>
          <w:szCs w:val="22"/>
        </w:rPr>
        <w:t>2017, March</w:t>
      </w:r>
      <w:r w:rsidRPr="00322CBC">
        <w:rPr>
          <w:sz w:val="22"/>
          <w:szCs w:val="22"/>
        </w:rPr>
        <w:t>). “An evaluation of the CFNC Pathways online portal.” Evaluation Contract</w:t>
      </w:r>
      <w:r w:rsidR="009016EE" w:rsidRPr="00322CBC">
        <w:rPr>
          <w:sz w:val="22"/>
          <w:szCs w:val="22"/>
        </w:rPr>
        <w:t xml:space="preserve"> UNC General Administration CFNC</w:t>
      </w:r>
      <w:r w:rsidRPr="00322CBC">
        <w:rPr>
          <w:sz w:val="22"/>
          <w:szCs w:val="22"/>
        </w:rPr>
        <w:t>,</w:t>
      </w:r>
      <w:r w:rsidR="00B614B7" w:rsidRPr="00322CBC">
        <w:rPr>
          <w:sz w:val="22"/>
          <w:szCs w:val="22"/>
        </w:rPr>
        <w:t xml:space="preserve"> PI,</w:t>
      </w:r>
      <w:r w:rsidRPr="00322CBC">
        <w:rPr>
          <w:sz w:val="22"/>
          <w:szCs w:val="22"/>
        </w:rPr>
        <w:t xml:space="preserve"> ($</w:t>
      </w:r>
      <w:r w:rsidR="002C5881" w:rsidRPr="00322CBC">
        <w:rPr>
          <w:sz w:val="22"/>
          <w:szCs w:val="22"/>
        </w:rPr>
        <w:t>3,915</w:t>
      </w:r>
      <w:r w:rsidR="00F21F43">
        <w:rPr>
          <w:sz w:val="22"/>
          <w:szCs w:val="22"/>
        </w:rPr>
        <w:t>).</w:t>
      </w:r>
    </w:p>
    <w:p w14:paraId="4F233378" w14:textId="77777777" w:rsidR="00B13E8C" w:rsidRPr="00322CBC" w:rsidRDefault="00B13E8C" w:rsidP="009C2A44">
      <w:pPr>
        <w:rPr>
          <w:rStyle w:val="tx"/>
          <w:b/>
          <w:sz w:val="22"/>
          <w:szCs w:val="22"/>
          <w:bdr w:val="none" w:sz="0" w:space="0" w:color="auto" w:frame="1"/>
        </w:rPr>
      </w:pPr>
    </w:p>
    <w:p w14:paraId="147A71B7" w14:textId="77777777" w:rsidR="00EF6007" w:rsidRPr="00322CBC" w:rsidRDefault="00EF6007" w:rsidP="00011AE1">
      <w:pPr>
        <w:rPr>
          <w:sz w:val="22"/>
          <w:szCs w:val="22"/>
          <w:bdr w:val="none" w:sz="0" w:space="0" w:color="auto" w:frame="1"/>
        </w:rPr>
      </w:pPr>
      <w:r w:rsidRPr="00322CBC">
        <w:rPr>
          <w:rStyle w:val="tx"/>
          <w:b/>
          <w:sz w:val="22"/>
          <w:szCs w:val="22"/>
          <w:bdr w:val="none" w:sz="0" w:space="0" w:color="auto" w:frame="1"/>
        </w:rPr>
        <w:t>Boyce, A.</w:t>
      </w:r>
      <w:r w:rsidR="006F7870" w:rsidRPr="00322CBC">
        <w:rPr>
          <w:rStyle w:val="tx"/>
          <w:b/>
          <w:sz w:val="22"/>
          <w:szCs w:val="22"/>
          <w:bdr w:val="none" w:sz="0" w:space="0" w:color="auto" w:frame="1"/>
        </w:rPr>
        <w:t xml:space="preserve"> </w:t>
      </w:r>
      <w:r w:rsidRPr="00322CBC">
        <w:rPr>
          <w:rStyle w:val="tx"/>
          <w:b/>
          <w:sz w:val="22"/>
          <w:szCs w:val="22"/>
          <w:bdr w:val="none" w:sz="0" w:space="0" w:color="auto" w:frame="1"/>
        </w:rPr>
        <w:t>S. </w:t>
      </w:r>
      <w:r w:rsidRPr="00322CBC">
        <w:rPr>
          <w:rStyle w:val="tx"/>
          <w:sz w:val="22"/>
          <w:szCs w:val="22"/>
          <w:bdr w:val="none" w:sz="0" w:space="0" w:color="auto" w:frame="1"/>
        </w:rPr>
        <w:t>(2016</w:t>
      </w:r>
      <w:r w:rsidR="00C53001" w:rsidRPr="00322CBC">
        <w:rPr>
          <w:rStyle w:val="tx"/>
          <w:sz w:val="22"/>
          <w:szCs w:val="22"/>
          <w:bdr w:val="none" w:sz="0" w:space="0" w:color="auto" w:frame="1"/>
        </w:rPr>
        <w:t>, March</w:t>
      </w:r>
      <w:r w:rsidRPr="00322CBC">
        <w:rPr>
          <w:rStyle w:val="tx"/>
          <w:sz w:val="22"/>
          <w:szCs w:val="22"/>
          <w:bdr w:val="none" w:sz="0" w:space="0" w:color="auto" w:frame="1"/>
        </w:rPr>
        <w:t>). “Development, implementation, and validation of an undergraduate STEM climate survey.” </w:t>
      </w:r>
      <w:r w:rsidRPr="00322CBC">
        <w:rPr>
          <w:rStyle w:val="tx"/>
          <w:i/>
          <w:sz w:val="22"/>
          <w:szCs w:val="22"/>
          <w:bdr w:val="none" w:sz="0" w:space="0" w:color="auto" w:frame="1"/>
        </w:rPr>
        <w:t xml:space="preserve">University of North Carolina at Greensboro </w:t>
      </w:r>
      <w:r w:rsidR="008033B2" w:rsidRPr="00322CBC">
        <w:rPr>
          <w:rStyle w:val="tx"/>
          <w:i/>
          <w:sz w:val="22"/>
          <w:szCs w:val="22"/>
          <w:bdr w:val="none" w:sz="0" w:space="0" w:color="auto" w:frame="1"/>
        </w:rPr>
        <w:t>Research and Instruction in STEM Education (</w:t>
      </w:r>
      <w:r w:rsidRPr="00322CBC">
        <w:rPr>
          <w:rStyle w:val="tx"/>
          <w:i/>
          <w:sz w:val="22"/>
          <w:szCs w:val="22"/>
          <w:bdr w:val="none" w:sz="0" w:space="0" w:color="auto" w:frame="1"/>
        </w:rPr>
        <w:t>RISE</w:t>
      </w:r>
      <w:r w:rsidR="008033B2" w:rsidRPr="00322CBC">
        <w:rPr>
          <w:rStyle w:val="tx"/>
          <w:i/>
          <w:sz w:val="22"/>
          <w:szCs w:val="22"/>
          <w:bdr w:val="none" w:sz="0" w:space="0" w:color="auto" w:frame="1"/>
        </w:rPr>
        <w:t>)</w:t>
      </w:r>
      <w:r w:rsidRPr="00322CBC">
        <w:rPr>
          <w:rStyle w:val="tx"/>
          <w:i/>
          <w:sz w:val="22"/>
          <w:szCs w:val="22"/>
          <w:bdr w:val="none" w:sz="0" w:space="0" w:color="auto" w:frame="1"/>
        </w:rPr>
        <w:t xml:space="preserve"> Small Grant Program</w:t>
      </w:r>
      <w:r w:rsidR="00BF431B" w:rsidRPr="00322CBC">
        <w:rPr>
          <w:rStyle w:val="tx"/>
          <w:sz w:val="22"/>
          <w:szCs w:val="22"/>
          <w:bdr w:val="none" w:sz="0" w:space="0" w:color="auto" w:frame="1"/>
        </w:rPr>
        <w:t>, PI, ($2,500</w:t>
      </w:r>
      <w:r w:rsidRPr="00322CBC">
        <w:rPr>
          <w:rStyle w:val="tx"/>
          <w:sz w:val="22"/>
          <w:szCs w:val="22"/>
          <w:bdr w:val="none" w:sz="0" w:space="0" w:color="auto" w:frame="1"/>
        </w:rPr>
        <w:t xml:space="preserve">). </w:t>
      </w:r>
    </w:p>
    <w:p w14:paraId="38693B45" w14:textId="77777777" w:rsidR="00666022" w:rsidRPr="00322CBC" w:rsidRDefault="00666022" w:rsidP="009C2A44">
      <w:pPr>
        <w:rPr>
          <w:bCs/>
          <w:color w:val="000000"/>
          <w:sz w:val="22"/>
          <w:szCs w:val="22"/>
        </w:rPr>
      </w:pPr>
    </w:p>
    <w:p w14:paraId="38138BFA" w14:textId="77777777" w:rsidR="00096A99" w:rsidRPr="00322CBC" w:rsidRDefault="00262E19" w:rsidP="00B13E8C">
      <w:pPr>
        <w:rPr>
          <w:bCs/>
          <w:color w:val="000000"/>
          <w:sz w:val="22"/>
          <w:szCs w:val="22"/>
        </w:rPr>
      </w:pPr>
      <w:r w:rsidRPr="00322CBC">
        <w:rPr>
          <w:bCs/>
          <w:color w:val="000000"/>
          <w:sz w:val="22"/>
          <w:szCs w:val="22"/>
        </w:rPr>
        <w:t xml:space="preserve">Chouinard, </w:t>
      </w:r>
      <w:r w:rsidR="00AE4AA1" w:rsidRPr="00322CBC">
        <w:rPr>
          <w:bCs/>
          <w:color w:val="000000"/>
          <w:sz w:val="22"/>
          <w:szCs w:val="22"/>
        </w:rPr>
        <w:t>J. A.</w:t>
      </w:r>
      <w:r w:rsidRPr="00322CBC">
        <w:rPr>
          <w:bCs/>
          <w:color w:val="000000"/>
          <w:sz w:val="22"/>
          <w:szCs w:val="22"/>
        </w:rPr>
        <w:t xml:space="preserve">, &amp; </w:t>
      </w:r>
      <w:r w:rsidRPr="00322CBC">
        <w:rPr>
          <w:b/>
          <w:bCs/>
          <w:color w:val="000000"/>
          <w:sz w:val="22"/>
          <w:szCs w:val="22"/>
        </w:rPr>
        <w:t>Boyce, A.</w:t>
      </w:r>
      <w:r w:rsidR="006F7870" w:rsidRPr="00322CBC">
        <w:rPr>
          <w:b/>
          <w:bCs/>
          <w:color w:val="000000"/>
          <w:sz w:val="22"/>
          <w:szCs w:val="22"/>
        </w:rPr>
        <w:t xml:space="preserve"> </w:t>
      </w:r>
      <w:r w:rsidRPr="00322CBC">
        <w:rPr>
          <w:b/>
          <w:bCs/>
          <w:color w:val="000000"/>
          <w:sz w:val="22"/>
          <w:szCs w:val="22"/>
        </w:rPr>
        <w:t>S.</w:t>
      </w:r>
      <w:r w:rsidRPr="00322CBC">
        <w:rPr>
          <w:bCs/>
          <w:color w:val="000000"/>
          <w:sz w:val="22"/>
          <w:szCs w:val="22"/>
        </w:rPr>
        <w:t xml:space="preserve"> (2015</w:t>
      </w:r>
      <w:r w:rsidR="00C53001" w:rsidRPr="00322CBC">
        <w:rPr>
          <w:bCs/>
          <w:color w:val="000000"/>
          <w:sz w:val="22"/>
          <w:szCs w:val="22"/>
        </w:rPr>
        <w:t>, October</w:t>
      </w:r>
      <w:r w:rsidRPr="00322CBC">
        <w:rPr>
          <w:bCs/>
          <w:color w:val="000000"/>
          <w:sz w:val="22"/>
          <w:szCs w:val="22"/>
        </w:rPr>
        <w:t xml:space="preserve">). “Bridging </w:t>
      </w:r>
      <w:r w:rsidR="00804864" w:rsidRPr="00322CBC">
        <w:rPr>
          <w:bCs/>
          <w:color w:val="000000"/>
          <w:sz w:val="22"/>
          <w:szCs w:val="22"/>
        </w:rPr>
        <w:t xml:space="preserve">theory and practice through evaluation fieldwork: </w:t>
      </w:r>
      <w:r w:rsidRPr="00322CBC">
        <w:rPr>
          <w:bCs/>
          <w:color w:val="000000"/>
          <w:sz w:val="22"/>
          <w:szCs w:val="22"/>
        </w:rPr>
        <w:t>Understanding the</w:t>
      </w:r>
      <w:r w:rsidR="00804864" w:rsidRPr="00322CBC">
        <w:rPr>
          <w:bCs/>
          <w:color w:val="000000"/>
          <w:sz w:val="22"/>
          <w:szCs w:val="22"/>
        </w:rPr>
        <w:t xml:space="preserve"> experiences of novice evaluation practitioners.” </w:t>
      </w:r>
      <w:r w:rsidRPr="00322CBC">
        <w:rPr>
          <w:bCs/>
          <w:i/>
          <w:color w:val="000000"/>
          <w:sz w:val="22"/>
          <w:szCs w:val="22"/>
        </w:rPr>
        <w:t>University of North Carolina at Greensboro New Faculty Mentor Program Mini-Grant</w:t>
      </w:r>
      <w:r w:rsidRPr="00322CBC">
        <w:rPr>
          <w:bCs/>
          <w:color w:val="000000"/>
          <w:sz w:val="22"/>
          <w:szCs w:val="22"/>
        </w:rPr>
        <w:t>, Co-PI, ($1,500).</w:t>
      </w:r>
    </w:p>
    <w:p w14:paraId="4FF63F36" w14:textId="5FBAF172" w:rsidR="00EE72B5" w:rsidRDefault="00B13E8C" w:rsidP="00DF23C0">
      <w:pPr>
        <w:pStyle w:val="Heading3"/>
      </w:pPr>
      <w:r w:rsidRPr="00322CBC">
        <w:t>Under Review</w:t>
      </w:r>
    </w:p>
    <w:p w14:paraId="21CD8D0A" w14:textId="26719CF1" w:rsidR="00AF1CC8" w:rsidRDefault="00AF1CC8" w:rsidP="00AF1CC8">
      <w:r w:rsidRPr="007667A0">
        <w:rPr>
          <w:rStyle w:val="tx"/>
          <w:sz w:val="22"/>
          <w:szCs w:val="22"/>
          <w:bdr w:val="none" w:sz="0" w:space="0" w:color="auto" w:frame="1"/>
        </w:rPr>
        <w:t>Wingate, L.</w:t>
      </w:r>
      <w:r w:rsidR="007667A0" w:rsidRPr="007667A0">
        <w:rPr>
          <w:rStyle w:val="tx"/>
          <w:sz w:val="22"/>
          <w:szCs w:val="22"/>
          <w:bdr w:val="none" w:sz="0" w:space="0" w:color="auto" w:frame="1"/>
        </w:rPr>
        <w:t xml:space="preserve">, Perk, E., </w:t>
      </w:r>
      <w:proofErr w:type="spellStart"/>
      <w:r w:rsidR="007667A0" w:rsidRPr="007667A0">
        <w:rPr>
          <w:rStyle w:val="tx"/>
          <w:sz w:val="22"/>
          <w:szCs w:val="22"/>
          <w:bdr w:val="none" w:sz="0" w:space="0" w:color="auto" w:frame="1"/>
        </w:rPr>
        <w:t>Harnar</w:t>
      </w:r>
      <w:proofErr w:type="spellEnd"/>
      <w:r w:rsidR="007667A0" w:rsidRPr="007667A0">
        <w:rPr>
          <w:rStyle w:val="tx"/>
          <w:sz w:val="22"/>
          <w:szCs w:val="22"/>
          <w:bdr w:val="none" w:sz="0" w:space="0" w:color="auto" w:frame="1"/>
        </w:rPr>
        <w:t>, M., &amp;</w:t>
      </w:r>
      <w:r w:rsidRPr="007667A0">
        <w:rPr>
          <w:rStyle w:val="tx"/>
          <w:sz w:val="22"/>
          <w:szCs w:val="22"/>
          <w:bdr w:val="none" w:sz="0" w:space="0" w:color="auto" w:frame="1"/>
        </w:rPr>
        <w:t xml:space="preserve"> </w:t>
      </w:r>
      <w:r w:rsidRPr="007667A0">
        <w:rPr>
          <w:rStyle w:val="tx"/>
          <w:b/>
          <w:sz w:val="22"/>
          <w:szCs w:val="22"/>
          <w:bdr w:val="none" w:sz="0" w:space="0" w:color="auto" w:frame="1"/>
        </w:rPr>
        <w:t xml:space="preserve">Boyce, A. S. </w:t>
      </w:r>
      <w:r w:rsidRPr="007667A0">
        <w:rPr>
          <w:rStyle w:val="tx"/>
          <w:sz w:val="22"/>
          <w:szCs w:val="22"/>
          <w:bdr w:val="none" w:sz="0" w:space="0" w:color="auto" w:frame="1"/>
        </w:rPr>
        <w:t>(submitted June 2018). “</w:t>
      </w:r>
      <w:proofErr w:type="spellStart"/>
      <w:r w:rsidRPr="007667A0">
        <w:t>EvaluATE</w:t>
      </w:r>
      <w:proofErr w:type="spellEnd"/>
      <w:r w:rsidRPr="007667A0">
        <w:t>: Transforming ATE Evaluation.</w:t>
      </w:r>
      <w:r w:rsidRPr="007667A0">
        <w:rPr>
          <w:rStyle w:val="tx"/>
          <w:sz w:val="22"/>
          <w:szCs w:val="22"/>
          <w:bdr w:val="none" w:sz="0" w:space="0" w:color="auto" w:frame="1"/>
        </w:rPr>
        <w:t xml:space="preserve">” </w:t>
      </w:r>
      <w:r w:rsidRPr="007667A0">
        <w:rPr>
          <w:rStyle w:val="tx"/>
          <w:i/>
          <w:sz w:val="22"/>
          <w:szCs w:val="22"/>
          <w:bdr w:val="none" w:sz="0" w:space="0" w:color="auto" w:frame="1"/>
        </w:rPr>
        <w:t xml:space="preserve">National Science Foundation Advanced Technological Education Program, </w:t>
      </w:r>
      <w:r w:rsidRPr="007667A0">
        <w:rPr>
          <w:rStyle w:val="tx"/>
          <w:sz w:val="22"/>
          <w:szCs w:val="22"/>
          <w:bdr w:val="none" w:sz="0" w:space="0" w:color="auto" w:frame="1"/>
        </w:rPr>
        <w:t>Sub-Contract from Western Michigan University, Co-PI, (UNCG Budget: $</w:t>
      </w:r>
      <w:r w:rsidRPr="007667A0">
        <w:t xml:space="preserve"> </w:t>
      </w:r>
      <w:r w:rsidR="009669B5">
        <w:rPr>
          <w:rStyle w:val="tx"/>
          <w:sz w:val="22"/>
          <w:szCs w:val="22"/>
          <w:bdr w:val="none" w:sz="0" w:space="0" w:color="auto" w:frame="1"/>
        </w:rPr>
        <w:t>$250,913;</w:t>
      </w:r>
      <w:r w:rsidRPr="007667A0">
        <w:rPr>
          <w:rStyle w:val="tx"/>
          <w:sz w:val="22"/>
          <w:szCs w:val="22"/>
          <w:bdr w:val="none" w:sz="0" w:space="0" w:color="auto" w:frame="1"/>
        </w:rPr>
        <w:t xml:space="preserve"> Total Budget, $5,000,000).</w:t>
      </w:r>
    </w:p>
    <w:p w14:paraId="0C02C06C" w14:textId="77777777" w:rsidR="00AF1CC8" w:rsidRPr="00AF1CC8" w:rsidRDefault="00AF1CC8" w:rsidP="00AF1CC8"/>
    <w:p w14:paraId="73753192" w14:textId="76E87C52" w:rsidR="009D3FA1" w:rsidRDefault="009D3FA1" w:rsidP="00D7592A">
      <w:pPr>
        <w:pStyle w:val="NormalWeb"/>
        <w:spacing w:before="0" w:beforeAutospacing="0" w:after="0" w:afterAutospacing="0"/>
        <w:rPr>
          <w:rStyle w:val="tx"/>
          <w:sz w:val="22"/>
          <w:szCs w:val="22"/>
          <w:bdr w:val="none" w:sz="0" w:space="0" w:color="auto" w:frame="1"/>
        </w:rPr>
      </w:pPr>
      <w:r w:rsidRPr="009D3FA1">
        <w:rPr>
          <w:rStyle w:val="tx"/>
          <w:b/>
          <w:sz w:val="22"/>
          <w:szCs w:val="22"/>
          <w:bdr w:val="none" w:sz="0" w:space="0" w:color="auto" w:frame="1"/>
        </w:rPr>
        <w:t>Boyce, A. S.</w:t>
      </w:r>
      <w:r>
        <w:rPr>
          <w:rStyle w:val="tx"/>
          <w:sz w:val="22"/>
          <w:szCs w:val="22"/>
          <w:bdr w:val="none" w:sz="0" w:space="0" w:color="auto" w:frame="1"/>
        </w:rPr>
        <w:t xml:space="preserve"> (submitted April</w:t>
      </w:r>
      <w:r w:rsidRPr="00ED254A">
        <w:rPr>
          <w:rStyle w:val="tx"/>
          <w:sz w:val="22"/>
          <w:szCs w:val="22"/>
          <w:bdr w:val="none" w:sz="0" w:space="0" w:color="auto" w:frame="1"/>
        </w:rPr>
        <w:t xml:space="preserve"> 2018). </w:t>
      </w:r>
      <w:r w:rsidR="00981E35">
        <w:rPr>
          <w:rStyle w:val="tx"/>
          <w:sz w:val="22"/>
          <w:szCs w:val="22"/>
          <w:bdr w:val="none" w:sz="0" w:space="0" w:color="auto" w:frame="1"/>
        </w:rPr>
        <w:t>"</w:t>
      </w:r>
      <w:r w:rsidRPr="009D3FA1">
        <w:rPr>
          <w:rStyle w:val="tx"/>
          <w:sz w:val="22"/>
          <w:szCs w:val="22"/>
          <w:bdr w:val="none" w:sz="0" w:space="0" w:color="auto" w:frame="1"/>
        </w:rPr>
        <w:t>Collaborative Research: Grand Challenges in Algorithms and Machine Learning for Emerging Genomics.</w:t>
      </w:r>
      <w:r>
        <w:rPr>
          <w:rStyle w:val="tx"/>
          <w:sz w:val="22"/>
          <w:szCs w:val="22"/>
          <w:bdr w:val="none" w:sz="0" w:space="0" w:color="auto" w:frame="1"/>
        </w:rPr>
        <w:t xml:space="preserve">” </w:t>
      </w:r>
      <w:r w:rsidRPr="00ED254A">
        <w:rPr>
          <w:rStyle w:val="tx"/>
          <w:i/>
          <w:sz w:val="22"/>
          <w:szCs w:val="22"/>
          <w:bdr w:val="none" w:sz="0" w:space="0" w:color="auto" w:frame="1"/>
        </w:rPr>
        <w:t>National Science Foundation</w:t>
      </w:r>
      <w:r>
        <w:rPr>
          <w:rStyle w:val="tx"/>
          <w:i/>
          <w:sz w:val="22"/>
          <w:szCs w:val="22"/>
          <w:bdr w:val="none" w:sz="0" w:space="0" w:color="auto" w:frame="1"/>
        </w:rPr>
        <w:t xml:space="preserve"> Expeditions in Computing Program, </w:t>
      </w:r>
      <w:r w:rsidRPr="00ED254A">
        <w:rPr>
          <w:rStyle w:val="tx"/>
          <w:sz w:val="22"/>
          <w:szCs w:val="22"/>
          <w:bdr w:val="none" w:sz="0" w:space="0" w:color="auto" w:frame="1"/>
        </w:rPr>
        <w:t>Sub-Contract from</w:t>
      </w:r>
      <w:r>
        <w:rPr>
          <w:rStyle w:val="tx"/>
          <w:sz w:val="22"/>
          <w:szCs w:val="22"/>
          <w:bdr w:val="none" w:sz="0" w:space="0" w:color="auto" w:frame="1"/>
        </w:rPr>
        <w:t xml:space="preserve"> the University of Illinois at Urbana-Champaign, External Evaluator, (Evaluation Budget: $103,980, Total Budget, $3,400,000).</w:t>
      </w:r>
    </w:p>
    <w:p w14:paraId="5C55F4EE" w14:textId="77777777" w:rsidR="009D3FA1" w:rsidRDefault="009D3FA1" w:rsidP="00D7592A">
      <w:pPr>
        <w:pStyle w:val="NormalWeb"/>
        <w:spacing w:before="0" w:beforeAutospacing="0" w:after="0" w:afterAutospacing="0"/>
        <w:rPr>
          <w:rStyle w:val="tx"/>
          <w:sz w:val="22"/>
          <w:szCs w:val="22"/>
          <w:bdr w:val="none" w:sz="0" w:space="0" w:color="auto" w:frame="1"/>
        </w:rPr>
      </w:pPr>
    </w:p>
    <w:p w14:paraId="2A5C4398" w14:textId="71FB9A28" w:rsidR="00D7592A" w:rsidRPr="00ED254A" w:rsidRDefault="00B70777" w:rsidP="00D7592A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D254A">
        <w:rPr>
          <w:rStyle w:val="tx"/>
          <w:sz w:val="22"/>
          <w:szCs w:val="22"/>
          <w:bdr w:val="none" w:sz="0" w:space="0" w:color="auto" w:frame="1"/>
        </w:rPr>
        <w:t xml:space="preserve">McEwen, B., </w:t>
      </w:r>
      <w:proofErr w:type="spellStart"/>
      <w:r w:rsidR="00D7592A" w:rsidRPr="00ED254A">
        <w:rPr>
          <w:sz w:val="22"/>
          <w:szCs w:val="22"/>
        </w:rPr>
        <w:t>Nagdas</w:t>
      </w:r>
      <w:proofErr w:type="spellEnd"/>
      <w:r w:rsidR="00D7592A" w:rsidRPr="00ED254A">
        <w:rPr>
          <w:sz w:val="22"/>
          <w:szCs w:val="22"/>
        </w:rPr>
        <w:t xml:space="preserve">, S., Gerald Goins, T., Lavelle, J., Miller, L., Brown, B., </w:t>
      </w:r>
      <w:proofErr w:type="spellStart"/>
      <w:r w:rsidR="00D7592A" w:rsidRPr="00ED254A">
        <w:rPr>
          <w:sz w:val="22"/>
          <w:szCs w:val="22"/>
        </w:rPr>
        <w:t>Woriack</w:t>
      </w:r>
      <w:proofErr w:type="spellEnd"/>
      <w:r w:rsidR="00D7592A" w:rsidRPr="00ED254A">
        <w:rPr>
          <w:sz w:val="22"/>
          <w:szCs w:val="22"/>
        </w:rPr>
        <w:t>, V.,</w:t>
      </w:r>
    </w:p>
    <w:p w14:paraId="744FF9D8" w14:textId="4AD82D63" w:rsidR="00D856D5" w:rsidRPr="00ED254A" w:rsidRDefault="00D7592A" w:rsidP="00D7592A">
      <w:pPr>
        <w:pStyle w:val="NormalWeb"/>
        <w:spacing w:before="0" w:beforeAutospacing="0" w:after="0" w:afterAutospacing="0"/>
        <w:rPr>
          <w:rStyle w:val="tx"/>
          <w:sz w:val="22"/>
          <w:szCs w:val="22"/>
        </w:rPr>
      </w:pPr>
      <w:r w:rsidRPr="00ED254A">
        <w:rPr>
          <w:sz w:val="22"/>
          <w:szCs w:val="22"/>
        </w:rPr>
        <w:t xml:space="preserve">Jones, E., </w:t>
      </w:r>
      <w:r w:rsidR="00B70777" w:rsidRPr="00ED254A">
        <w:rPr>
          <w:rStyle w:val="tx"/>
          <w:sz w:val="22"/>
          <w:szCs w:val="22"/>
          <w:bdr w:val="none" w:sz="0" w:space="0" w:color="auto" w:frame="1"/>
        </w:rPr>
        <w:t>&amp;</w:t>
      </w:r>
      <w:r w:rsidR="00B70777" w:rsidRPr="00ED254A">
        <w:rPr>
          <w:rStyle w:val="tx"/>
          <w:b/>
          <w:sz w:val="22"/>
          <w:szCs w:val="22"/>
          <w:bdr w:val="none" w:sz="0" w:space="0" w:color="auto" w:frame="1"/>
        </w:rPr>
        <w:t xml:space="preserve"> </w:t>
      </w:r>
      <w:r w:rsidR="00D856D5" w:rsidRPr="00ED254A">
        <w:rPr>
          <w:rStyle w:val="tx"/>
          <w:b/>
          <w:sz w:val="22"/>
          <w:szCs w:val="22"/>
          <w:bdr w:val="none" w:sz="0" w:space="0" w:color="auto" w:frame="1"/>
        </w:rPr>
        <w:t>Boyce, A. S. </w:t>
      </w:r>
      <w:r w:rsidR="00D856D5" w:rsidRPr="00ED254A">
        <w:rPr>
          <w:rStyle w:val="tx"/>
          <w:sz w:val="22"/>
          <w:szCs w:val="22"/>
          <w:bdr w:val="none" w:sz="0" w:space="0" w:color="auto" w:frame="1"/>
        </w:rPr>
        <w:t>(submitted January 2018</w:t>
      </w:r>
      <w:r w:rsidR="00B70777" w:rsidRPr="00ED254A">
        <w:rPr>
          <w:rStyle w:val="tx"/>
          <w:sz w:val="22"/>
          <w:szCs w:val="22"/>
          <w:bdr w:val="none" w:sz="0" w:space="0" w:color="auto" w:frame="1"/>
        </w:rPr>
        <w:t>). “</w:t>
      </w:r>
      <w:r w:rsidR="00B70777" w:rsidRPr="00ED254A">
        <w:rPr>
          <w:sz w:val="22"/>
          <w:szCs w:val="22"/>
        </w:rPr>
        <w:t>Louis Stokes STEM Pathways and Research Alliance: North Carolina Louis Stokes Alliance for Minority Participation</w:t>
      </w:r>
      <w:r w:rsidR="00B70777" w:rsidRPr="00ED254A">
        <w:rPr>
          <w:rStyle w:val="tx"/>
          <w:sz w:val="22"/>
          <w:szCs w:val="22"/>
          <w:bdr w:val="none" w:sz="0" w:space="0" w:color="auto" w:frame="1"/>
        </w:rPr>
        <w:t xml:space="preserve">.” </w:t>
      </w:r>
      <w:r w:rsidR="00B70777" w:rsidRPr="00ED254A">
        <w:rPr>
          <w:rStyle w:val="tx"/>
          <w:i/>
          <w:sz w:val="22"/>
          <w:szCs w:val="22"/>
          <w:bdr w:val="none" w:sz="0" w:space="0" w:color="auto" w:frame="1"/>
        </w:rPr>
        <w:t xml:space="preserve">National Science Foundation </w:t>
      </w:r>
      <w:r w:rsidR="00D856D5" w:rsidRPr="00ED254A">
        <w:rPr>
          <w:rStyle w:val="tgc"/>
          <w:i/>
          <w:sz w:val="22"/>
          <w:szCs w:val="22"/>
        </w:rPr>
        <w:t>Louis Stokes Alliances for Minority Participation (</w:t>
      </w:r>
      <w:r w:rsidR="00D856D5" w:rsidRPr="00ED254A">
        <w:rPr>
          <w:rStyle w:val="tgc"/>
          <w:bCs/>
          <w:i/>
          <w:sz w:val="22"/>
          <w:szCs w:val="22"/>
        </w:rPr>
        <w:t>LSAMP</w:t>
      </w:r>
      <w:r w:rsidR="00D856D5" w:rsidRPr="00ED254A">
        <w:rPr>
          <w:rStyle w:val="tgc"/>
          <w:i/>
          <w:sz w:val="22"/>
          <w:szCs w:val="22"/>
        </w:rPr>
        <w:t>) Program</w:t>
      </w:r>
      <w:r w:rsidR="00D856D5" w:rsidRPr="00ED254A">
        <w:rPr>
          <w:rStyle w:val="tx"/>
          <w:i/>
          <w:sz w:val="22"/>
          <w:szCs w:val="22"/>
          <w:bdr w:val="none" w:sz="0" w:space="0" w:color="auto" w:frame="1"/>
        </w:rPr>
        <w:t xml:space="preserve">, </w:t>
      </w:r>
      <w:r w:rsidR="00D856D5" w:rsidRPr="00ED254A">
        <w:rPr>
          <w:rStyle w:val="tx"/>
          <w:sz w:val="22"/>
          <w:szCs w:val="22"/>
          <w:bdr w:val="none" w:sz="0" w:space="0" w:color="auto" w:frame="1"/>
        </w:rPr>
        <w:t>Sub-Contract from North Carolina A &amp; T</w:t>
      </w:r>
      <w:r w:rsidR="00D856D5" w:rsidRPr="00ED254A">
        <w:rPr>
          <w:bCs/>
          <w:color w:val="000000"/>
          <w:sz w:val="22"/>
          <w:szCs w:val="22"/>
        </w:rPr>
        <w:t xml:space="preserve">, </w:t>
      </w:r>
      <w:r w:rsidR="003E1817">
        <w:rPr>
          <w:bCs/>
          <w:color w:val="000000"/>
          <w:sz w:val="22"/>
          <w:szCs w:val="22"/>
        </w:rPr>
        <w:t>Co-PI</w:t>
      </w:r>
      <w:r w:rsidR="00D856D5" w:rsidRPr="00ED254A">
        <w:rPr>
          <w:rStyle w:val="tx"/>
          <w:sz w:val="22"/>
          <w:szCs w:val="22"/>
          <w:bdr w:val="none" w:sz="0" w:space="0" w:color="auto" w:frame="1"/>
        </w:rPr>
        <w:t>, (</w:t>
      </w:r>
      <w:r w:rsidR="00B70777" w:rsidRPr="00ED254A">
        <w:rPr>
          <w:rStyle w:val="tx"/>
          <w:sz w:val="22"/>
          <w:szCs w:val="22"/>
          <w:bdr w:val="none" w:sz="0" w:space="0" w:color="auto" w:frame="1"/>
        </w:rPr>
        <w:t>UNCG</w:t>
      </w:r>
      <w:r w:rsidR="00D856D5" w:rsidRPr="00ED254A">
        <w:rPr>
          <w:rStyle w:val="tx"/>
          <w:sz w:val="22"/>
          <w:szCs w:val="22"/>
          <w:bdr w:val="none" w:sz="0" w:space="0" w:color="auto" w:frame="1"/>
        </w:rPr>
        <w:t xml:space="preserve"> budget: $135,642</w:t>
      </w:r>
      <w:r w:rsidR="00B70777" w:rsidRPr="00ED254A">
        <w:rPr>
          <w:rStyle w:val="tx"/>
          <w:sz w:val="22"/>
          <w:szCs w:val="22"/>
          <w:bdr w:val="none" w:sz="0" w:space="0" w:color="auto" w:frame="1"/>
        </w:rPr>
        <w:t xml:space="preserve">; Total budget: </w:t>
      </w:r>
      <w:r w:rsidRPr="00ED254A">
        <w:rPr>
          <w:rStyle w:val="tx"/>
          <w:sz w:val="22"/>
          <w:szCs w:val="22"/>
          <w:bdr w:val="none" w:sz="0" w:space="0" w:color="auto" w:frame="1"/>
        </w:rPr>
        <w:t>$4,000,000</w:t>
      </w:r>
      <w:r w:rsidR="00D856D5" w:rsidRPr="00ED254A">
        <w:rPr>
          <w:rStyle w:val="tx"/>
          <w:sz w:val="22"/>
          <w:szCs w:val="22"/>
          <w:bdr w:val="none" w:sz="0" w:space="0" w:color="auto" w:frame="1"/>
        </w:rPr>
        <w:t xml:space="preserve">). </w:t>
      </w:r>
    </w:p>
    <w:p w14:paraId="1F085C90" w14:textId="12FFD42E" w:rsidR="001A6E18" w:rsidRPr="00D856D5" w:rsidRDefault="001A6E18" w:rsidP="00011AE1">
      <w:pPr>
        <w:rPr>
          <w:sz w:val="22"/>
          <w:szCs w:val="22"/>
          <w:highlight w:val="yellow"/>
        </w:rPr>
      </w:pPr>
    </w:p>
    <w:p w14:paraId="74A201E0" w14:textId="237F20D0" w:rsidR="0064502B" w:rsidRPr="00D856D5" w:rsidRDefault="0064502B" w:rsidP="00011AE1">
      <w:pPr>
        <w:rPr>
          <w:sz w:val="22"/>
          <w:szCs w:val="22"/>
        </w:rPr>
      </w:pPr>
      <w:r w:rsidRPr="00D856D5">
        <w:rPr>
          <w:sz w:val="22"/>
          <w:szCs w:val="22"/>
        </w:rPr>
        <w:t>Gao, X.</w:t>
      </w:r>
      <w:r w:rsidR="00782146" w:rsidRPr="00D856D5">
        <w:rPr>
          <w:sz w:val="22"/>
          <w:szCs w:val="22"/>
        </w:rPr>
        <w:t>, Wei, J., Tate, S., &amp; Chiu, N.</w:t>
      </w:r>
      <w:r w:rsidRPr="00D856D5">
        <w:rPr>
          <w:sz w:val="22"/>
          <w:szCs w:val="22"/>
        </w:rPr>
        <w:t xml:space="preserve"> </w:t>
      </w:r>
      <w:r w:rsidR="00D7592A">
        <w:rPr>
          <w:sz w:val="22"/>
          <w:szCs w:val="22"/>
        </w:rPr>
        <w:t xml:space="preserve">(submitted October 2017). </w:t>
      </w:r>
      <w:r w:rsidR="00782146" w:rsidRPr="00D856D5">
        <w:rPr>
          <w:sz w:val="22"/>
          <w:szCs w:val="22"/>
        </w:rPr>
        <w:t>“</w:t>
      </w:r>
      <w:r w:rsidRPr="00D856D5">
        <w:rPr>
          <w:sz w:val="22"/>
          <w:szCs w:val="22"/>
        </w:rPr>
        <w:t>IGE: Integrating Data Analytics into Graduate STEM Education</w:t>
      </w:r>
      <w:r w:rsidR="00782146" w:rsidRPr="00D856D5">
        <w:rPr>
          <w:sz w:val="22"/>
          <w:szCs w:val="22"/>
        </w:rPr>
        <w:t xml:space="preserve">.” </w:t>
      </w:r>
      <w:r w:rsidR="00782146" w:rsidRPr="00D856D5">
        <w:rPr>
          <w:i/>
          <w:sz w:val="22"/>
          <w:szCs w:val="22"/>
        </w:rPr>
        <w:t>National Science Foundation: Innovative Graduate Education</w:t>
      </w:r>
      <w:r w:rsidR="00782146" w:rsidRPr="00D856D5">
        <w:rPr>
          <w:sz w:val="22"/>
          <w:szCs w:val="22"/>
        </w:rPr>
        <w:t>,</w:t>
      </w:r>
      <w:r w:rsidRPr="00D856D5">
        <w:rPr>
          <w:sz w:val="22"/>
          <w:szCs w:val="22"/>
        </w:rPr>
        <w:t xml:space="preserve"> </w:t>
      </w:r>
      <w:r w:rsidR="00E02D8C" w:rsidRPr="00D856D5">
        <w:rPr>
          <w:b/>
          <w:sz w:val="22"/>
          <w:szCs w:val="22"/>
        </w:rPr>
        <w:t xml:space="preserve">Boyce </w:t>
      </w:r>
      <w:r w:rsidR="00E02D8C" w:rsidRPr="00D856D5">
        <w:rPr>
          <w:sz w:val="22"/>
          <w:szCs w:val="22"/>
        </w:rPr>
        <w:t>is</w:t>
      </w:r>
      <w:r w:rsidR="00E02D8C" w:rsidRPr="00D856D5">
        <w:rPr>
          <w:b/>
          <w:sz w:val="22"/>
          <w:szCs w:val="22"/>
        </w:rPr>
        <w:t xml:space="preserve"> </w:t>
      </w:r>
      <w:r w:rsidR="00E02D8C" w:rsidRPr="00D856D5">
        <w:rPr>
          <w:sz w:val="22"/>
          <w:szCs w:val="22"/>
        </w:rPr>
        <w:t>Internal Evaluator/</w:t>
      </w:r>
      <w:r w:rsidR="00782146" w:rsidRPr="00D856D5">
        <w:rPr>
          <w:sz w:val="22"/>
          <w:szCs w:val="22"/>
        </w:rPr>
        <w:t>Senior Personnel, ($498,321).</w:t>
      </w:r>
    </w:p>
    <w:p w14:paraId="02694533" w14:textId="23B24468" w:rsidR="00262E19" w:rsidRPr="00F34F24" w:rsidRDefault="00127547" w:rsidP="001B46A4">
      <w:pPr>
        <w:pStyle w:val="Heading3"/>
      </w:pPr>
      <w:r>
        <w:t xml:space="preserve">Submitted, </w:t>
      </w:r>
      <w:r w:rsidR="006B5631" w:rsidRPr="00F34F24">
        <w:t>Unfunded</w:t>
      </w:r>
    </w:p>
    <w:p w14:paraId="6DDEAECA" w14:textId="77777777" w:rsidR="00F75B8C" w:rsidRPr="00D856D5" w:rsidRDefault="00F75B8C" w:rsidP="00F75B8C">
      <w:pPr>
        <w:rPr>
          <w:rStyle w:val="tx"/>
          <w:sz w:val="22"/>
          <w:szCs w:val="22"/>
        </w:rPr>
      </w:pPr>
      <w:r w:rsidRPr="00D856D5">
        <w:rPr>
          <w:rStyle w:val="tx"/>
          <w:sz w:val="22"/>
          <w:szCs w:val="22"/>
          <w:bdr w:val="none" w:sz="0" w:space="0" w:color="auto" w:frame="1"/>
        </w:rPr>
        <w:t xml:space="preserve">Key, C., Thomas </w:t>
      </w:r>
      <w:proofErr w:type="spellStart"/>
      <w:r w:rsidRPr="00D856D5">
        <w:rPr>
          <w:rStyle w:val="tx"/>
          <w:sz w:val="22"/>
          <w:szCs w:val="22"/>
          <w:bdr w:val="none" w:sz="0" w:space="0" w:color="auto" w:frame="1"/>
        </w:rPr>
        <w:t>Swanik</w:t>
      </w:r>
      <w:proofErr w:type="spellEnd"/>
      <w:r w:rsidRPr="00D856D5">
        <w:rPr>
          <w:rStyle w:val="tx"/>
          <w:sz w:val="22"/>
          <w:szCs w:val="22"/>
          <w:bdr w:val="none" w:sz="0" w:space="0" w:color="auto" w:frame="1"/>
        </w:rPr>
        <w:t>, J., Rogers, H., Bradley, T.,</w:t>
      </w:r>
      <w:r>
        <w:rPr>
          <w:rStyle w:val="tx"/>
          <w:sz w:val="22"/>
          <w:szCs w:val="22"/>
          <w:bdr w:val="none" w:sz="0" w:space="0" w:color="auto" w:frame="1"/>
        </w:rPr>
        <w:t xml:space="preserve"> &amp;</w:t>
      </w:r>
      <w:r w:rsidRPr="00D856D5">
        <w:rPr>
          <w:rStyle w:val="tx"/>
          <w:sz w:val="22"/>
          <w:szCs w:val="22"/>
          <w:bdr w:val="none" w:sz="0" w:space="0" w:color="auto" w:frame="1"/>
        </w:rPr>
        <w:t xml:space="preserve"> </w:t>
      </w:r>
      <w:r w:rsidRPr="00D856D5">
        <w:rPr>
          <w:rStyle w:val="tx"/>
          <w:b/>
          <w:sz w:val="22"/>
          <w:szCs w:val="22"/>
          <w:bdr w:val="none" w:sz="0" w:space="0" w:color="auto" w:frame="1"/>
        </w:rPr>
        <w:t>Boyce, A. S. </w:t>
      </w:r>
      <w:r w:rsidRPr="00D856D5">
        <w:rPr>
          <w:rStyle w:val="tx"/>
          <w:sz w:val="22"/>
          <w:szCs w:val="22"/>
          <w:bdr w:val="none" w:sz="0" w:space="0" w:color="auto" w:frame="1"/>
        </w:rPr>
        <w:t>(submitted December 2017). “</w:t>
      </w:r>
      <w:r w:rsidRPr="00D856D5">
        <w:rPr>
          <w:sz w:val="22"/>
          <w:szCs w:val="22"/>
        </w:rPr>
        <w:t xml:space="preserve">Engaging Undergraduates in STEM using Drosophila </w:t>
      </w:r>
      <w:proofErr w:type="spellStart"/>
      <w:r w:rsidRPr="00D856D5">
        <w:rPr>
          <w:sz w:val="22"/>
          <w:szCs w:val="22"/>
        </w:rPr>
        <w:t>Behavioural</w:t>
      </w:r>
      <w:proofErr w:type="spellEnd"/>
      <w:r w:rsidRPr="00D856D5">
        <w:rPr>
          <w:sz w:val="22"/>
          <w:szCs w:val="22"/>
        </w:rPr>
        <w:t xml:space="preserve"> Genetics (EUSTEM-</w:t>
      </w:r>
      <w:proofErr w:type="spellStart"/>
      <w:r w:rsidRPr="00D856D5">
        <w:rPr>
          <w:sz w:val="22"/>
          <w:szCs w:val="22"/>
        </w:rPr>
        <w:t>DaBuGs</w:t>
      </w:r>
      <w:proofErr w:type="spellEnd"/>
      <w:r w:rsidRPr="00D856D5">
        <w:rPr>
          <w:sz w:val="22"/>
          <w:szCs w:val="22"/>
        </w:rPr>
        <w:t xml:space="preserve">).” </w:t>
      </w:r>
      <w:r w:rsidRPr="00D856D5">
        <w:rPr>
          <w:i/>
          <w:sz w:val="22"/>
          <w:szCs w:val="22"/>
        </w:rPr>
        <w:t xml:space="preserve">National Science Foundation: Improving Undergraduate STEM Education, </w:t>
      </w:r>
      <w:r w:rsidRPr="00D856D5">
        <w:rPr>
          <w:sz w:val="22"/>
          <w:szCs w:val="22"/>
        </w:rPr>
        <w:t>Co-PI, (</w:t>
      </w:r>
      <w:r>
        <w:rPr>
          <w:sz w:val="22"/>
          <w:szCs w:val="22"/>
        </w:rPr>
        <w:t>$</w:t>
      </w:r>
      <w:r w:rsidRPr="00D856D5">
        <w:rPr>
          <w:sz w:val="22"/>
          <w:szCs w:val="22"/>
        </w:rPr>
        <w:t>597,969).</w:t>
      </w:r>
    </w:p>
    <w:p w14:paraId="52FDCE42" w14:textId="77777777" w:rsidR="00F75B8C" w:rsidRDefault="00F75B8C" w:rsidP="00F05529">
      <w:pPr>
        <w:rPr>
          <w:rStyle w:val="tx"/>
          <w:b/>
          <w:sz w:val="22"/>
          <w:szCs w:val="22"/>
          <w:bdr w:val="none" w:sz="0" w:space="0" w:color="auto" w:frame="1"/>
        </w:rPr>
      </w:pPr>
    </w:p>
    <w:p w14:paraId="462F5498" w14:textId="7B7BAF37" w:rsidR="00F05529" w:rsidRPr="00D856D5" w:rsidRDefault="00F05529" w:rsidP="00F05529">
      <w:pPr>
        <w:rPr>
          <w:sz w:val="22"/>
          <w:szCs w:val="22"/>
          <w:bdr w:val="none" w:sz="0" w:space="0" w:color="auto" w:frame="1"/>
        </w:rPr>
      </w:pPr>
      <w:r w:rsidRPr="00D856D5">
        <w:rPr>
          <w:rStyle w:val="tx"/>
          <w:b/>
          <w:sz w:val="22"/>
          <w:szCs w:val="22"/>
          <w:bdr w:val="none" w:sz="0" w:space="0" w:color="auto" w:frame="1"/>
        </w:rPr>
        <w:t>Boyce, A. S. </w:t>
      </w:r>
      <w:r w:rsidRPr="00D856D5">
        <w:rPr>
          <w:rStyle w:val="tx"/>
          <w:sz w:val="22"/>
          <w:szCs w:val="22"/>
          <w:bdr w:val="none" w:sz="0" w:space="0" w:color="auto" w:frame="1"/>
        </w:rPr>
        <w:t>(submitted November 2017). “C</w:t>
      </w:r>
      <w:r w:rsidRPr="00D856D5">
        <w:rPr>
          <w:sz w:val="22"/>
          <w:szCs w:val="22"/>
        </w:rPr>
        <w:t>omputational Thinking Assessment and Training for Older Adults.</w:t>
      </w:r>
      <w:r w:rsidRPr="00D856D5">
        <w:rPr>
          <w:rStyle w:val="tx"/>
          <w:sz w:val="22"/>
          <w:szCs w:val="22"/>
          <w:bdr w:val="none" w:sz="0" w:space="0" w:color="auto" w:frame="1"/>
        </w:rPr>
        <w:t xml:space="preserve">” </w:t>
      </w:r>
      <w:r w:rsidRPr="00D856D5">
        <w:rPr>
          <w:i/>
          <w:sz w:val="22"/>
          <w:szCs w:val="22"/>
        </w:rPr>
        <w:t xml:space="preserve">National Science Foundation: Advancing Informal STEM Learning. </w:t>
      </w:r>
      <w:r w:rsidRPr="00D856D5">
        <w:rPr>
          <w:rStyle w:val="tx"/>
          <w:sz w:val="22"/>
          <w:szCs w:val="22"/>
          <w:bdr w:val="none" w:sz="0" w:space="0" w:color="auto" w:frame="1"/>
        </w:rPr>
        <w:t>Sub-Contract from Michigan Technical University</w:t>
      </w:r>
      <w:r w:rsidRPr="00D856D5">
        <w:rPr>
          <w:bCs/>
          <w:color w:val="000000"/>
          <w:sz w:val="22"/>
          <w:szCs w:val="22"/>
        </w:rPr>
        <w:t>, External Evaluator/Senior Personnel, (Evaluation budget: $</w:t>
      </w:r>
      <w:r w:rsidRPr="00D856D5">
        <w:rPr>
          <w:sz w:val="22"/>
          <w:szCs w:val="22"/>
        </w:rPr>
        <w:t xml:space="preserve"> </w:t>
      </w:r>
      <w:r w:rsidRPr="00D856D5">
        <w:rPr>
          <w:bCs/>
          <w:color w:val="000000"/>
          <w:sz w:val="22"/>
          <w:szCs w:val="22"/>
        </w:rPr>
        <w:t>$157,443).</w:t>
      </w:r>
    </w:p>
    <w:p w14:paraId="5B1816CB" w14:textId="77777777" w:rsidR="00F05529" w:rsidRDefault="00F05529" w:rsidP="004662A2">
      <w:pPr>
        <w:rPr>
          <w:sz w:val="22"/>
          <w:szCs w:val="22"/>
        </w:rPr>
      </w:pPr>
    </w:p>
    <w:p w14:paraId="7601C728" w14:textId="53E0332D" w:rsidR="004662A2" w:rsidRPr="00D856D5" w:rsidRDefault="004662A2" w:rsidP="004662A2">
      <w:pPr>
        <w:rPr>
          <w:sz w:val="22"/>
          <w:szCs w:val="22"/>
        </w:rPr>
      </w:pPr>
      <w:proofErr w:type="spellStart"/>
      <w:r w:rsidRPr="00D856D5">
        <w:rPr>
          <w:sz w:val="22"/>
          <w:szCs w:val="22"/>
        </w:rPr>
        <w:t>Kalcounis-Ruppell</w:t>
      </w:r>
      <w:proofErr w:type="spellEnd"/>
      <w:r w:rsidRPr="00D856D5">
        <w:rPr>
          <w:sz w:val="22"/>
          <w:szCs w:val="22"/>
        </w:rPr>
        <w:t>, M., Glenn, C., Brown-</w:t>
      </w:r>
      <w:proofErr w:type="spellStart"/>
      <w:r w:rsidRPr="00D856D5">
        <w:rPr>
          <w:sz w:val="22"/>
          <w:szCs w:val="22"/>
        </w:rPr>
        <w:t>Jeffy</w:t>
      </w:r>
      <w:proofErr w:type="spellEnd"/>
      <w:r w:rsidRPr="00D856D5">
        <w:rPr>
          <w:sz w:val="22"/>
          <w:szCs w:val="22"/>
        </w:rPr>
        <w:t xml:space="preserve">, S., </w:t>
      </w:r>
      <w:r w:rsidRPr="00D856D5">
        <w:rPr>
          <w:b/>
          <w:sz w:val="22"/>
          <w:szCs w:val="22"/>
        </w:rPr>
        <w:t>Boyce, A. S.</w:t>
      </w:r>
      <w:r w:rsidRPr="00D856D5">
        <w:rPr>
          <w:sz w:val="22"/>
          <w:szCs w:val="22"/>
        </w:rPr>
        <w:t>, &amp; Mendez, J., (submitted September 2017). “Giant Steps: ADVANCE-</w:t>
      </w:r>
      <w:proofErr w:type="spellStart"/>
      <w:r w:rsidRPr="00D856D5">
        <w:rPr>
          <w:sz w:val="22"/>
          <w:szCs w:val="22"/>
        </w:rPr>
        <w:t>ing</w:t>
      </w:r>
      <w:proofErr w:type="spellEnd"/>
      <w:r w:rsidRPr="00D856D5">
        <w:rPr>
          <w:sz w:val="22"/>
          <w:szCs w:val="22"/>
        </w:rPr>
        <w:t xml:space="preserve"> at UNCG.” </w:t>
      </w:r>
      <w:r w:rsidRPr="00D856D5">
        <w:rPr>
          <w:i/>
          <w:sz w:val="22"/>
          <w:szCs w:val="22"/>
        </w:rPr>
        <w:t>National Science Foundation: ADVANCE-Adaptation Track</w:t>
      </w:r>
      <w:r w:rsidRPr="00D856D5">
        <w:rPr>
          <w:sz w:val="22"/>
          <w:szCs w:val="22"/>
        </w:rPr>
        <w:t>, Co-PI, ($999,067).</w:t>
      </w:r>
    </w:p>
    <w:p w14:paraId="7E21E958" w14:textId="77777777" w:rsidR="004662A2" w:rsidRDefault="004662A2" w:rsidP="003807CA">
      <w:pPr>
        <w:rPr>
          <w:rStyle w:val="tx"/>
          <w:b/>
          <w:sz w:val="22"/>
          <w:szCs w:val="22"/>
          <w:bdr w:val="none" w:sz="0" w:space="0" w:color="auto" w:frame="1"/>
        </w:rPr>
      </w:pPr>
    </w:p>
    <w:p w14:paraId="5BFFB333" w14:textId="77777777" w:rsidR="003807CA" w:rsidRPr="00322CBC" w:rsidRDefault="003807CA" w:rsidP="003807CA">
      <w:pPr>
        <w:rPr>
          <w:sz w:val="22"/>
          <w:szCs w:val="22"/>
          <w:bdr w:val="none" w:sz="0" w:space="0" w:color="auto" w:frame="1"/>
        </w:rPr>
      </w:pPr>
      <w:r w:rsidRPr="00322CBC">
        <w:rPr>
          <w:rStyle w:val="tx"/>
          <w:b/>
          <w:sz w:val="22"/>
          <w:szCs w:val="22"/>
          <w:bdr w:val="none" w:sz="0" w:space="0" w:color="auto" w:frame="1"/>
        </w:rPr>
        <w:t>Boyce, A. S. </w:t>
      </w:r>
      <w:r w:rsidRPr="00322CBC">
        <w:rPr>
          <w:rStyle w:val="tx"/>
          <w:sz w:val="22"/>
          <w:szCs w:val="22"/>
          <w:bdr w:val="none" w:sz="0" w:space="0" w:color="auto" w:frame="1"/>
        </w:rPr>
        <w:t xml:space="preserve">(submitted March 2017). “Creating a BRIDGE (Bioengineering Research, Innovation and Development for Graduate Education) for successful bioengineers” </w:t>
      </w:r>
      <w:r w:rsidRPr="00322CBC">
        <w:rPr>
          <w:bCs/>
          <w:i/>
          <w:color w:val="000000"/>
          <w:sz w:val="22"/>
          <w:szCs w:val="22"/>
        </w:rPr>
        <w:t xml:space="preserve">National Science Foundation: </w:t>
      </w:r>
      <w:r w:rsidRPr="00322CBC">
        <w:rPr>
          <w:bCs/>
          <w:i/>
          <w:color w:val="000000"/>
          <w:sz w:val="22"/>
          <w:szCs w:val="22"/>
        </w:rPr>
        <w:lastRenderedPageBreak/>
        <w:t xml:space="preserve">Scholarships in Science, Technology, Engineering, and Mathematics Program (S-STEM), </w:t>
      </w:r>
      <w:r w:rsidRPr="00F34F24">
        <w:rPr>
          <w:rStyle w:val="tx"/>
          <w:sz w:val="22"/>
          <w:szCs w:val="22"/>
          <w:bdr w:val="none" w:sz="0" w:space="0" w:color="auto" w:frame="1"/>
        </w:rPr>
        <w:t>Sub-Contract from University of Illinois at Urbana-Champaign</w:t>
      </w:r>
      <w:r w:rsidRPr="00322CBC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External Evaluator,</w:t>
      </w:r>
      <w:r w:rsidRPr="00322CBC">
        <w:rPr>
          <w:bCs/>
          <w:color w:val="000000"/>
          <w:sz w:val="22"/>
          <w:szCs w:val="22"/>
        </w:rPr>
        <w:t xml:space="preserve"> (Evaluation budget: $53,025).</w:t>
      </w:r>
    </w:p>
    <w:p w14:paraId="7B8AA176" w14:textId="77777777" w:rsidR="003807CA" w:rsidRDefault="003807CA" w:rsidP="003807CA">
      <w:pPr>
        <w:rPr>
          <w:rStyle w:val="tx"/>
          <w:b/>
          <w:sz w:val="22"/>
          <w:szCs w:val="22"/>
          <w:bdr w:val="none" w:sz="0" w:space="0" w:color="auto" w:frame="1"/>
        </w:rPr>
      </w:pPr>
    </w:p>
    <w:p w14:paraId="10612854" w14:textId="77777777" w:rsidR="003807CA" w:rsidRPr="00322CBC" w:rsidRDefault="003807CA" w:rsidP="003807CA">
      <w:pPr>
        <w:rPr>
          <w:rStyle w:val="tx"/>
          <w:bCs/>
          <w:i/>
          <w:color w:val="000000"/>
          <w:sz w:val="22"/>
          <w:szCs w:val="22"/>
        </w:rPr>
      </w:pPr>
      <w:r w:rsidRPr="00322CBC">
        <w:rPr>
          <w:rStyle w:val="tx"/>
          <w:b/>
          <w:sz w:val="22"/>
          <w:szCs w:val="22"/>
          <w:bdr w:val="none" w:sz="0" w:space="0" w:color="auto" w:frame="1"/>
        </w:rPr>
        <w:t>Boyce, A. S. </w:t>
      </w:r>
      <w:r w:rsidRPr="00322CBC">
        <w:rPr>
          <w:rStyle w:val="tx"/>
          <w:sz w:val="22"/>
          <w:szCs w:val="22"/>
          <w:bdr w:val="none" w:sz="0" w:space="0" w:color="auto" w:frame="1"/>
        </w:rPr>
        <w:t>(submitted December 2016). “</w:t>
      </w:r>
      <w:r w:rsidRPr="00322CBC">
        <w:rPr>
          <w:sz w:val="22"/>
          <w:szCs w:val="22"/>
        </w:rPr>
        <w:t xml:space="preserve">Engineered </w:t>
      </w:r>
      <w:proofErr w:type="spellStart"/>
      <w:r w:rsidRPr="00322CBC">
        <w:rPr>
          <w:sz w:val="22"/>
          <w:szCs w:val="22"/>
        </w:rPr>
        <w:t>nanoBIO</w:t>
      </w:r>
      <w:proofErr w:type="spellEnd"/>
      <w:r w:rsidRPr="00322CBC">
        <w:rPr>
          <w:sz w:val="22"/>
          <w:szCs w:val="22"/>
        </w:rPr>
        <w:t xml:space="preserve"> Node.</w:t>
      </w:r>
      <w:r w:rsidRPr="00322CBC">
        <w:rPr>
          <w:rStyle w:val="tx"/>
          <w:sz w:val="22"/>
          <w:szCs w:val="22"/>
          <w:bdr w:val="none" w:sz="0" w:space="0" w:color="auto" w:frame="1"/>
        </w:rPr>
        <w:t xml:space="preserve">” </w:t>
      </w:r>
      <w:r w:rsidRPr="00322CBC">
        <w:rPr>
          <w:bCs/>
          <w:i/>
          <w:color w:val="000000"/>
          <w:sz w:val="22"/>
          <w:szCs w:val="22"/>
        </w:rPr>
        <w:t xml:space="preserve">National Science Foundation: </w:t>
      </w:r>
      <w:r w:rsidRPr="00322CBC">
        <w:rPr>
          <w:i/>
          <w:sz w:val="22"/>
          <w:szCs w:val="22"/>
        </w:rPr>
        <w:t>Network for Computational Nanotechnology Program</w:t>
      </w:r>
      <w:r w:rsidRPr="00322CBC">
        <w:rPr>
          <w:sz w:val="22"/>
          <w:szCs w:val="22"/>
        </w:rPr>
        <w:t xml:space="preserve">, </w:t>
      </w:r>
      <w:r w:rsidRPr="00F34F24">
        <w:rPr>
          <w:rStyle w:val="tx"/>
          <w:sz w:val="22"/>
          <w:szCs w:val="22"/>
          <w:bdr w:val="none" w:sz="0" w:space="0" w:color="auto" w:frame="1"/>
        </w:rPr>
        <w:t>Sub-Contract from University of Illinois at Urbana-Champaign</w:t>
      </w:r>
      <w:r w:rsidRPr="00322CBC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External Evaluator,</w:t>
      </w:r>
      <w:r w:rsidRPr="00322CBC">
        <w:rPr>
          <w:rStyle w:val="tx"/>
          <w:sz w:val="22"/>
          <w:szCs w:val="22"/>
          <w:bdr w:val="none" w:sz="0" w:space="0" w:color="auto" w:frame="1"/>
        </w:rPr>
        <w:t xml:space="preserve"> (Evaluation budget: $99,050).</w:t>
      </w:r>
    </w:p>
    <w:p w14:paraId="7A54C6C0" w14:textId="77777777" w:rsidR="003807CA" w:rsidRPr="00322CBC" w:rsidRDefault="003807CA" w:rsidP="003807CA">
      <w:pPr>
        <w:pStyle w:val="ListParagraph"/>
        <w:ind w:left="360"/>
        <w:rPr>
          <w:rStyle w:val="tx"/>
          <w:sz w:val="22"/>
          <w:szCs w:val="22"/>
          <w:bdr w:val="none" w:sz="0" w:space="0" w:color="auto" w:frame="1"/>
        </w:rPr>
      </w:pPr>
    </w:p>
    <w:p w14:paraId="2159A259" w14:textId="77777777" w:rsidR="003807CA" w:rsidRPr="00322CBC" w:rsidRDefault="003807CA" w:rsidP="003807CA">
      <w:pPr>
        <w:rPr>
          <w:rStyle w:val="tx"/>
          <w:sz w:val="22"/>
          <w:szCs w:val="22"/>
          <w:bdr w:val="none" w:sz="0" w:space="0" w:color="auto" w:frame="1"/>
        </w:rPr>
      </w:pPr>
      <w:r w:rsidRPr="00322CBC">
        <w:rPr>
          <w:rStyle w:val="tx"/>
          <w:b/>
          <w:sz w:val="22"/>
          <w:szCs w:val="22"/>
          <w:bdr w:val="none" w:sz="0" w:space="0" w:color="auto" w:frame="1"/>
        </w:rPr>
        <w:t>Boyce, A. S. </w:t>
      </w:r>
      <w:r w:rsidRPr="00322CBC">
        <w:rPr>
          <w:rStyle w:val="tx"/>
          <w:sz w:val="22"/>
          <w:szCs w:val="22"/>
          <w:bdr w:val="none" w:sz="0" w:space="0" w:color="auto" w:frame="1"/>
        </w:rPr>
        <w:t xml:space="preserve">(submitted December 2016). “Deploying computer monitored problem-solving discussions for student conceptual understanding in java programming classes.” </w:t>
      </w:r>
      <w:r w:rsidRPr="00322CBC">
        <w:rPr>
          <w:bCs/>
          <w:i/>
          <w:color w:val="000000"/>
          <w:sz w:val="22"/>
          <w:szCs w:val="22"/>
        </w:rPr>
        <w:t>National Science Foundation</w:t>
      </w:r>
      <w:r w:rsidRPr="00322CBC">
        <w:rPr>
          <w:sz w:val="22"/>
          <w:szCs w:val="22"/>
        </w:rPr>
        <w:t xml:space="preserve"> </w:t>
      </w:r>
      <w:r w:rsidRPr="00322CBC">
        <w:rPr>
          <w:i/>
          <w:sz w:val="22"/>
          <w:szCs w:val="22"/>
        </w:rPr>
        <w:t>Improving Undergraduate STEM Education Program</w:t>
      </w:r>
      <w:r w:rsidRPr="00322CBC">
        <w:rPr>
          <w:sz w:val="22"/>
          <w:szCs w:val="22"/>
        </w:rPr>
        <w:t xml:space="preserve">, </w:t>
      </w:r>
      <w:r w:rsidRPr="00F34F24">
        <w:rPr>
          <w:rStyle w:val="tx"/>
          <w:sz w:val="22"/>
          <w:szCs w:val="22"/>
          <w:bdr w:val="none" w:sz="0" w:space="0" w:color="auto" w:frame="1"/>
        </w:rPr>
        <w:t xml:space="preserve">Sub-Contract from </w:t>
      </w:r>
      <w:r>
        <w:rPr>
          <w:rStyle w:val="tx"/>
          <w:sz w:val="22"/>
          <w:szCs w:val="22"/>
          <w:bdr w:val="none" w:sz="0" w:space="0" w:color="auto" w:frame="1"/>
        </w:rPr>
        <w:t>North Carolina A &amp; T</w:t>
      </w:r>
      <w:r w:rsidRPr="00322CBC">
        <w:rPr>
          <w:rStyle w:val="tx"/>
          <w:sz w:val="22"/>
          <w:szCs w:val="22"/>
          <w:bdr w:val="none" w:sz="0" w:space="0" w:color="auto" w:frame="1"/>
        </w:rPr>
        <w:t>, (Evaluation budget: $12,000).</w:t>
      </w:r>
    </w:p>
    <w:p w14:paraId="06B5E7B5" w14:textId="77777777" w:rsidR="003807CA" w:rsidRPr="00322CBC" w:rsidRDefault="003807CA" w:rsidP="003807CA">
      <w:pPr>
        <w:pStyle w:val="ListParagraph"/>
        <w:ind w:left="360"/>
        <w:rPr>
          <w:sz w:val="22"/>
          <w:szCs w:val="22"/>
        </w:rPr>
      </w:pPr>
    </w:p>
    <w:p w14:paraId="0B86C726" w14:textId="77777777" w:rsidR="003807CA" w:rsidRPr="00322CBC" w:rsidRDefault="003807CA" w:rsidP="003807CA">
      <w:pPr>
        <w:rPr>
          <w:sz w:val="22"/>
          <w:szCs w:val="22"/>
        </w:rPr>
      </w:pPr>
      <w:proofErr w:type="spellStart"/>
      <w:r w:rsidRPr="00322CBC">
        <w:rPr>
          <w:sz w:val="22"/>
          <w:szCs w:val="22"/>
        </w:rPr>
        <w:t>Kalcounis-Ruppell</w:t>
      </w:r>
      <w:proofErr w:type="spellEnd"/>
      <w:r w:rsidRPr="00322CBC">
        <w:rPr>
          <w:sz w:val="22"/>
          <w:szCs w:val="22"/>
        </w:rPr>
        <w:t>, M., Glenn, C., Brown-</w:t>
      </w:r>
      <w:proofErr w:type="spellStart"/>
      <w:r w:rsidRPr="00322CBC">
        <w:rPr>
          <w:sz w:val="22"/>
          <w:szCs w:val="22"/>
        </w:rPr>
        <w:t>Jeffy</w:t>
      </w:r>
      <w:proofErr w:type="spellEnd"/>
      <w:r w:rsidRPr="00322CBC">
        <w:rPr>
          <w:sz w:val="22"/>
          <w:szCs w:val="22"/>
        </w:rPr>
        <w:t xml:space="preserve">, S., </w:t>
      </w:r>
      <w:r w:rsidRPr="00322CBC">
        <w:rPr>
          <w:b/>
          <w:sz w:val="22"/>
          <w:szCs w:val="22"/>
        </w:rPr>
        <w:t>Boyce, A. S.</w:t>
      </w:r>
      <w:r w:rsidRPr="00322CBC">
        <w:rPr>
          <w:sz w:val="22"/>
          <w:szCs w:val="22"/>
        </w:rPr>
        <w:t>, &amp; Mendez, J., (Submitted April 2017).</w:t>
      </w:r>
      <w:r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>“Giant Steps: ADVANCE-</w:t>
      </w:r>
      <w:proofErr w:type="spellStart"/>
      <w:r w:rsidRPr="00322CBC">
        <w:rPr>
          <w:sz w:val="22"/>
          <w:szCs w:val="22"/>
        </w:rPr>
        <w:t>ing</w:t>
      </w:r>
      <w:proofErr w:type="spellEnd"/>
      <w:r w:rsidRPr="00322CBC">
        <w:rPr>
          <w:sz w:val="22"/>
          <w:szCs w:val="22"/>
        </w:rPr>
        <w:t xml:space="preserve"> at UNCG.” </w:t>
      </w:r>
      <w:r w:rsidRPr="00322CBC">
        <w:rPr>
          <w:i/>
          <w:sz w:val="22"/>
          <w:szCs w:val="22"/>
        </w:rPr>
        <w:t>National Science Foundation: ADVANCE-IT</w:t>
      </w:r>
      <w:r w:rsidRPr="00322CBC">
        <w:rPr>
          <w:sz w:val="22"/>
          <w:szCs w:val="22"/>
        </w:rPr>
        <w:t>, Co-PI.</w:t>
      </w:r>
    </w:p>
    <w:p w14:paraId="4C92BFB7" w14:textId="77777777" w:rsidR="003807CA" w:rsidRPr="00322CBC" w:rsidRDefault="003807CA" w:rsidP="003807CA">
      <w:pPr>
        <w:pStyle w:val="ListParagraph"/>
        <w:ind w:left="360"/>
        <w:rPr>
          <w:rStyle w:val="tx"/>
          <w:sz w:val="22"/>
          <w:szCs w:val="22"/>
        </w:rPr>
      </w:pPr>
    </w:p>
    <w:p w14:paraId="34D1B130" w14:textId="2FF732CB" w:rsidR="003807CA" w:rsidRPr="00322CBC" w:rsidRDefault="003807CA" w:rsidP="003807CA">
      <w:pPr>
        <w:rPr>
          <w:rStyle w:val="tx"/>
          <w:sz w:val="22"/>
          <w:szCs w:val="22"/>
        </w:rPr>
      </w:pPr>
      <w:r w:rsidRPr="00322CBC">
        <w:rPr>
          <w:rStyle w:val="tx"/>
          <w:b/>
          <w:sz w:val="22"/>
          <w:szCs w:val="22"/>
          <w:bdr w:val="none" w:sz="0" w:space="0" w:color="auto" w:frame="1"/>
        </w:rPr>
        <w:t>Boyce, A. S. </w:t>
      </w:r>
      <w:r w:rsidRPr="00322CBC">
        <w:rPr>
          <w:rStyle w:val="tx"/>
          <w:sz w:val="22"/>
          <w:szCs w:val="22"/>
          <w:bdr w:val="none" w:sz="0" w:space="0" w:color="auto" w:frame="1"/>
        </w:rPr>
        <w:t xml:space="preserve">(2016, October). “NC LSAMP Alliance Bridge to Doctorate Program”: </w:t>
      </w:r>
      <w:r w:rsidRPr="00322CBC">
        <w:rPr>
          <w:rStyle w:val="tgc"/>
          <w:sz w:val="22"/>
          <w:szCs w:val="22"/>
        </w:rPr>
        <w:t>The NSF Louis Stokes Alliances for Minority Participation (</w:t>
      </w:r>
      <w:r w:rsidRPr="00322CBC">
        <w:rPr>
          <w:rStyle w:val="tgc"/>
          <w:bCs/>
          <w:sz w:val="22"/>
          <w:szCs w:val="22"/>
        </w:rPr>
        <w:t>LSAMP</w:t>
      </w:r>
      <w:r w:rsidRPr="00322CBC">
        <w:rPr>
          <w:rStyle w:val="tgc"/>
          <w:sz w:val="22"/>
          <w:szCs w:val="22"/>
        </w:rPr>
        <w:t>) Program</w:t>
      </w:r>
      <w:r w:rsidRPr="00322CBC">
        <w:rPr>
          <w:rStyle w:val="tx"/>
          <w:sz w:val="22"/>
          <w:szCs w:val="22"/>
          <w:bdr w:val="none" w:sz="0" w:space="0" w:color="auto" w:frame="1"/>
        </w:rPr>
        <w:t xml:space="preserve">, </w:t>
      </w:r>
      <w:r w:rsidRPr="00F34F24">
        <w:rPr>
          <w:rStyle w:val="tx"/>
          <w:sz w:val="22"/>
          <w:szCs w:val="22"/>
          <w:bdr w:val="none" w:sz="0" w:space="0" w:color="auto" w:frame="1"/>
        </w:rPr>
        <w:t xml:space="preserve">Sub-Contract from </w:t>
      </w:r>
      <w:r>
        <w:rPr>
          <w:rStyle w:val="tx"/>
          <w:sz w:val="22"/>
          <w:szCs w:val="22"/>
          <w:bdr w:val="none" w:sz="0" w:space="0" w:color="auto" w:frame="1"/>
        </w:rPr>
        <w:t>North Carolina A &amp; T</w:t>
      </w:r>
      <w:r w:rsidRPr="00322CBC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External Evaluator,</w:t>
      </w:r>
      <w:r w:rsidRPr="00322CBC">
        <w:rPr>
          <w:rStyle w:val="tx"/>
          <w:sz w:val="22"/>
          <w:szCs w:val="22"/>
          <w:bdr w:val="none" w:sz="0" w:space="0" w:color="auto" w:frame="1"/>
        </w:rPr>
        <w:t xml:space="preserve"> (Evaluation budget: $5,000). </w:t>
      </w:r>
    </w:p>
    <w:p w14:paraId="6B8752E1" w14:textId="77777777" w:rsidR="003807CA" w:rsidRPr="00322CBC" w:rsidRDefault="003807CA" w:rsidP="003807CA">
      <w:pPr>
        <w:rPr>
          <w:rStyle w:val="tx"/>
          <w:sz w:val="22"/>
          <w:szCs w:val="22"/>
          <w:bdr w:val="none" w:sz="0" w:space="0" w:color="auto" w:frame="1"/>
        </w:rPr>
      </w:pPr>
    </w:p>
    <w:p w14:paraId="6B707FA4" w14:textId="7A15485E" w:rsidR="003807CA" w:rsidRDefault="003807CA" w:rsidP="003807CA">
      <w:pPr>
        <w:rPr>
          <w:rStyle w:val="tx"/>
          <w:sz w:val="22"/>
          <w:szCs w:val="22"/>
          <w:bdr w:val="none" w:sz="0" w:space="0" w:color="auto" w:frame="1"/>
        </w:rPr>
      </w:pPr>
      <w:r w:rsidRPr="00322CBC">
        <w:rPr>
          <w:rStyle w:val="tx"/>
          <w:sz w:val="22"/>
          <w:szCs w:val="22"/>
          <w:bdr w:val="none" w:sz="0" w:space="0" w:color="auto" w:frame="1"/>
        </w:rPr>
        <w:t xml:space="preserve">Chouinard, J. A., &amp; </w:t>
      </w:r>
      <w:r w:rsidRPr="00322CBC">
        <w:rPr>
          <w:rStyle w:val="tx"/>
          <w:b/>
          <w:sz w:val="22"/>
          <w:szCs w:val="22"/>
          <w:bdr w:val="none" w:sz="0" w:space="0" w:color="auto" w:frame="1"/>
        </w:rPr>
        <w:t>Boyce, A. S.</w:t>
      </w:r>
      <w:r w:rsidRPr="00322CBC">
        <w:rPr>
          <w:rStyle w:val="tx"/>
          <w:sz w:val="22"/>
          <w:szCs w:val="22"/>
          <w:bdr w:val="none" w:sz="0" w:space="0" w:color="auto" w:frame="1"/>
        </w:rPr>
        <w:t xml:space="preserve"> (2016, March). “Situating culturally responsive approaches to evaluation: Empirical implications for theory and practice.” </w:t>
      </w:r>
      <w:r w:rsidRPr="00322CBC">
        <w:rPr>
          <w:rStyle w:val="tx"/>
          <w:i/>
          <w:sz w:val="22"/>
          <w:szCs w:val="22"/>
          <w:bdr w:val="none" w:sz="0" w:space="0" w:color="auto" w:frame="1"/>
        </w:rPr>
        <w:t>University of North Carolina at Greensboro Faculty First Grant</w:t>
      </w:r>
      <w:r w:rsidRPr="00322CBC">
        <w:rPr>
          <w:rStyle w:val="tx"/>
          <w:sz w:val="22"/>
          <w:szCs w:val="22"/>
          <w:bdr w:val="none" w:sz="0" w:space="0" w:color="auto" w:frame="1"/>
        </w:rPr>
        <w:t>, Co-PI</w:t>
      </w:r>
      <w:r w:rsidR="00AE7818">
        <w:rPr>
          <w:rStyle w:val="tx"/>
          <w:sz w:val="22"/>
          <w:szCs w:val="22"/>
          <w:bdr w:val="none" w:sz="0" w:space="0" w:color="auto" w:frame="1"/>
        </w:rPr>
        <w:t>,</w:t>
      </w:r>
      <w:r w:rsidRPr="00322CBC">
        <w:rPr>
          <w:rStyle w:val="tx"/>
          <w:sz w:val="22"/>
          <w:szCs w:val="22"/>
          <w:bdr w:val="none" w:sz="0" w:space="0" w:color="auto" w:frame="1"/>
        </w:rPr>
        <w:t xml:space="preserve"> ($9,800).</w:t>
      </w:r>
    </w:p>
    <w:p w14:paraId="59C15BB3" w14:textId="77777777" w:rsidR="006E7222" w:rsidRPr="004006FD" w:rsidRDefault="006E7222" w:rsidP="003807CA">
      <w:pPr>
        <w:rPr>
          <w:rStyle w:val="tx"/>
          <w:sz w:val="22"/>
          <w:szCs w:val="22"/>
          <w:bdr w:val="none" w:sz="0" w:space="0" w:color="auto" w:frame="1"/>
        </w:rPr>
      </w:pPr>
    </w:p>
    <w:p w14:paraId="55DD9E21" w14:textId="6010A84C" w:rsidR="003807CA" w:rsidRPr="00322CBC" w:rsidRDefault="003807CA" w:rsidP="003807CA">
      <w:pPr>
        <w:rPr>
          <w:rStyle w:val="tx"/>
          <w:sz w:val="22"/>
          <w:szCs w:val="22"/>
          <w:bdr w:val="none" w:sz="0" w:space="0" w:color="auto" w:frame="1"/>
        </w:rPr>
      </w:pPr>
      <w:r w:rsidRPr="00322CBC">
        <w:rPr>
          <w:rStyle w:val="tx"/>
          <w:b/>
          <w:sz w:val="22"/>
          <w:szCs w:val="22"/>
          <w:bdr w:val="none" w:sz="0" w:space="0" w:color="auto" w:frame="1"/>
        </w:rPr>
        <w:t>Boyce, A. S. </w:t>
      </w:r>
      <w:r w:rsidRPr="00322CBC">
        <w:rPr>
          <w:rStyle w:val="tx"/>
          <w:sz w:val="22"/>
          <w:szCs w:val="22"/>
          <w:bdr w:val="none" w:sz="0" w:space="0" w:color="auto" w:frame="1"/>
        </w:rPr>
        <w:t>(2016, February). “NRT-INFEWS: Improving Catalysis by Bridging Homogeneous and Heterogeneous Approaches.” </w:t>
      </w:r>
      <w:r w:rsidRPr="00322CBC">
        <w:rPr>
          <w:rStyle w:val="tx"/>
          <w:i/>
          <w:sz w:val="22"/>
          <w:szCs w:val="22"/>
          <w:bdr w:val="none" w:sz="0" w:space="0" w:color="auto" w:frame="1"/>
        </w:rPr>
        <w:t>National Science Foundation Research: Traineeship (NRT) program</w:t>
      </w:r>
      <w:r w:rsidRPr="00322CBC">
        <w:rPr>
          <w:rStyle w:val="tx"/>
          <w:sz w:val="22"/>
          <w:szCs w:val="22"/>
          <w:bdr w:val="none" w:sz="0" w:space="0" w:color="auto" w:frame="1"/>
        </w:rPr>
        <w:t xml:space="preserve">, </w:t>
      </w:r>
      <w:r w:rsidRPr="00F34F24">
        <w:rPr>
          <w:rStyle w:val="tx"/>
          <w:sz w:val="22"/>
          <w:szCs w:val="22"/>
          <w:bdr w:val="none" w:sz="0" w:space="0" w:color="auto" w:frame="1"/>
        </w:rPr>
        <w:t xml:space="preserve">Sub-Contract from </w:t>
      </w:r>
      <w:r>
        <w:rPr>
          <w:rStyle w:val="tx"/>
          <w:sz w:val="22"/>
          <w:szCs w:val="22"/>
          <w:bdr w:val="none" w:sz="0" w:space="0" w:color="auto" w:frame="1"/>
        </w:rPr>
        <w:t xml:space="preserve">Yale </w:t>
      </w:r>
      <w:r w:rsidRPr="00F34F24">
        <w:rPr>
          <w:rStyle w:val="tx"/>
          <w:sz w:val="22"/>
          <w:szCs w:val="22"/>
          <w:bdr w:val="none" w:sz="0" w:space="0" w:color="auto" w:frame="1"/>
        </w:rPr>
        <w:t>University</w:t>
      </w:r>
      <w:r w:rsidRPr="00322CBC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External Evaluator,</w:t>
      </w:r>
      <w:r w:rsidRPr="00322CBC">
        <w:rPr>
          <w:rStyle w:val="tx"/>
          <w:sz w:val="22"/>
          <w:szCs w:val="22"/>
          <w:bdr w:val="none" w:sz="0" w:space="0" w:color="auto" w:frame="1"/>
        </w:rPr>
        <w:t xml:space="preserve"> ($60,161). </w:t>
      </w:r>
    </w:p>
    <w:p w14:paraId="32083307" w14:textId="77777777" w:rsidR="003807CA" w:rsidRPr="00322CBC" w:rsidRDefault="003807CA" w:rsidP="003807CA">
      <w:pPr>
        <w:rPr>
          <w:rStyle w:val="tx"/>
          <w:b/>
          <w:sz w:val="22"/>
          <w:szCs w:val="22"/>
          <w:bdr w:val="none" w:sz="0" w:space="0" w:color="auto" w:frame="1"/>
        </w:rPr>
      </w:pPr>
    </w:p>
    <w:p w14:paraId="414FE8F0" w14:textId="31A82338" w:rsidR="00127547" w:rsidRDefault="003807CA" w:rsidP="003807CA">
      <w:pPr>
        <w:rPr>
          <w:b/>
          <w:sz w:val="22"/>
          <w:szCs w:val="22"/>
        </w:rPr>
      </w:pPr>
      <w:r w:rsidRPr="00322CBC">
        <w:rPr>
          <w:rStyle w:val="tx"/>
          <w:b/>
          <w:sz w:val="22"/>
          <w:szCs w:val="22"/>
          <w:bdr w:val="none" w:sz="0" w:space="0" w:color="auto" w:frame="1"/>
        </w:rPr>
        <w:t>Boyce, A. S.,</w:t>
      </w:r>
      <w:r w:rsidRPr="00322CBC">
        <w:rPr>
          <w:rStyle w:val="tx"/>
          <w:sz w:val="22"/>
          <w:szCs w:val="22"/>
          <w:bdr w:val="none" w:sz="0" w:space="0" w:color="auto" w:frame="1"/>
        </w:rPr>
        <w:t xml:space="preserve"> &amp; Chouinard, J. A. (2015, September). “An exploration of restorative justice principles in evaluation: Creating collaborative community practices.” </w:t>
      </w:r>
      <w:r w:rsidRPr="00322CBC">
        <w:rPr>
          <w:rStyle w:val="tx"/>
          <w:i/>
          <w:sz w:val="22"/>
          <w:szCs w:val="22"/>
          <w:bdr w:val="none" w:sz="0" w:space="0" w:color="auto" w:frame="1"/>
        </w:rPr>
        <w:t>Faster Forward Fund</w:t>
      </w:r>
      <w:r w:rsidRPr="00322CBC">
        <w:rPr>
          <w:rStyle w:val="tx"/>
          <w:sz w:val="22"/>
          <w:szCs w:val="22"/>
          <w:bdr w:val="none" w:sz="0" w:space="0" w:color="auto" w:frame="1"/>
        </w:rPr>
        <w:t>, Co-PI, ($6,000).</w:t>
      </w:r>
    </w:p>
    <w:p w14:paraId="4CB010DB" w14:textId="77777777" w:rsidR="004006FD" w:rsidRDefault="004006FD" w:rsidP="003807CA">
      <w:pPr>
        <w:rPr>
          <w:b/>
          <w:sz w:val="22"/>
          <w:szCs w:val="22"/>
        </w:rPr>
        <w:sectPr w:rsidR="004006FD" w:rsidSect="003807CA">
          <w:headerReference w:type="default" r:id="rId17"/>
          <w:headerReference w:type="first" r:id="rId18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A5BE1A1" w14:textId="6F4BDED2" w:rsidR="00127547" w:rsidRDefault="00127547" w:rsidP="003807CA">
      <w:pPr>
        <w:rPr>
          <w:b/>
          <w:sz w:val="22"/>
          <w:szCs w:val="22"/>
        </w:rPr>
        <w:sectPr w:rsidR="00127547" w:rsidSect="003807C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6DE5A04" w14:textId="77777777" w:rsidR="001B6829" w:rsidRPr="00322CBC" w:rsidRDefault="00626588" w:rsidP="00127547">
      <w:pPr>
        <w:pStyle w:val="Heading1"/>
      </w:pPr>
      <w:r w:rsidRPr="00322CBC">
        <w:t>PUBLICATIONS</w:t>
      </w:r>
    </w:p>
    <w:p w14:paraId="5B30201F" w14:textId="77777777" w:rsidR="00A529E5" w:rsidRPr="00322CBC" w:rsidRDefault="001B6829" w:rsidP="00790237">
      <w:pPr>
        <w:ind w:hanging="270"/>
        <w:rPr>
          <w:b/>
          <w:i/>
          <w:sz w:val="22"/>
          <w:szCs w:val="22"/>
        </w:rPr>
      </w:pPr>
      <w:r w:rsidRPr="00322CBC">
        <w:rPr>
          <w:i/>
          <w:sz w:val="22"/>
          <w:szCs w:val="22"/>
        </w:rPr>
        <w:t>* Denotes this publication was with UNCG graduate students.</w:t>
      </w:r>
    </w:p>
    <w:p w14:paraId="604D28D7" w14:textId="77777777" w:rsidR="00B65739" w:rsidRPr="00322CBC" w:rsidRDefault="004169ED" w:rsidP="001B46A4">
      <w:pPr>
        <w:pStyle w:val="Heading3"/>
      </w:pPr>
      <w:r w:rsidRPr="00322CBC">
        <w:t>Refereed Journal Articles</w:t>
      </w:r>
    </w:p>
    <w:p w14:paraId="1807336B" w14:textId="77777777" w:rsidR="00D74D7E" w:rsidRDefault="00D74D7E" w:rsidP="00D74D7E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>Boyce, A. S.</w:t>
      </w:r>
      <w:r w:rsidRPr="00322CBC">
        <w:rPr>
          <w:sz w:val="22"/>
          <w:szCs w:val="22"/>
        </w:rPr>
        <w:t xml:space="preserve"> (</w:t>
      </w:r>
      <w:r>
        <w:rPr>
          <w:sz w:val="22"/>
          <w:szCs w:val="22"/>
        </w:rPr>
        <w:t>in press</w:t>
      </w:r>
      <w:r w:rsidRPr="00322CBC">
        <w:rPr>
          <w:sz w:val="22"/>
          <w:szCs w:val="22"/>
        </w:rPr>
        <w:t>). A re-imagining of ev</w:t>
      </w:r>
      <w:r>
        <w:rPr>
          <w:sz w:val="22"/>
          <w:szCs w:val="22"/>
        </w:rPr>
        <w:t>aluation as social</w:t>
      </w:r>
      <w:r w:rsidRPr="00322CBC">
        <w:rPr>
          <w:sz w:val="22"/>
          <w:szCs w:val="22"/>
        </w:rPr>
        <w:t xml:space="preserve"> justice: A discussion of the Education Justice Project</w:t>
      </w:r>
      <w:r w:rsidRPr="00322CBC">
        <w:rPr>
          <w:bCs/>
          <w:color w:val="000000"/>
          <w:sz w:val="22"/>
          <w:szCs w:val="22"/>
        </w:rPr>
        <w:t>.</w:t>
      </w:r>
      <w:r w:rsidRPr="00322CBC">
        <w:rPr>
          <w:sz w:val="22"/>
          <w:szCs w:val="22"/>
        </w:rPr>
        <w:t xml:space="preserve"> </w:t>
      </w:r>
      <w:r w:rsidRPr="00322CBC">
        <w:rPr>
          <w:i/>
          <w:sz w:val="22"/>
          <w:szCs w:val="22"/>
        </w:rPr>
        <w:t>Critical Education</w:t>
      </w:r>
      <w:r w:rsidRPr="00322CBC">
        <w:rPr>
          <w:sz w:val="22"/>
          <w:szCs w:val="22"/>
        </w:rPr>
        <w:t>.</w:t>
      </w:r>
    </w:p>
    <w:p w14:paraId="092572B1" w14:textId="77777777" w:rsidR="00D74D7E" w:rsidRDefault="00D74D7E" w:rsidP="00011AE1">
      <w:pPr>
        <w:rPr>
          <w:b/>
          <w:sz w:val="22"/>
          <w:szCs w:val="22"/>
        </w:rPr>
      </w:pPr>
    </w:p>
    <w:p w14:paraId="7243E9F7" w14:textId="77777777" w:rsidR="00D74D7E" w:rsidRPr="00CF52AD" w:rsidRDefault="00D74D7E" w:rsidP="00D74D7E">
      <w:pPr>
        <w:rPr>
          <w:bCs/>
          <w:i/>
          <w:color w:val="000000"/>
          <w:sz w:val="22"/>
          <w:szCs w:val="22"/>
        </w:rPr>
      </w:pPr>
      <w:proofErr w:type="spellStart"/>
      <w:r w:rsidRPr="00322CBC">
        <w:rPr>
          <w:bCs/>
          <w:color w:val="000000"/>
          <w:sz w:val="22"/>
          <w:szCs w:val="22"/>
        </w:rPr>
        <w:t>LaChenaye</w:t>
      </w:r>
      <w:proofErr w:type="spellEnd"/>
      <w:r w:rsidRPr="00322CBC">
        <w:rPr>
          <w:bCs/>
          <w:color w:val="000000"/>
          <w:sz w:val="22"/>
          <w:szCs w:val="22"/>
        </w:rPr>
        <w:t xml:space="preserve">, J., </w:t>
      </w:r>
      <w:r w:rsidRPr="00322CBC">
        <w:rPr>
          <w:b/>
          <w:bCs/>
          <w:color w:val="000000"/>
          <w:sz w:val="22"/>
          <w:szCs w:val="22"/>
        </w:rPr>
        <w:t>Boyce, A. S.,</w:t>
      </w:r>
      <w:r w:rsidRPr="00322CBC">
        <w:rPr>
          <w:bCs/>
          <w:color w:val="000000"/>
          <w:sz w:val="22"/>
          <w:szCs w:val="22"/>
        </w:rPr>
        <w:t xml:space="preserve"> V</w:t>
      </w:r>
      <w:r>
        <w:rPr>
          <w:bCs/>
          <w:color w:val="000000"/>
          <w:sz w:val="22"/>
          <w:szCs w:val="22"/>
        </w:rPr>
        <w:t xml:space="preserve">an </w:t>
      </w:r>
      <w:proofErr w:type="spellStart"/>
      <w:r>
        <w:rPr>
          <w:bCs/>
          <w:color w:val="000000"/>
          <w:sz w:val="22"/>
          <w:szCs w:val="22"/>
        </w:rPr>
        <w:t>Draanen</w:t>
      </w:r>
      <w:proofErr w:type="spellEnd"/>
      <w:r>
        <w:rPr>
          <w:bCs/>
          <w:color w:val="000000"/>
          <w:sz w:val="22"/>
          <w:szCs w:val="22"/>
        </w:rPr>
        <w:t>, J., &amp; Everett, K. (in press</w:t>
      </w:r>
      <w:r w:rsidRPr="00322CBC">
        <w:rPr>
          <w:bCs/>
          <w:color w:val="000000"/>
          <w:sz w:val="22"/>
          <w:szCs w:val="22"/>
        </w:rPr>
        <w:t xml:space="preserve">). Community, theory, and guidance: Benefits of peer-mentoring in evaluation. </w:t>
      </w:r>
      <w:r w:rsidRPr="00322CBC">
        <w:rPr>
          <w:bCs/>
          <w:i/>
          <w:color w:val="000000"/>
          <w:sz w:val="22"/>
          <w:szCs w:val="22"/>
        </w:rPr>
        <w:t>Canadian Journal of Program Evaluation.</w:t>
      </w:r>
    </w:p>
    <w:p w14:paraId="2F73384F" w14:textId="5BC46297" w:rsidR="00D74D7E" w:rsidRDefault="00D74D7E" w:rsidP="00011AE1">
      <w:pPr>
        <w:rPr>
          <w:b/>
          <w:sz w:val="22"/>
          <w:szCs w:val="22"/>
        </w:rPr>
      </w:pPr>
    </w:p>
    <w:p w14:paraId="084CDAF2" w14:textId="7CADB7DB" w:rsidR="00CF52AD" w:rsidRPr="00D74D7E" w:rsidRDefault="000A0CDF" w:rsidP="00011AE1">
      <w:pPr>
        <w:rPr>
          <w:b/>
          <w:i/>
          <w:sz w:val="22"/>
          <w:szCs w:val="22"/>
        </w:rPr>
      </w:pPr>
      <w:r w:rsidRPr="00322CBC">
        <w:rPr>
          <w:b/>
          <w:sz w:val="22"/>
          <w:szCs w:val="22"/>
        </w:rPr>
        <w:t>*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>, C.,</w:t>
      </w:r>
      <w:r w:rsidRPr="00EF547A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Boyce, A. S.,</w:t>
      </w:r>
      <w:r w:rsidRPr="00322CBC">
        <w:rPr>
          <w:sz w:val="22"/>
          <w:szCs w:val="22"/>
        </w:rPr>
        <w:t xml:space="preserve"> </w:t>
      </w:r>
      <w:proofErr w:type="spellStart"/>
      <w:r w:rsidRPr="00322CBC">
        <w:rPr>
          <w:sz w:val="22"/>
          <w:szCs w:val="22"/>
        </w:rPr>
        <w:t>Servance</w:t>
      </w:r>
      <w:proofErr w:type="spellEnd"/>
      <w:r w:rsidRPr="00322CBC">
        <w:rPr>
          <w:sz w:val="22"/>
          <w:szCs w:val="22"/>
        </w:rPr>
        <w:t xml:space="preserve">, L., DeStefano, L., </w:t>
      </w:r>
      <w:proofErr w:type="spellStart"/>
      <w:r w:rsidRPr="00322CBC">
        <w:rPr>
          <w:sz w:val="22"/>
          <w:szCs w:val="22"/>
        </w:rPr>
        <w:t>Nerem</w:t>
      </w:r>
      <w:proofErr w:type="spellEnd"/>
      <w:r w:rsidRPr="00322CBC">
        <w:rPr>
          <w:sz w:val="22"/>
          <w:szCs w:val="22"/>
        </w:rPr>
        <w:t>, R., &amp; Platt, M. (</w:t>
      </w:r>
      <w:r w:rsidR="00D74D7E">
        <w:rPr>
          <w:sz w:val="22"/>
          <w:szCs w:val="22"/>
        </w:rPr>
        <w:t>2018</w:t>
      </w:r>
      <w:r w:rsidRPr="00322CBC">
        <w:rPr>
          <w:sz w:val="22"/>
          <w:szCs w:val="22"/>
        </w:rPr>
        <w:t>).</w:t>
      </w:r>
      <w:r>
        <w:rPr>
          <w:sz w:val="22"/>
          <w:szCs w:val="22"/>
        </w:rPr>
        <w:t xml:space="preserve"> I</w:t>
      </w:r>
      <w:r w:rsidRPr="00EF547A">
        <w:rPr>
          <w:sz w:val="22"/>
          <w:szCs w:val="22"/>
        </w:rPr>
        <w:t xml:space="preserve">nitiation and implementation of a biomedical engineering research experience for </w:t>
      </w:r>
      <w:r w:rsidRPr="00322CBC">
        <w:rPr>
          <w:sz w:val="22"/>
          <w:szCs w:val="22"/>
        </w:rPr>
        <w:t xml:space="preserve">African-American </w:t>
      </w:r>
      <w:r w:rsidRPr="00EF547A">
        <w:rPr>
          <w:sz w:val="22"/>
          <w:szCs w:val="22"/>
        </w:rPr>
        <w:t>high school students at a tier one research university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Journal of Biome</w:t>
      </w:r>
      <w:r w:rsidR="00B772BA">
        <w:rPr>
          <w:i/>
          <w:sz w:val="22"/>
          <w:szCs w:val="22"/>
        </w:rPr>
        <w:t>chanical Engineering.</w:t>
      </w:r>
      <w:r w:rsidR="00D74D7E">
        <w:rPr>
          <w:i/>
          <w:sz w:val="22"/>
          <w:szCs w:val="22"/>
        </w:rPr>
        <w:t xml:space="preserve"> </w:t>
      </w:r>
      <w:r w:rsidR="00D74D7E" w:rsidRPr="00D74D7E">
        <w:rPr>
          <w:i/>
          <w:sz w:val="22"/>
          <w:szCs w:val="22"/>
        </w:rPr>
        <w:t>[DOI: 10.1115/1.4040310]</w:t>
      </w:r>
      <w:r w:rsidR="00B772BA">
        <w:rPr>
          <w:i/>
          <w:sz w:val="22"/>
          <w:szCs w:val="22"/>
        </w:rPr>
        <w:t xml:space="preserve"> </w:t>
      </w:r>
      <w:r w:rsidR="009669B5">
        <w:rPr>
          <w:i/>
          <w:sz w:val="22"/>
          <w:szCs w:val="22"/>
        </w:rPr>
        <w:t xml:space="preserve"> </w:t>
      </w:r>
    </w:p>
    <w:p w14:paraId="0EE902AE" w14:textId="1C18803D" w:rsidR="00132979" w:rsidRDefault="00132979" w:rsidP="00011AE1">
      <w:pPr>
        <w:rPr>
          <w:sz w:val="22"/>
          <w:szCs w:val="22"/>
        </w:rPr>
      </w:pPr>
    </w:p>
    <w:p w14:paraId="72FC7262" w14:textId="126B62B3" w:rsidR="00132979" w:rsidRPr="00D74D7E" w:rsidRDefault="00132979" w:rsidP="00011AE1">
      <w:pPr>
        <w:rPr>
          <w:bCs/>
          <w:i/>
          <w:color w:val="000000"/>
          <w:sz w:val="22"/>
          <w:szCs w:val="22"/>
        </w:rPr>
      </w:pPr>
      <w:r w:rsidRPr="00322CBC">
        <w:rPr>
          <w:b/>
          <w:bCs/>
          <w:color w:val="000000"/>
          <w:sz w:val="22"/>
          <w:szCs w:val="22"/>
        </w:rPr>
        <w:t>Boyce, A. S.,</w:t>
      </w:r>
      <w:r>
        <w:rPr>
          <w:bCs/>
          <w:color w:val="000000"/>
          <w:sz w:val="22"/>
          <w:szCs w:val="22"/>
        </w:rPr>
        <w:t xml:space="preserve"> &amp; McGowan, B. L. (2018</w:t>
      </w:r>
      <w:r w:rsidRPr="00322CBC">
        <w:rPr>
          <w:bCs/>
          <w:color w:val="000000"/>
          <w:sz w:val="22"/>
          <w:szCs w:val="22"/>
        </w:rPr>
        <w:t xml:space="preserve">). </w:t>
      </w:r>
      <w:r w:rsidRPr="00322CBC">
        <w:rPr>
          <w:sz w:val="22"/>
          <w:szCs w:val="22"/>
        </w:rPr>
        <w:t xml:space="preserve">An exploration of two novice evaluation educators’ experiences developing and implementing introduction to evaluation courses. </w:t>
      </w:r>
      <w:r w:rsidRPr="00322CBC">
        <w:rPr>
          <w:bCs/>
          <w:i/>
          <w:color w:val="000000"/>
          <w:sz w:val="22"/>
          <w:szCs w:val="22"/>
        </w:rPr>
        <w:t>American Journal of Evaluation</w:t>
      </w:r>
      <w:r w:rsidRPr="00322CBC">
        <w:rPr>
          <w:bCs/>
          <w:color w:val="000000"/>
          <w:sz w:val="22"/>
          <w:szCs w:val="22"/>
        </w:rPr>
        <w:t>.</w:t>
      </w:r>
      <w:r w:rsidR="00D74D7E">
        <w:rPr>
          <w:bCs/>
          <w:color w:val="000000"/>
          <w:sz w:val="22"/>
          <w:szCs w:val="22"/>
        </w:rPr>
        <w:t xml:space="preserve"> </w:t>
      </w:r>
      <w:r w:rsidR="00D74D7E" w:rsidRPr="00D74D7E">
        <w:rPr>
          <w:bCs/>
          <w:i/>
          <w:color w:val="000000"/>
          <w:sz w:val="22"/>
          <w:szCs w:val="22"/>
        </w:rPr>
        <w:t>DOI</w:t>
      </w:r>
      <w:r w:rsidRPr="00D74D7E">
        <w:rPr>
          <w:bCs/>
          <w:i/>
          <w:color w:val="000000"/>
          <w:sz w:val="22"/>
          <w:szCs w:val="22"/>
        </w:rPr>
        <w:t xml:space="preserve"> 10.1177/1098214016643183.</w:t>
      </w:r>
    </w:p>
    <w:p w14:paraId="686A79F5" w14:textId="77777777" w:rsidR="001B46A4" w:rsidRDefault="001B46A4" w:rsidP="00011AE1">
      <w:pPr>
        <w:rPr>
          <w:bCs/>
          <w:sz w:val="22"/>
          <w:szCs w:val="22"/>
        </w:rPr>
      </w:pPr>
    </w:p>
    <w:p w14:paraId="0B24A94F" w14:textId="7248A839" w:rsidR="00653F2A" w:rsidRPr="006A33B0" w:rsidRDefault="00FF47DE" w:rsidP="00011AE1">
      <w:pPr>
        <w:rPr>
          <w:bCs/>
          <w:color w:val="000000"/>
          <w:sz w:val="22"/>
          <w:szCs w:val="22"/>
        </w:rPr>
      </w:pPr>
      <w:r w:rsidRPr="00322CBC">
        <w:rPr>
          <w:bCs/>
          <w:sz w:val="22"/>
          <w:szCs w:val="22"/>
        </w:rPr>
        <w:t>Chouinard</w:t>
      </w:r>
      <w:r w:rsidRPr="00322CBC">
        <w:rPr>
          <w:sz w:val="22"/>
          <w:szCs w:val="22"/>
        </w:rPr>
        <w:t xml:space="preserve">, </w:t>
      </w:r>
      <w:r w:rsidR="00AE4AA1" w:rsidRPr="00322CBC">
        <w:rPr>
          <w:sz w:val="22"/>
          <w:szCs w:val="22"/>
        </w:rPr>
        <w:t>J. A.</w:t>
      </w:r>
      <w:r w:rsidRPr="00322CBC">
        <w:rPr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&amp; Boyce, A. S.</w:t>
      </w:r>
      <w:r w:rsidRPr="00322CBC">
        <w:rPr>
          <w:sz w:val="22"/>
          <w:szCs w:val="22"/>
        </w:rPr>
        <w:t xml:space="preserve"> (2017). The impact of practice on pedagogy: Reflections of novice evaluation teachers. </w:t>
      </w:r>
      <w:r w:rsidRPr="00322CBC">
        <w:rPr>
          <w:i/>
          <w:iCs/>
          <w:sz w:val="22"/>
          <w:szCs w:val="22"/>
        </w:rPr>
        <w:t>Canadian Journal of Program Evaluation</w:t>
      </w:r>
      <w:r w:rsidRPr="00322CBC">
        <w:rPr>
          <w:sz w:val="22"/>
          <w:szCs w:val="22"/>
        </w:rPr>
        <w:t xml:space="preserve">, </w:t>
      </w:r>
      <w:r w:rsidR="006A33B0">
        <w:rPr>
          <w:i/>
          <w:sz w:val="22"/>
          <w:szCs w:val="22"/>
        </w:rPr>
        <w:t>32</w:t>
      </w:r>
      <w:r w:rsidR="006A33B0">
        <w:rPr>
          <w:sz w:val="22"/>
          <w:szCs w:val="22"/>
        </w:rPr>
        <w:t xml:space="preserve">(2), </w:t>
      </w:r>
      <w:r w:rsidR="00E62B14">
        <w:rPr>
          <w:sz w:val="22"/>
          <w:szCs w:val="22"/>
        </w:rPr>
        <w:t>280-</w:t>
      </w:r>
      <w:r w:rsidR="00981433">
        <w:rPr>
          <w:sz w:val="22"/>
          <w:szCs w:val="22"/>
        </w:rPr>
        <w:t>287</w:t>
      </w:r>
      <w:r w:rsidR="006A33B0">
        <w:rPr>
          <w:sz w:val="22"/>
          <w:szCs w:val="22"/>
        </w:rPr>
        <w:t>.</w:t>
      </w:r>
    </w:p>
    <w:p w14:paraId="187FF014" w14:textId="77777777" w:rsidR="00653F2A" w:rsidRPr="00322CBC" w:rsidRDefault="00653F2A" w:rsidP="00653F2A">
      <w:pPr>
        <w:pStyle w:val="ListParagraph"/>
        <w:ind w:left="360"/>
        <w:rPr>
          <w:bCs/>
          <w:sz w:val="22"/>
          <w:szCs w:val="22"/>
        </w:rPr>
      </w:pPr>
    </w:p>
    <w:p w14:paraId="04BB86E6" w14:textId="5F4929A1" w:rsidR="00DE4FF7" w:rsidRDefault="00094D6A" w:rsidP="00653F2A">
      <w:pPr>
        <w:rPr>
          <w:bCs/>
          <w:color w:val="000000"/>
          <w:sz w:val="22"/>
          <w:szCs w:val="22"/>
        </w:rPr>
      </w:pPr>
      <w:r w:rsidRPr="00322CBC">
        <w:rPr>
          <w:b/>
          <w:bCs/>
          <w:sz w:val="22"/>
          <w:szCs w:val="22"/>
        </w:rPr>
        <w:t>Boyce, A. S.,</w:t>
      </w:r>
      <w:r w:rsidRPr="00322CBC">
        <w:rPr>
          <w:bCs/>
          <w:sz w:val="22"/>
          <w:szCs w:val="22"/>
        </w:rPr>
        <w:t xml:space="preserve"> &amp; Chouinard, </w:t>
      </w:r>
      <w:r w:rsidR="00AE4AA1" w:rsidRPr="00322CBC">
        <w:rPr>
          <w:bCs/>
          <w:sz w:val="22"/>
          <w:szCs w:val="22"/>
        </w:rPr>
        <w:t>J. A.</w:t>
      </w:r>
      <w:r w:rsidRPr="00322CBC">
        <w:rPr>
          <w:bCs/>
          <w:sz w:val="22"/>
          <w:szCs w:val="22"/>
        </w:rPr>
        <w:t xml:space="preserve"> (</w:t>
      </w:r>
      <w:r w:rsidR="00653F2A" w:rsidRPr="00322CBC">
        <w:rPr>
          <w:bCs/>
          <w:sz w:val="22"/>
          <w:szCs w:val="22"/>
        </w:rPr>
        <w:t>2017</w:t>
      </w:r>
      <w:r w:rsidRPr="00322CBC">
        <w:rPr>
          <w:bCs/>
          <w:sz w:val="22"/>
          <w:szCs w:val="22"/>
        </w:rPr>
        <w:t xml:space="preserve">). Moving beyond the buzzword: A framework for teaching culturally responsive approaches to evaluation. </w:t>
      </w:r>
      <w:r w:rsidRPr="00322CBC">
        <w:rPr>
          <w:bCs/>
          <w:i/>
          <w:iCs/>
          <w:sz w:val="22"/>
          <w:szCs w:val="22"/>
        </w:rPr>
        <w:t>Canadian Journal of Program Evaluation</w:t>
      </w:r>
      <w:r w:rsidR="00653F2A" w:rsidRPr="00322CBC">
        <w:rPr>
          <w:bCs/>
          <w:sz w:val="22"/>
          <w:szCs w:val="22"/>
        </w:rPr>
        <w:t>,</w:t>
      </w:r>
      <w:r w:rsidR="00790237" w:rsidRPr="00322CBC">
        <w:rPr>
          <w:bCs/>
          <w:sz w:val="22"/>
          <w:szCs w:val="22"/>
        </w:rPr>
        <w:t xml:space="preserve"> </w:t>
      </w:r>
      <w:r w:rsidR="006A33B0">
        <w:rPr>
          <w:i/>
          <w:sz w:val="22"/>
          <w:szCs w:val="22"/>
        </w:rPr>
        <w:t>32</w:t>
      </w:r>
      <w:r w:rsidR="006A33B0">
        <w:rPr>
          <w:sz w:val="22"/>
          <w:szCs w:val="22"/>
        </w:rPr>
        <w:t xml:space="preserve">(2), </w:t>
      </w:r>
      <w:r w:rsidR="002B311D">
        <w:rPr>
          <w:sz w:val="22"/>
          <w:szCs w:val="22"/>
        </w:rPr>
        <w:t>266-279</w:t>
      </w:r>
      <w:r w:rsidR="00653F2A" w:rsidRPr="00322CBC">
        <w:rPr>
          <w:bCs/>
          <w:sz w:val="22"/>
          <w:szCs w:val="22"/>
        </w:rPr>
        <w:t>.</w:t>
      </w:r>
      <w:r w:rsidR="00115CEB" w:rsidRPr="00322CBC">
        <w:rPr>
          <w:bCs/>
          <w:sz w:val="22"/>
          <w:szCs w:val="22"/>
        </w:rPr>
        <w:t xml:space="preserve"> </w:t>
      </w:r>
    </w:p>
    <w:p w14:paraId="43C6DF6C" w14:textId="77777777" w:rsidR="00F34F24" w:rsidRPr="00322CBC" w:rsidRDefault="00F34F24" w:rsidP="00653F2A">
      <w:pPr>
        <w:rPr>
          <w:bCs/>
          <w:color w:val="000000"/>
          <w:sz w:val="22"/>
          <w:szCs w:val="22"/>
        </w:rPr>
      </w:pPr>
    </w:p>
    <w:p w14:paraId="2932D1FD" w14:textId="3F7609E7" w:rsidR="00DE4FF7" w:rsidRPr="00322CBC" w:rsidRDefault="00DE4FF7" w:rsidP="00011AE1">
      <w:pPr>
        <w:rPr>
          <w:bCs/>
          <w:color w:val="000000"/>
          <w:sz w:val="22"/>
          <w:szCs w:val="22"/>
        </w:rPr>
      </w:pPr>
      <w:r w:rsidRPr="00322CBC">
        <w:rPr>
          <w:b/>
          <w:bCs/>
          <w:color w:val="000000"/>
          <w:sz w:val="22"/>
          <w:szCs w:val="22"/>
        </w:rPr>
        <w:t xml:space="preserve">Boyce, A. S. </w:t>
      </w:r>
      <w:r w:rsidRPr="00322CBC">
        <w:rPr>
          <w:bCs/>
          <w:color w:val="000000"/>
          <w:sz w:val="22"/>
          <w:szCs w:val="22"/>
        </w:rPr>
        <w:t>(20</w:t>
      </w:r>
      <w:r w:rsidR="00426595" w:rsidRPr="00322CBC">
        <w:rPr>
          <w:bCs/>
          <w:color w:val="000000"/>
          <w:sz w:val="22"/>
          <w:szCs w:val="22"/>
        </w:rPr>
        <w:t>1</w:t>
      </w:r>
      <w:r w:rsidRPr="00322CBC">
        <w:rPr>
          <w:bCs/>
          <w:color w:val="000000"/>
          <w:sz w:val="22"/>
          <w:szCs w:val="22"/>
        </w:rPr>
        <w:t xml:space="preserve">7). Lessons learned using a values-engaged approach to attend to culture, diversity, and equity in a STEM program evaluation. </w:t>
      </w:r>
      <w:r w:rsidRPr="00322CBC">
        <w:rPr>
          <w:bCs/>
          <w:i/>
          <w:color w:val="000000"/>
          <w:sz w:val="22"/>
          <w:szCs w:val="22"/>
        </w:rPr>
        <w:t xml:space="preserve">Evaluation and Program Planning, 64, </w:t>
      </w:r>
      <w:r w:rsidR="00586C68">
        <w:rPr>
          <w:bCs/>
          <w:color w:val="000000"/>
          <w:sz w:val="22"/>
          <w:szCs w:val="22"/>
        </w:rPr>
        <w:t>33–</w:t>
      </w:r>
      <w:r w:rsidRPr="00322CBC">
        <w:rPr>
          <w:bCs/>
          <w:color w:val="000000"/>
          <w:sz w:val="22"/>
          <w:szCs w:val="22"/>
        </w:rPr>
        <w:t xml:space="preserve">43. </w:t>
      </w:r>
    </w:p>
    <w:p w14:paraId="1DAEA5BD" w14:textId="77777777" w:rsidR="00094D6A" w:rsidRPr="00322CBC" w:rsidRDefault="00094D6A" w:rsidP="009C2A44">
      <w:pPr>
        <w:pStyle w:val="ListParagraph"/>
        <w:ind w:left="0"/>
        <w:rPr>
          <w:bCs/>
          <w:color w:val="000000"/>
          <w:sz w:val="22"/>
          <w:szCs w:val="22"/>
        </w:rPr>
      </w:pPr>
    </w:p>
    <w:p w14:paraId="5018FA6F" w14:textId="3981E673" w:rsidR="00AE5E0F" w:rsidRPr="000A6D48" w:rsidRDefault="00666022" w:rsidP="00E546D0">
      <w:pPr>
        <w:pStyle w:val="Asteriskedparagraph"/>
        <w:rPr>
          <w:sz w:val="22"/>
          <w:szCs w:val="22"/>
        </w:rPr>
      </w:pPr>
      <w:r w:rsidRPr="00322CBC">
        <w:rPr>
          <w:sz w:val="22"/>
          <w:szCs w:val="22"/>
        </w:rPr>
        <w:t>*</w:t>
      </w:r>
      <w:r w:rsidR="00AE5E0F" w:rsidRPr="00322CBC">
        <w:rPr>
          <w:sz w:val="22"/>
          <w:szCs w:val="22"/>
        </w:rPr>
        <w:t>Chouinard, J.</w:t>
      </w:r>
      <w:r w:rsidR="00AF2D0F" w:rsidRPr="00322CBC">
        <w:rPr>
          <w:sz w:val="22"/>
          <w:szCs w:val="22"/>
        </w:rPr>
        <w:t xml:space="preserve"> </w:t>
      </w:r>
      <w:r w:rsidR="00AE5E0F" w:rsidRPr="00322CBC">
        <w:rPr>
          <w:sz w:val="22"/>
          <w:szCs w:val="22"/>
        </w:rPr>
        <w:t xml:space="preserve">A., </w:t>
      </w:r>
      <w:r w:rsidR="00AE5E0F" w:rsidRPr="00322CBC">
        <w:rPr>
          <w:b/>
          <w:sz w:val="22"/>
          <w:szCs w:val="22"/>
        </w:rPr>
        <w:t>Boyce, A.</w:t>
      </w:r>
      <w:r w:rsidR="00AF2D0F" w:rsidRPr="00322CBC">
        <w:rPr>
          <w:b/>
          <w:sz w:val="22"/>
          <w:szCs w:val="22"/>
        </w:rPr>
        <w:t xml:space="preserve"> </w:t>
      </w:r>
      <w:r w:rsidR="00AE5E0F" w:rsidRPr="00322CBC">
        <w:rPr>
          <w:b/>
          <w:sz w:val="22"/>
          <w:szCs w:val="22"/>
        </w:rPr>
        <w:t>S.</w:t>
      </w:r>
      <w:r w:rsidR="00AE5E0F" w:rsidRPr="00322CBC">
        <w:rPr>
          <w:sz w:val="22"/>
          <w:szCs w:val="22"/>
        </w:rPr>
        <w:t>,</w:t>
      </w:r>
      <w:r w:rsidR="00AE5E0F" w:rsidRPr="00322CBC">
        <w:rPr>
          <w:b/>
          <w:sz w:val="22"/>
          <w:szCs w:val="22"/>
        </w:rPr>
        <w:t xml:space="preserve"> </w:t>
      </w:r>
      <w:r w:rsidR="00AE5E0F" w:rsidRPr="00322CBC">
        <w:rPr>
          <w:sz w:val="22"/>
          <w:szCs w:val="22"/>
        </w:rPr>
        <w:t>Hicks, J., Jones, J., Long, J., Pitts, R., &amp; Stockdale, M. (</w:t>
      </w:r>
      <w:r w:rsidR="000A6D48">
        <w:rPr>
          <w:sz w:val="22"/>
          <w:szCs w:val="22"/>
        </w:rPr>
        <w:t>2017</w:t>
      </w:r>
      <w:r w:rsidR="00B316AC" w:rsidRPr="00322CBC">
        <w:rPr>
          <w:sz w:val="22"/>
          <w:szCs w:val="22"/>
        </w:rPr>
        <w:t xml:space="preserve">). </w:t>
      </w:r>
      <w:r w:rsidR="00CE11A2" w:rsidRPr="00322CBC">
        <w:rPr>
          <w:sz w:val="22"/>
          <w:szCs w:val="22"/>
        </w:rPr>
        <w:t xml:space="preserve">Navigating </w:t>
      </w:r>
      <w:r w:rsidR="00586C68" w:rsidRPr="00322CBC">
        <w:rPr>
          <w:sz w:val="22"/>
          <w:szCs w:val="22"/>
        </w:rPr>
        <w:t>theory and practice in evaluation fieldwork</w:t>
      </w:r>
      <w:r w:rsidR="00CE11A2" w:rsidRPr="00322CBC">
        <w:rPr>
          <w:sz w:val="22"/>
          <w:szCs w:val="22"/>
        </w:rPr>
        <w:t xml:space="preserve">: Experiences of </w:t>
      </w:r>
      <w:r w:rsidR="00586C68" w:rsidRPr="00322CBC">
        <w:rPr>
          <w:sz w:val="22"/>
          <w:szCs w:val="22"/>
        </w:rPr>
        <w:t xml:space="preserve">novice evaluation practitioners. </w:t>
      </w:r>
      <w:r w:rsidR="00AE5E0F" w:rsidRPr="00322CBC">
        <w:rPr>
          <w:i/>
          <w:sz w:val="22"/>
          <w:szCs w:val="22"/>
        </w:rPr>
        <w:t>American Journal of Evaluation</w:t>
      </w:r>
      <w:r w:rsidR="000A6D48">
        <w:rPr>
          <w:i/>
          <w:sz w:val="22"/>
          <w:szCs w:val="22"/>
        </w:rPr>
        <w:t>, 38</w:t>
      </w:r>
      <w:r w:rsidR="000A6D48">
        <w:rPr>
          <w:sz w:val="22"/>
          <w:szCs w:val="22"/>
        </w:rPr>
        <w:t xml:space="preserve">(4), </w:t>
      </w:r>
      <w:r w:rsidR="000A6D48" w:rsidRPr="000A6D48">
        <w:rPr>
          <w:sz w:val="22"/>
          <w:szCs w:val="22"/>
        </w:rPr>
        <w:t>493–506</w:t>
      </w:r>
      <w:r w:rsidR="000A6D48">
        <w:rPr>
          <w:sz w:val="22"/>
          <w:szCs w:val="22"/>
        </w:rPr>
        <w:t>.</w:t>
      </w:r>
    </w:p>
    <w:p w14:paraId="694C45B2" w14:textId="77777777" w:rsidR="001D6751" w:rsidRPr="00322CBC" w:rsidRDefault="001D6751" w:rsidP="009C2A44">
      <w:pPr>
        <w:rPr>
          <w:sz w:val="22"/>
          <w:szCs w:val="22"/>
        </w:rPr>
      </w:pPr>
    </w:p>
    <w:p w14:paraId="2E1AA18B" w14:textId="44EE3A17" w:rsidR="008066EB" w:rsidRPr="00322CBC" w:rsidRDefault="008066EB" w:rsidP="00790237">
      <w:pPr>
        <w:rPr>
          <w:sz w:val="22"/>
          <w:szCs w:val="22"/>
        </w:rPr>
      </w:pPr>
      <w:proofErr w:type="spellStart"/>
      <w:r w:rsidRPr="00322CBC">
        <w:rPr>
          <w:sz w:val="22"/>
          <w:szCs w:val="22"/>
        </w:rPr>
        <w:t>Trenshaw</w:t>
      </w:r>
      <w:proofErr w:type="spellEnd"/>
      <w:r w:rsidRPr="00322CBC">
        <w:rPr>
          <w:sz w:val="22"/>
          <w:szCs w:val="22"/>
        </w:rPr>
        <w:t xml:space="preserve">, K. F., </w:t>
      </w:r>
      <w:proofErr w:type="spellStart"/>
      <w:r w:rsidRPr="00322CBC">
        <w:rPr>
          <w:sz w:val="22"/>
          <w:szCs w:val="22"/>
        </w:rPr>
        <w:t>Schlude</w:t>
      </w:r>
      <w:proofErr w:type="spellEnd"/>
      <w:r w:rsidRPr="00322CBC">
        <w:rPr>
          <w:sz w:val="22"/>
          <w:szCs w:val="22"/>
        </w:rPr>
        <w:t xml:space="preserve">, J. W., </w:t>
      </w:r>
      <w:proofErr w:type="spellStart"/>
      <w:r w:rsidRPr="00322CBC">
        <w:rPr>
          <w:sz w:val="22"/>
          <w:szCs w:val="22"/>
        </w:rPr>
        <w:t>Miletic</w:t>
      </w:r>
      <w:proofErr w:type="spellEnd"/>
      <w:r w:rsidRPr="00322CBC">
        <w:rPr>
          <w:sz w:val="22"/>
          <w:szCs w:val="22"/>
        </w:rPr>
        <w:t xml:space="preserve">, M., </w:t>
      </w:r>
      <w:r w:rsidRPr="00322CBC">
        <w:rPr>
          <w:b/>
          <w:sz w:val="22"/>
          <w:szCs w:val="22"/>
        </w:rPr>
        <w:t>Tillman, A. S</w:t>
      </w:r>
      <w:r w:rsidRPr="00322CBC">
        <w:rPr>
          <w:sz w:val="22"/>
          <w:szCs w:val="22"/>
        </w:rPr>
        <w:t xml:space="preserve">., Vogel, T. J., Henderson, J. A., &amp; </w:t>
      </w:r>
      <w:proofErr w:type="spellStart"/>
      <w:r w:rsidR="00F82769" w:rsidRPr="00322CBC">
        <w:rPr>
          <w:sz w:val="22"/>
          <w:szCs w:val="22"/>
        </w:rPr>
        <w:t>Seebauer</w:t>
      </w:r>
      <w:proofErr w:type="spellEnd"/>
      <w:r w:rsidR="00F82769" w:rsidRPr="00322CBC">
        <w:rPr>
          <w:sz w:val="22"/>
          <w:szCs w:val="22"/>
        </w:rPr>
        <w:t>, E. G. (</w:t>
      </w:r>
      <w:r w:rsidRPr="00322CBC">
        <w:rPr>
          <w:sz w:val="22"/>
          <w:szCs w:val="22"/>
        </w:rPr>
        <w:t xml:space="preserve">2015). Developing an instrument to assess student outcomes from completing chemical engineering design projects. </w:t>
      </w:r>
      <w:r w:rsidRPr="00322CBC">
        <w:rPr>
          <w:i/>
          <w:sz w:val="22"/>
          <w:szCs w:val="22"/>
        </w:rPr>
        <w:t>International J</w:t>
      </w:r>
      <w:r w:rsidR="00F82769" w:rsidRPr="00322CBC">
        <w:rPr>
          <w:i/>
          <w:sz w:val="22"/>
          <w:szCs w:val="22"/>
        </w:rPr>
        <w:t>ournal of Engineering Education, 31</w:t>
      </w:r>
      <w:r w:rsidR="00F82769" w:rsidRPr="00322CBC">
        <w:rPr>
          <w:sz w:val="22"/>
          <w:szCs w:val="22"/>
        </w:rPr>
        <w:t>(5), 1352–1375.</w:t>
      </w:r>
      <w:r w:rsidR="0020357B" w:rsidRPr="00322CBC">
        <w:rPr>
          <w:sz w:val="22"/>
          <w:szCs w:val="22"/>
        </w:rPr>
        <w:t xml:space="preserve"> </w:t>
      </w:r>
    </w:p>
    <w:p w14:paraId="4EB43034" w14:textId="77777777" w:rsidR="00E27C59" w:rsidRPr="00322CBC" w:rsidRDefault="00E27C59" w:rsidP="00E27C59">
      <w:pPr>
        <w:spacing w:before="120"/>
        <w:rPr>
          <w:sz w:val="22"/>
          <w:szCs w:val="22"/>
        </w:rPr>
      </w:pPr>
      <w:r w:rsidRPr="00322CBC">
        <w:rPr>
          <w:sz w:val="22"/>
          <w:szCs w:val="22"/>
        </w:rPr>
        <w:t>__________________________</w:t>
      </w:r>
      <w:r>
        <w:rPr>
          <w:sz w:val="22"/>
          <w:szCs w:val="22"/>
        </w:rPr>
        <w:t>______</w:t>
      </w:r>
      <w:r w:rsidRPr="00322CBC">
        <w:rPr>
          <w:sz w:val="22"/>
          <w:szCs w:val="22"/>
        </w:rPr>
        <w:t>_appointment to UNCG____</w:t>
      </w:r>
      <w:r>
        <w:rPr>
          <w:sz w:val="22"/>
          <w:szCs w:val="22"/>
        </w:rPr>
        <w:t>_____________________________</w:t>
      </w:r>
    </w:p>
    <w:p w14:paraId="71AA2B81" w14:textId="77777777" w:rsidR="007122A9" w:rsidRPr="00322CBC" w:rsidRDefault="007122A9" w:rsidP="009C2A44">
      <w:pPr>
        <w:ind w:left="360"/>
        <w:jc w:val="center"/>
        <w:rPr>
          <w:color w:val="FF0000"/>
          <w:sz w:val="22"/>
          <w:szCs w:val="22"/>
        </w:rPr>
      </w:pPr>
    </w:p>
    <w:p w14:paraId="2853F44B" w14:textId="02376983" w:rsidR="004328AA" w:rsidRPr="00322CBC" w:rsidRDefault="004328AA" w:rsidP="00790237">
      <w:pPr>
        <w:rPr>
          <w:bCs/>
          <w:color w:val="000000"/>
          <w:sz w:val="22"/>
          <w:szCs w:val="22"/>
        </w:rPr>
      </w:pPr>
      <w:r w:rsidRPr="00322CBC">
        <w:rPr>
          <w:sz w:val="22"/>
          <w:szCs w:val="22"/>
        </w:rPr>
        <w:t xml:space="preserve">Bowen, M., &amp; </w:t>
      </w:r>
      <w:r w:rsidRPr="00322CBC">
        <w:rPr>
          <w:b/>
          <w:sz w:val="22"/>
          <w:szCs w:val="22"/>
        </w:rPr>
        <w:t>Tillman, A.</w:t>
      </w:r>
      <w:r w:rsidR="00AF2D0F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</w:t>
      </w:r>
      <w:r w:rsidRPr="00322CBC">
        <w:rPr>
          <w:sz w:val="22"/>
          <w:szCs w:val="22"/>
        </w:rPr>
        <w:t xml:space="preserve">. </w:t>
      </w:r>
      <w:r w:rsidR="000A0B80" w:rsidRPr="00322CBC">
        <w:rPr>
          <w:sz w:val="22"/>
          <w:szCs w:val="22"/>
        </w:rPr>
        <w:t>(2015</w:t>
      </w:r>
      <w:r w:rsidRPr="00322CBC">
        <w:rPr>
          <w:sz w:val="22"/>
          <w:szCs w:val="22"/>
        </w:rPr>
        <w:t xml:space="preserve">). Developing </w:t>
      </w:r>
      <w:r w:rsidR="00BC5B13" w:rsidRPr="00322CBC">
        <w:rPr>
          <w:sz w:val="22"/>
          <w:szCs w:val="22"/>
        </w:rPr>
        <w:t xml:space="preserve">culturally responsive surveys: </w:t>
      </w:r>
      <w:r w:rsidRPr="00322CBC">
        <w:rPr>
          <w:sz w:val="22"/>
          <w:szCs w:val="22"/>
        </w:rPr>
        <w:t xml:space="preserve">Lessons in </w:t>
      </w:r>
      <w:r w:rsidR="00BC5B13" w:rsidRPr="00322CBC">
        <w:rPr>
          <w:sz w:val="22"/>
          <w:szCs w:val="22"/>
        </w:rPr>
        <w:t xml:space="preserve">development, implementation, and analysis </w:t>
      </w:r>
      <w:r w:rsidRPr="00322CBC">
        <w:rPr>
          <w:sz w:val="22"/>
          <w:szCs w:val="22"/>
        </w:rPr>
        <w:t xml:space="preserve">from Brazil’s African </w:t>
      </w:r>
      <w:r w:rsidR="00BC5B13" w:rsidRPr="00322CBC">
        <w:rPr>
          <w:sz w:val="22"/>
          <w:szCs w:val="22"/>
        </w:rPr>
        <w:t xml:space="preserve">descent communities. </w:t>
      </w:r>
      <w:r w:rsidRPr="00322CBC">
        <w:rPr>
          <w:i/>
          <w:sz w:val="22"/>
          <w:szCs w:val="22"/>
        </w:rPr>
        <w:t>American Journal of Evaluation</w:t>
      </w:r>
      <w:r w:rsidRPr="00322CBC">
        <w:rPr>
          <w:sz w:val="22"/>
          <w:szCs w:val="22"/>
        </w:rPr>
        <w:t xml:space="preserve">, </w:t>
      </w:r>
      <w:r w:rsidR="000A0B80" w:rsidRPr="00322CBC">
        <w:rPr>
          <w:i/>
          <w:sz w:val="22"/>
          <w:szCs w:val="22"/>
        </w:rPr>
        <w:t>36</w:t>
      </w:r>
      <w:r w:rsidR="000A0B80" w:rsidRPr="00322CBC">
        <w:rPr>
          <w:sz w:val="22"/>
          <w:szCs w:val="22"/>
        </w:rPr>
        <w:t>(1), 25</w:t>
      </w:r>
      <w:r w:rsidR="00AE4AA1" w:rsidRPr="00322CBC">
        <w:rPr>
          <w:sz w:val="22"/>
          <w:szCs w:val="22"/>
        </w:rPr>
        <w:t>–</w:t>
      </w:r>
      <w:r w:rsidR="000A0B80" w:rsidRPr="00322CBC">
        <w:rPr>
          <w:sz w:val="22"/>
          <w:szCs w:val="22"/>
        </w:rPr>
        <w:t>41.</w:t>
      </w:r>
      <w:r w:rsidR="00C345F1" w:rsidRPr="00322CBC">
        <w:rPr>
          <w:sz w:val="22"/>
          <w:szCs w:val="22"/>
        </w:rPr>
        <w:t xml:space="preserve"> </w:t>
      </w:r>
    </w:p>
    <w:p w14:paraId="37CFA19C" w14:textId="77777777" w:rsidR="00087717" w:rsidRPr="00322CBC" w:rsidRDefault="00087717" w:rsidP="00303CDC">
      <w:pPr>
        <w:rPr>
          <w:sz w:val="22"/>
          <w:szCs w:val="22"/>
        </w:rPr>
      </w:pPr>
    </w:p>
    <w:p w14:paraId="3377B8A3" w14:textId="22D7824F" w:rsidR="003E5CD3" w:rsidRPr="00322CBC" w:rsidRDefault="00C40F7D" w:rsidP="00790237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Meyer, A., Knutson, C., </w:t>
      </w:r>
      <w:proofErr w:type="spellStart"/>
      <w:r w:rsidRPr="00322CBC">
        <w:rPr>
          <w:sz w:val="22"/>
          <w:szCs w:val="22"/>
        </w:rPr>
        <w:t>Finkenstaedt</w:t>
      </w:r>
      <w:proofErr w:type="spellEnd"/>
      <w:r w:rsidRPr="00322CBC">
        <w:rPr>
          <w:sz w:val="22"/>
          <w:szCs w:val="22"/>
        </w:rPr>
        <w:t xml:space="preserve">-Quinn, S., </w:t>
      </w:r>
      <w:proofErr w:type="spellStart"/>
      <w:r w:rsidRPr="00322CBC">
        <w:rPr>
          <w:sz w:val="22"/>
          <w:szCs w:val="22"/>
        </w:rPr>
        <w:t>Gruba</w:t>
      </w:r>
      <w:proofErr w:type="spellEnd"/>
      <w:r w:rsidRPr="00322CBC">
        <w:rPr>
          <w:sz w:val="22"/>
          <w:szCs w:val="22"/>
        </w:rPr>
        <w:t xml:space="preserve">, S., Meyer, B., Thompson, J., Maurer-Jones, M., </w:t>
      </w:r>
      <w:proofErr w:type="spellStart"/>
      <w:r w:rsidRPr="00322CBC">
        <w:rPr>
          <w:sz w:val="22"/>
          <w:szCs w:val="22"/>
        </w:rPr>
        <w:t>Meierhofer</w:t>
      </w:r>
      <w:proofErr w:type="spellEnd"/>
      <w:r w:rsidRPr="00322CBC">
        <w:rPr>
          <w:sz w:val="22"/>
          <w:szCs w:val="22"/>
        </w:rPr>
        <w:t xml:space="preserve">, S., </w:t>
      </w:r>
      <w:r w:rsidRPr="00322CBC">
        <w:rPr>
          <w:b/>
          <w:sz w:val="22"/>
          <w:szCs w:val="22"/>
        </w:rPr>
        <w:t>Tillman, A</w:t>
      </w:r>
      <w:r w:rsidRPr="00322CBC">
        <w:rPr>
          <w:sz w:val="22"/>
          <w:szCs w:val="22"/>
        </w:rPr>
        <w:t>., DeStefano, &amp; L. Haynes, C. (2014).</w:t>
      </w:r>
      <w:r w:rsidR="006425DD" w:rsidRPr="00322CBC">
        <w:rPr>
          <w:sz w:val="22"/>
          <w:szCs w:val="22"/>
        </w:rPr>
        <w:t xml:space="preserve"> Activit</w:t>
      </w:r>
      <w:r w:rsidR="00AA26A5" w:rsidRPr="00322CBC">
        <w:rPr>
          <w:sz w:val="22"/>
          <w:szCs w:val="22"/>
        </w:rPr>
        <w:t xml:space="preserve">ies for </w:t>
      </w:r>
      <w:r w:rsidR="00BB6FC8" w:rsidRPr="00322CBC">
        <w:rPr>
          <w:sz w:val="22"/>
          <w:szCs w:val="22"/>
        </w:rPr>
        <w:t xml:space="preserve">middle school students </w:t>
      </w:r>
      <w:r w:rsidR="00AA26A5" w:rsidRPr="00322CBC">
        <w:rPr>
          <w:sz w:val="22"/>
          <w:szCs w:val="22"/>
        </w:rPr>
        <w:t>t</w:t>
      </w:r>
      <w:r w:rsidR="006425DD" w:rsidRPr="00322CBC">
        <w:rPr>
          <w:sz w:val="22"/>
          <w:szCs w:val="22"/>
        </w:rPr>
        <w:t xml:space="preserve">o </w:t>
      </w:r>
      <w:r w:rsidR="00BB6FC8" w:rsidRPr="00322CBC">
        <w:rPr>
          <w:sz w:val="22"/>
          <w:szCs w:val="22"/>
        </w:rPr>
        <w:t>sleuth a chemistry “whodunit” and investigate the scientific method</w:t>
      </w:r>
      <w:r w:rsidRPr="00322CBC">
        <w:rPr>
          <w:sz w:val="22"/>
          <w:szCs w:val="22"/>
        </w:rPr>
        <w:t xml:space="preserve">. </w:t>
      </w:r>
      <w:r w:rsidRPr="00322CBC">
        <w:rPr>
          <w:i/>
          <w:sz w:val="22"/>
          <w:szCs w:val="22"/>
        </w:rPr>
        <w:t>Journal of Chemical Education,</w:t>
      </w:r>
      <w:r w:rsidRPr="00322CBC">
        <w:rPr>
          <w:sz w:val="22"/>
          <w:szCs w:val="22"/>
        </w:rPr>
        <w:t xml:space="preserve"> </w:t>
      </w:r>
      <w:r w:rsidRPr="00322CBC">
        <w:rPr>
          <w:i/>
          <w:sz w:val="22"/>
          <w:szCs w:val="22"/>
        </w:rPr>
        <w:t>91</w:t>
      </w:r>
      <w:r w:rsidR="00211274" w:rsidRPr="00322CBC">
        <w:rPr>
          <w:sz w:val="22"/>
          <w:szCs w:val="22"/>
        </w:rPr>
        <w:t>, 410</w:t>
      </w:r>
      <w:r w:rsidR="00BB6FC8">
        <w:rPr>
          <w:sz w:val="22"/>
          <w:szCs w:val="22"/>
        </w:rPr>
        <w:t>–</w:t>
      </w:r>
      <w:r w:rsidR="00211274" w:rsidRPr="00322CBC">
        <w:rPr>
          <w:sz w:val="22"/>
          <w:szCs w:val="22"/>
        </w:rPr>
        <w:t>413.</w:t>
      </w:r>
      <w:r w:rsidR="004714E4" w:rsidRPr="00322CBC">
        <w:rPr>
          <w:sz w:val="22"/>
          <w:szCs w:val="22"/>
        </w:rPr>
        <w:t xml:space="preserve"> </w:t>
      </w:r>
    </w:p>
    <w:p w14:paraId="12F30C53" w14:textId="77777777" w:rsidR="003E5CD3" w:rsidRPr="00322CBC" w:rsidRDefault="003E5CD3" w:rsidP="00303CDC">
      <w:pPr>
        <w:rPr>
          <w:sz w:val="22"/>
          <w:szCs w:val="22"/>
        </w:rPr>
      </w:pPr>
    </w:p>
    <w:p w14:paraId="112C8E18" w14:textId="40AEE1A0" w:rsidR="00B316AC" w:rsidRPr="00322CBC" w:rsidRDefault="009969EF" w:rsidP="00790237">
      <w:pPr>
        <w:rPr>
          <w:sz w:val="22"/>
          <w:szCs w:val="22"/>
        </w:rPr>
      </w:pPr>
      <w:proofErr w:type="spellStart"/>
      <w:r w:rsidRPr="00322CBC">
        <w:rPr>
          <w:sz w:val="22"/>
          <w:szCs w:val="22"/>
        </w:rPr>
        <w:t>Trenshaw</w:t>
      </w:r>
      <w:proofErr w:type="spellEnd"/>
      <w:r w:rsidRPr="00322CBC">
        <w:rPr>
          <w:sz w:val="22"/>
          <w:szCs w:val="22"/>
        </w:rPr>
        <w:t>, K.</w:t>
      </w:r>
      <w:r w:rsidR="00336B0D" w:rsidRPr="00322CBC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 xml:space="preserve">F., Henderson, </w:t>
      </w:r>
      <w:r w:rsidR="00AE4AA1" w:rsidRPr="00322CBC">
        <w:rPr>
          <w:sz w:val="22"/>
          <w:szCs w:val="22"/>
        </w:rPr>
        <w:t>J. A.</w:t>
      </w:r>
      <w:r w:rsidRPr="00322CBC">
        <w:rPr>
          <w:sz w:val="22"/>
          <w:szCs w:val="22"/>
        </w:rPr>
        <w:t xml:space="preserve">, </w:t>
      </w:r>
      <w:proofErr w:type="spellStart"/>
      <w:r w:rsidRPr="00322CBC">
        <w:rPr>
          <w:sz w:val="22"/>
          <w:szCs w:val="22"/>
        </w:rPr>
        <w:t>Miletic</w:t>
      </w:r>
      <w:proofErr w:type="spellEnd"/>
      <w:r w:rsidRPr="00322CBC">
        <w:rPr>
          <w:sz w:val="22"/>
          <w:szCs w:val="22"/>
        </w:rPr>
        <w:t xml:space="preserve">, M., </w:t>
      </w:r>
      <w:proofErr w:type="spellStart"/>
      <w:r w:rsidRPr="00322CBC">
        <w:rPr>
          <w:sz w:val="22"/>
          <w:szCs w:val="22"/>
        </w:rPr>
        <w:t>Seebauer</w:t>
      </w:r>
      <w:proofErr w:type="spellEnd"/>
      <w:r w:rsidRPr="00322CBC">
        <w:rPr>
          <w:sz w:val="22"/>
          <w:szCs w:val="22"/>
        </w:rPr>
        <w:t xml:space="preserve">, E.G., </w:t>
      </w:r>
      <w:r w:rsidRPr="00322CBC">
        <w:rPr>
          <w:b/>
          <w:sz w:val="22"/>
          <w:szCs w:val="22"/>
        </w:rPr>
        <w:t>Tillman, A</w:t>
      </w:r>
      <w:r w:rsidR="00336BE9" w:rsidRPr="00322CBC">
        <w:rPr>
          <w:b/>
          <w:sz w:val="22"/>
          <w:szCs w:val="22"/>
        </w:rPr>
        <w:t>.,</w:t>
      </w:r>
      <w:r w:rsidR="00336BE9" w:rsidRPr="00322CBC">
        <w:rPr>
          <w:sz w:val="22"/>
          <w:szCs w:val="22"/>
        </w:rPr>
        <w:t xml:space="preserve"> &amp; Vogel T. (</w:t>
      </w:r>
      <w:r w:rsidR="008C38AC" w:rsidRPr="00322CBC">
        <w:rPr>
          <w:sz w:val="22"/>
          <w:szCs w:val="22"/>
        </w:rPr>
        <w:t>2014</w:t>
      </w:r>
      <w:r w:rsidRPr="00322CBC">
        <w:rPr>
          <w:sz w:val="22"/>
          <w:szCs w:val="22"/>
        </w:rPr>
        <w:t xml:space="preserve">). Integrating </w:t>
      </w:r>
      <w:r w:rsidR="00BB6FC8" w:rsidRPr="00322CBC">
        <w:rPr>
          <w:sz w:val="22"/>
          <w:szCs w:val="22"/>
        </w:rPr>
        <w:t xml:space="preserve">team-based design across the curriculum at a large public university. </w:t>
      </w:r>
      <w:r w:rsidR="008C38AC" w:rsidRPr="00322CBC">
        <w:rPr>
          <w:i/>
          <w:sz w:val="22"/>
          <w:szCs w:val="22"/>
        </w:rPr>
        <w:t xml:space="preserve">Chemical Engineering Education, </w:t>
      </w:r>
      <w:r w:rsidR="00EB2789" w:rsidRPr="00322CBC">
        <w:rPr>
          <w:i/>
          <w:sz w:val="22"/>
          <w:szCs w:val="22"/>
        </w:rPr>
        <w:t>4</w:t>
      </w:r>
      <w:r w:rsidR="008F3577" w:rsidRPr="00322CBC">
        <w:rPr>
          <w:i/>
          <w:sz w:val="22"/>
          <w:szCs w:val="22"/>
        </w:rPr>
        <w:t>9</w:t>
      </w:r>
      <w:r w:rsidR="008F3577" w:rsidRPr="00322CBC">
        <w:rPr>
          <w:sz w:val="22"/>
          <w:szCs w:val="22"/>
        </w:rPr>
        <w:t>(3)</w:t>
      </w:r>
      <w:r w:rsidR="008C38AC" w:rsidRPr="00322CBC">
        <w:rPr>
          <w:sz w:val="22"/>
          <w:szCs w:val="22"/>
        </w:rPr>
        <w:t>,</w:t>
      </w:r>
      <w:r w:rsidR="00D14513" w:rsidRPr="00322CBC">
        <w:rPr>
          <w:sz w:val="22"/>
          <w:szCs w:val="22"/>
        </w:rPr>
        <w:t xml:space="preserve"> 139</w:t>
      </w:r>
      <w:r w:rsidR="00BB6FC8">
        <w:rPr>
          <w:sz w:val="22"/>
          <w:szCs w:val="22"/>
        </w:rPr>
        <w:t>–</w:t>
      </w:r>
      <w:r w:rsidR="00D14513" w:rsidRPr="00322CBC">
        <w:rPr>
          <w:sz w:val="22"/>
          <w:szCs w:val="22"/>
        </w:rPr>
        <w:t>157</w:t>
      </w:r>
      <w:r w:rsidR="008C38AC" w:rsidRPr="00322CBC">
        <w:rPr>
          <w:sz w:val="22"/>
          <w:szCs w:val="22"/>
        </w:rPr>
        <w:t>.</w:t>
      </w:r>
      <w:r w:rsidR="003E5CD3" w:rsidRPr="00322CBC">
        <w:rPr>
          <w:sz w:val="22"/>
          <w:szCs w:val="22"/>
        </w:rPr>
        <w:t xml:space="preserve"> </w:t>
      </w:r>
    </w:p>
    <w:p w14:paraId="7553DC33" w14:textId="77777777" w:rsidR="00B316AC" w:rsidRPr="00322CBC" w:rsidRDefault="00B316AC" w:rsidP="00303CDC">
      <w:pPr>
        <w:rPr>
          <w:sz w:val="22"/>
          <w:szCs w:val="22"/>
        </w:rPr>
      </w:pPr>
    </w:p>
    <w:p w14:paraId="2D33742F" w14:textId="10128833" w:rsidR="00BC1865" w:rsidRPr="00322CBC" w:rsidRDefault="00DD2D0D" w:rsidP="00790237">
      <w:pPr>
        <w:rPr>
          <w:sz w:val="22"/>
          <w:szCs w:val="22"/>
        </w:rPr>
      </w:pPr>
      <w:r w:rsidRPr="00322CBC">
        <w:rPr>
          <w:sz w:val="22"/>
          <w:szCs w:val="22"/>
        </w:rPr>
        <w:t>Bishop, L.</w:t>
      </w:r>
      <w:r w:rsidR="00336B0D" w:rsidRPr="00322CBC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 xml:space="preserve">M., </w:t>
      </w:r>
      <w:r w:rsidRPr="00322CBC">
        <w:rPr>
          <w:b/>
          <w:sz w:val="22"/>
          <w:szCs w:val="22"/>
        </w:rPr>
        <w:t>Tillman, A.</w:t>
      </w:r>
      <w:r w:rsidR="00902483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>, Geiger,</w:t>
      </w:r>
      <w:r w:rsidR="00007C11" w:rsidRPr="00322CBC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>F.</w:t>
      </w:r>
      <w:r w:rsidR="00BB6FC8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>M., Haynes, C.</w:t>
      </w:r>
      <w:r w:rsidR="00BB6FC8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 xml:space="preserve">L., </w:t>
      </w:r>
      <w:proofErr w:type="spellStart"/>
      <w:r w:rsidRPr="00322CBC">
        <w:rPr>
          <w:sz w:val="22"/>
          <w:szCs w:val="22"/>
        </w:rPr>
        <w:t>Klaper</w:t>
      </w:r>
      <w:proofErr w:type="spellEnd"/>
      <w:r w:rsidRPr="00322CBC">
        <w:rPr>
          <w:sz w:val="22"/>
          <w:szCs w:val="22"/>
        </w:rPr>
        <w:t>, R.</w:t>
      </w:r>
      <w:r w:rsidR="00BB6FC8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>D., Murphy, C.</w:t>
      </w:r>
      <w:r w:rsidR="00BB6FC8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 xml:space="preserve">J., Orr, G., Pedersen, </w:t>
      </w:r>
      <w:r w:rsidR="00AE4AA1" w:rsidRPr="00322CBC">
        <w:rPr>
          <w:sz w:val="22"/>
          <w:szCs w:val="22"/>
        </w:rPr>
        <w:t>J. A.</w:t>
      </w:r>
      <w:r w:rsidRPr="00322CBC">
        <w:rPr>
          <w:sz w:val="22"/>
          <w:szCs w:val="22"/>
        </w:rPr>
        <w:t xml:space="preserve">, DeStefano, L., &amp; </w:t>
      </w:r>
      <w:proofErr w:type="spellStart"/>
      <w:r w:rsidRPr="00322CBC">
        <w:rPr>
          <w:sz w:val="22"/>
          <w:szCs w:val="22"/>
        </w:rPr>
        <w:t>Hamers</w:t>
      </w:r>
      <w:proofErr w:type="spellEnd"/>
      <w:r w:rsidRPr="00322CBC">
        <w:rPr>
          <w:sz w:val="22"/>
          <w:szCs w:val="22"/>
        </w:rPr>
        <w:t>, R.</w:t>
      </w:r>
      <w:r w:rsidR="00BB6FC8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>J. (</w:t>
      </w:r>
      <w:r w:rsidR="00D14513" w:rsidRPr="00322CBC">
        <w:rPr>
          <w:sz w:val="22"/>
          <w:szCs w:val="22"/>
        </w:rPr>
        <w:t>2014</w:t>
      </w:r>
      <w:r w:rsidRPr="00322CBC">
        <w:rPr>
          <w:sz w:val="22"/>
          <w:szCs w:val="22"/>
        </w:rPr>
        <w:t xml:space="preserve">). Enhancing </w:t>
      </w:r>
      <w:r w:rsidR="00BB6FC8" w:rsidRPr="00322CBC">
        <w:rPr>
          <w:sz w:val="22"/>
          <w:szCs w:val="22"/>
        </w:rPr>
        <w:t xml:space="preserve">graduate student communication to general audiences through blogging. </w:t>
      </w:r>
      <w:r w:rsidR="00D14513" w:rsidRPr="00322CBC">
        <w:rPr>
          <w:i/>
          <w:sz w:val="22"/>
          <w:szCs w:val="22"/>
        </w:rPr>
        <w:t xml:space="preserve">Journal of Chemical Education, </w:t>
      </w:r>
      <w:r w:rsidR="00211274" w:rsidRPr="00322CBC">
        <w:rPr>
          <w:i/>
          <w:sz w:val="22"/>
          <w:szCs w:val="22"/>
        </w:rPr>
        <w:t xml:space="preserve">91 </w:t>
      </w:r>
      <w:r w:rsidR="00211274" w:rsidRPr="00322CBC">
        <w:rPr>
          <w:sz w:val="22"/>
          <w:szCs w:val="22"/>
        </w:rPr>
        <w:t>(10), 1600–1605</w:t>
      </w:r>
      <w:r w:rsidR="00F85CAB" w:rsidRPr="00322CBC">
        <w:rPr>
          <w:sz w:val="22"/>
          <w:szCs w:val="22"/>
        </w:rPr>
        <w:t>.</w:t>
      </w:r>
      <w:r w:rsidR="004714E4" w:rsidRPr="00322CBC">
        <w:rPr>
          <w:sz w:val="22"/>
          <w:szCs w:val="22"/>
        </w:rPr>
        <w:t xml:space="preserve"> </w:t>
      </w:r>
    </w:p>
    <w:p w14:paraId="12A295E8" w14:textId="7EFC8BCE" w:rsidR="005C5247" w:rsidRDefault="00905BBB" w:rsidP="005C5247">
      <w:pPr>
        <w:pStyle w:val="Heading3"/>
      </w:pPr>
      <w:r w:rsidRPr="00322CBC">
        <w:t>Under Review in Refereed Journals</w:t>
      </w:r>
    </w:p>
    <w:p w14:paraId="677392E5" w14:textId="1269D967" w:rsidR="000E2CE0" w:rsidRDefault="000E2CE0" w:rsidP="005C5247">
      <w:pPr>
        <w:rPr>
          <w:i/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 xml:space="preserve">, C., </w:t>
      </w:r>
      <w:r w:rsidRPr="00322CBC">
        <w:rPr>
          <w:b/>
          <w:sz w:val="22"/>
          <w:szCs w:val="22"/>
        </w:rPr>
        <w:t>Boyce, A. S.</w:t>
      </w:r>
      <w:r w:rsidRPr="00322CBC">
        <w:rPr>
          <w:sz w:val="22"/>
          <w:szCs w:val="22"/>
        </w:rPr>
        <w:t xml:space="preserve">, Taylor, D., &amp; </w:t>
      </w:r>
      <w:proofErr w:type="spellStart"/>
      <w:r w:rsidRPr="00322CBC">
        <w:rPr>
          <w:sz w:val="22"/>
          <w:szCs w:val="22"/>
        </w:rPr>
        <w:t>LaBennett</w:t>
      </w:r>
      <w:proofErr w:type="spellEnd"/>
      <w:r w:rsidRPr="00322CBC">
        <w:rPr>
          <w:sz w:val="22"/>
          <w:szCs w:val="22"/>
        </w:rPr>
        <w:t>, R. (</w:t>
      </w:r>
      <w:r>
        <w:rPr>
          <w:sz w:val="22"/>
          <w:szCs w:val="22"/>
        </w:rPr>
        <w:t xml:space="preserve">resubmitted </w:t>
      </w:r>
      <w:r w:rsidR="000A0CDF">
        <w:rPr>
          <w:sz w:val="22"/>
          <w:szCs w:val="22"/>
        </w:rPr>
        <w:t>July</w:t>
      </w:r>
      <w:r>
        <w:rPr>
          <w:sz w:val="22"/>
          <w:szCs w:val="22"/>
        </w:rPr>
        <w:t xml:space="preserve"> 2018</w:t>
      </w:r>
      <w:r w:rsidRPr="00322CBC">
        <w:rPr>
          <w:sz w:val="22"/>
          <w:szCs w:val="22"/>
        </w:rPr>
        <w:t xml:space="preserve">). Shifting the paradigm: A pilot infusion of polymers into gatekeeper chemistry courses to enhance engagement. </w:t>
      </w:r>
      <w:r w:rsidRPr="00322CBC">
        <w:rPr>
          <w:i/>
          <w:sz w:val="22"/>
          <w:szCs w:val="22"/>
        </w:rPr>
        <w:t>Journal of Chemical Education</w:t>
      </w:r>
      <w:r w:rsidR="009D3FA1">
        <w:rPr>
          <w:i/>
          <w:sz w:val="22"/>
          <w:szCs w:val="22"/>
        </w:rPr>
        <w:t>.</w:t>
      </w:r>
    </w:p>
    <w:p w14:paraId="7A5BCB90" w14:textId="191EFA07" w:rsidR="000E2CE0" w:rsidRDefault="000E2CE0" w:rsidP="005C5247">
      <w:pPr>
        <w:rPr>
          <w:bCs/>
          <w:sz w:val="22"/>
          <w:szCs w:val="22"/>
        </w:rPr>
      </w:pPr>
    </w:p>
    <w:p w14:paraId="00C44164" w14:textId="426D0D1B" w:rsidR="00E02D8C" w:rsidRPr="00E02D8C" w:rsidRDefault="00BE6D98" w:rsidP="009D3FA1">
      <w:pPr>
        <w:pStyle w:val="Asteriskedparagraph"/>
        <w:rPr>
          <w:bCs/>
          <w:sz w:val="22"/>
          <w:szCs w:val="22"/>
        </w:rPr>
      </w:pPr>
      <w:r w:rsidRPr="00322CBC">
        <w:rPr>
          <w:b/>
          <w:sz w:val="22"/>
          <w:szCs w:val="22"/>
        </w:rPr>
        <w:t>*Boyce, A. S.,</w:t>
      </w:r>
      <w:r w:rsidRPr="00322CBC">
        <w:rPr>
          <w:sz w:val="22"/>
          <w:szCs w:val="22"/>
        </w:rPr>
        <w:t xml:space="preserve"> 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 xml:space="preserve">, C., </w:t>
      </w:r>
      <w:proofErr w:type="spellStart"/>
      <w:r w:rsidRPr="00322CBC">
        <w:rPr>
          <w:sz w:val="22"/>
          <w:szCs w:val="22"/>
        </w:rPr>
        <w:t>Adetogun</w:t>
      </w:r>
      <w:proofErr w:type="spellEnd"/>
      <w:r w:rsidRPr="00322CBC">
        <w:rPr>
          <w:sz w:val="22"/>
          <w:szCs w:val="22"/>
        </w:rPr>
        <w:t xml:space="preserve">, A., </w:t>
      </w:r>
      <w:proofErr w:type="spellStart"/>
      <w:r w:rsidRPr="00322CBC">
        <w:rPr>
          <w:sz w:val="22"/>
          <w:szCs w:val="22"/>
        </w:rPr>
        <w:t>Servance</w:t>
      </w:r>
      <w:proofErr w:type="spellEnd"/>
      <w:r w:rsidRPr="00322CBC">
        <w:rPr>
          <w:sz w:val="22"/>
          <w:szCs w:val="22"/>
        </w:rPr>
        <w:t xml:space="preserve">, L., DeStefano, L., </w:t>
      </w:r>
      <w:proofErr w:type="spellStart"/>
      <w:r w:rsidRPr="00322CBC">
        <w:rPr>
          <w:sz w:val="22"/>
          <w:szCs w:val="22"/>
        </w:rPr>
        <w:t>Nerem</w:t>
      </w:r>
      <w:proofErr w:type="spellEnd"/>
      <w:r w:rsidRPr="00322CBC">
        <w:rPr>
          <w:sz w:val="22"/>
          <w:szCs w:val="22"/>
        </w:rPr>
        <w:t>, R., &amp; Platt, M. (</w:t>
      </w:r>
      <w:r w:rsidR="00CD6FBA">
        <w:rPr>
          <w:sz w:val="22"/>
          <w:szCs w:val="22"/>
        </w:rPr>
        <w:t>resubmitted</w:t>
      </w:r>
      <w:r w:rsidR="000A0CDF">
        <w:rPr>
          <w:sz w:val="22"/>
          <w:szCs w:val="22"/>
        </w:rPr>
        <w:t xml:space="preserve"> July</w:t>
      </w:r>
      <w:r>
        <w:rPr>
          <w:sz w:val="22"/>
          <w:szCs w:val="22"/>
        </w:rPr>
        <w:t xml:space="preserve"> 2018</w:t>
      </w:r>
      <w:r w:rsidRPr="00322CBC">
        <w:rPr>
          <w:sz w:val="22"/>
          <w:szCs w:val="22"/>
        </w:rPr>
        <w:t xml:space="preserve">). Lessons learned from the implementation and evaluation of a science and engineering research experience for African-American high school students. </w:t>
      </w:r>
      <w:r w:rsidRPr="00322CBC">
        <w:rPr>
          <w:bCs/>
          <w:i/>
          <w:sz w:val="22"/>
          <w:szCs w:val="22"/>
        </w:rPr>
        <w:t>Evaluation and Program Planning.</w:t>
      </w:r>
    </w:p>
    <w:p w14:paraId="1B6AD2A7" w14:textId="77777777" w:rsidR="00C00374" w:rsidRPr="00322CBC" w:rsidRDefault="00F203B1" w:rsidP="001B46A4">
      <w:pPr>
        <w:pStyle w:val="Heading3"/>
      </w:pPr>
      <w:r w:rsidRPr="00322CBC">
        <w:t>Manuscripts in Preparation</w:t>
      </w:r>
    </w:p>
    <w:p w14:paraId="0A744438" w14:textId="4FB26B8B" w:rsidR="00705F80" w:rsidRDefault="00F203B1" w:rsidP="00705F80">
      <w:pPr>
        <w:rPr>
          <w:i/>
          <w:color w:val="000000"/>
          <w:sz w:val="22"/>
          <w:szCs w:val="22"/>
        </w:rPr>
      </w:pPr>
      <w:r w:rsidRPr="00322CBC">
        <w:rPr>
          <w:b/>
          <w:sz w:val="22"/>
          <w:szCs w:val="22"/>
        </w:rPr>
        <w:t>*Boyce, A. S.,</w:t>
      </w:r>
      <w:r w:rsidRPr="00322CBC">
        <w:rPr>
          <w:sz w:val="22"/>
          <w:szCs w:val="22"/>
        </w:rPr>
        <w:t xml:space="preserve"> </w:t>
      </w:r>
      <w:r w:rsidR="00D12278" w:rsidRPr="00322CBC">
        <w:rPr>
          <w:sz w:val="22"/>
          <w:szCs w:val="22"/>
        </w:rPr>
        <w:t>Reid, A.,</w:t>
      </w:r>
      <w:r w:rsidR="00426595" w:rsidRPr="00322CBC">
        <w:rPr>
          <w:sz w:val="22"/>
          <w:szCs w:val="22"/>
        </w:rPr>
        <w:t xml:space="preserve"> </w:t>
      </w:r>
      <w:proofErr w:type="spellStart"/>
      <w:r w:rsidR="00426595" w:rsidRPr="00322CBC">
        <w:rPr>
          <w:sz w:val="22"/>
          <w:szCs w:val="22"/>
        </w:rPr>
        <w:t>Avent</w:t>
      </w:r>
      <w:proofErr w:type="spellEnd"/>
      <w:r w:rsidR="00426595" w:rsidRPr="00322CBC">
        <w:rPr>
          <w:sz w:val="22"/>
          <w:szCs w:val="22"/>
        </w:rPr>
        <w:t>, C.,</w:t>
      </w:r>
      <w:r w:rsidR="00D12278" w:rsidRPr="00322CBC">
        <w:rPr>
          <w:sz w:val="22"/>
          <w:szCs w:val="22"/>
        </w:rPr>
        <w:t xml:space="preserve"> </w:t>
      </w:r>
      <w:proofErr w:type="spellStart"/>
      <w:r w:rsidRPr="00322CBC">
        <w:rPr>
          <w:sz w:val="22"/>
          <w:szCs w:val="22"/>
        </w:rPr>
        <w:t>Adetogun</w:t>
      </w:r>
      <w:proofErr w:type="spellEnd"/>
      <w:r w:rsidRPr="00322CBC">
        <w:rPr>
          <w:sz w:val="22"/>
          <w:szCs w:val="22"/>
        </w:rPr>
        <w:t>, A.</w:t>
      </w:r>
      <w:r w:rsidR="00D12278" w:rsidRPr="00322CBC">
        <w:rPr>
          <w:sz w:val="22"/>
          <w:szCs w:val="22"/>
        </w:rPr>
        <w:t>, &amp; Moller, J.</w:t>
      </w:r>
      <w:r w:rsidRPr="00322CBC">
        <w:rPr>
          <w:sz w:val="22"/>
          <w:szCs w:val="22"/>
        </w:rPr>
        <w:t xml:space="preserve"> (to be submitted </w:t>
      </w:r>
      <w:r w:rsidR="000A0CDF">
        <w:rPr>
          <w:sz w:val="22"/>
          <w:szCs w:val="22"/>
        </w:rPr>
        <w:t>August</w:t>
      </w:r>
      <w:r w:rsidR="00C65D18">
        <w:rPr>
          <w:sz w:val="22"/>
          <w:szCs w:val="22"/>
        </w:rPr>
        <w:t xml:space="preserve"> 2018</w:t>
      </w:r>
      <w:r w:rsidRPr="00322CBC">
        <w:rPr>
          <w:sz w:val="22"/>
          <w:szCs w:val="22"/>
        </w:rPr>
        <w:t xml:space="preserve">). </w:t>
      </w:r>
      <w:r w:rsidRPr="00322CBC">
        <w:rPr>
          <w:color w:val="000000"/>
          <w:sz w:val="22"/>
          <w:szCs w:val="22"/>
        </w:rPr>
        <w:t xml:space="preserve">Say </w:t>
      </w:r>
      <w:r w:rsidR="00FC2F2D" w:rsidRPr="00322CBC">
        <w:rPr>
          <w:color w:val="000000"/>
          <w:sz w:val="22"/>
          <w:szCs w:val="22"/>
        </w:rPr>
        <w:t xml:space="preserve">their names: </w:t>
      </w:r>
      <w:r w:rsidRPr="00322CBC">
        <w:rPr>
          <w:color w:val="000000"/>
          <w:sz w:val="22"/>
          <w:szCs w:val="22"/>
        </w:rPr>
        <w:t xml:space="preserve">Lived </w:t>
      </w:r>
      <w:r w:rsidR="00FC2F2D" w:rsidRPr="00322CBC">
        <w:rPr>
          <w:color w:val="000000"/>
          <w:sz w:val="22"/>
          <w:szCs w:val="22"/>
        </w:rPr>
        <w:t>experiences of prominent and emerging black evaluators</w:t>
      </w:r>
      <w:r w:rsidRPr="00322CBC">
        <w:rPr>
          <w:color w:val="000000"/>
          <w:sz w:val="22"/>
          <w:szCs w:val="22"/>
        </w:rPr>
        <w:t xml:space="preserve">. </w:t>
      </w:r>
      <w:r w:rsidRPr="00322CBC">
        <w:rPr>
          <w:i/>
          <w:color w:val="000000"/>
          <w:sz w:val="22"/>
          <w:szCs w:val="22"/>
        </w:rPr>
        <w:t>American Journal of Evaluation.</w:t>
      </w:r>
    </w:p>
    <w:p w14:paraId="6082D9A7" w14:textId="77777777" w:rsidR="00C65D18" w:rsidRDefault="00C65D18" w:rsidP="00705F80">
      <w:pPr>
        <w:rPr>
          <w:i/>
          <w:color w:val="000000"/>
          <w:sz w:val="22"/>
          <w:szCs w:val="22"/>
        </w:rPr>
      </w:pPr>
    </w:p>
    <w:p w14:paraId="16E4D594" w14:textId="1A6D4429" w:rsidR="00C65D18" w:rsidRPr="00DC49F7" w:rsidRDefault="00C65D18" w:rsidP="00A17C48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322CBC">
        <w:rPr>
          <w:sz w:val="22"/>
          <w:szCs w:val="22"/>
        </w:rPr>
        <w:t xml:space="preserve">Reid, A., </w:t>
      </w:r>
      <w:proofErr w:type="spellStart"/>
      <w:r w:rsidRPr="00322CBC">
        <w:rPr>
          <w:sz w:val="22"/>
          <w:szCs w:val="22"/>
        </w:rPr>
        <w:t>Adetogun</w:t>
      </w:r>
      <w:proofErr w:type="spellEnd"/>
      <w:r w:rsidRPr="00322CBC">
        <w:rPr>
          <w:sz w:val="22"/>
          <w:szCs w:val="22"/>
        </w:rPr>
        <w:t>, A.,</w:t>
      </w:r>
      <w:r>
        <w:rPr>
          <w:sz w:val="22"/>
          <w:szCs w:val="22"/>
        </w:rPr>
        <w:t xml:space="preserve"> 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>, C., Moller, J.</w:t>
      </w:r>
      <w:r>
        <w:rPr>
          <w:sz w:val="22"/>
          <w:szCs w:val="22"/>
        </w:rPr>
        <w:t xml:space="preserve">, &amp; </w:t>
      </w:r>
      <w:r w:rsidRPr="00322CBC">
        <w:rPr>
          <w:b/>
          <w:sz w:val="22"/>
          <w:szCs w:val="22"/>
        </w:rPr>
        <w:t>Boyce, A. S.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CD6FBA">
        <w:rPr>
          <w:sz w:val="22"/>
          <w:szCs w:val="22"/>
        </w:rPr>
        <w:t>paper</w:t>
      </w:r>
      <w:r>
        <w:rPr>
          <w:sz w:val="22"/>
          <w:szCs w:val="22"/>
        </w:rPr>
        <w:t xml:space="preserve"> accepted</w:t>
      </w:r>
      <w:r w:rsidR="00CD6F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to be submitted </w:t>
      </w:r>
      <w:r w:rsidR="00CD6FBA">
        <w:rPr>
          <w:sz w:val="22"/>
          <w:szCs w:val="22"/>
        </w:rPr>
        <w:t xml:space="preserve">August </w:t>
      </w:r>
      <w:r>
        <w:rPr>
          <w:sz w:val="22"/>
          <w:szCs w:val="22"/>
        </w:rPr>
        <w:t>2018).</w:t>
      </w:r>
      <w:r w:rsidR="00A17C48">
        <w:rPr>
          <w:sz w:val="22"/>
          <w:szCs w:val="22"/>
        </w:rPr>
        <w:t xml:space="preserve"> If not us, then </w:t>
      </w:r>
      <w:proofErr w:type="gramStart"/>
      <w:r w:rsidR="00A17C48">
        <w:rPr>
          <w:sz w:val="22"/>
          <w:szCs w:val="22"/>
        </w:rPr>
        <w:t>who?:</w:t>
      </w:r>
      <w:proofErr w:type="gramEnd"/>
      <w:r w:rsidR="00A17C48">
        <w:rPr>
          <w:sz w:val="22"/>
          <w:szCs w:val="22"/>
        </w:rPr>
        <w:t xml:space="preserve"> E</w:t>
      </w:r>
      <w:r w:rsidR="00A17C48" w:rsidRPr="00A17C48">
        <w:rPr>
          <w:sz w:val="22"/>
          <w:szCs w:val="22"/>
        </w:rPr>
        <w:t>valuators of color, public policy, and</w:t>
      </w:r>
      <w:r w:rsidR="00A17C48">
        <w:rPr>
          <w:sz w:val="22"/>
          <w:szCs w:val="22"/>
        </w:rPr>
        <w:t xml:space="preserve"> </w:t>
      </w:r>
      <w:r w:rsidR="00A17C48" w:rsidRPr="00A17C48">
        <w:rPr>
          <w:sz w:val="22"/>
          <w:szCs w:val="22"/>
        </w:rPr>
        <w:t>social change</w:t>
      </w:r>
      <w:r w:rsidR="00A17C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C49F7" w:rsidRPr="00DC49F7">
        <w:rPr>
          <w:i/>
          <w:sz w:val="22"/>
          <w:szCs w:val="22"/>
        </w:rPr>
        <w:t>New Directions for Evaluation--Examining Issues Facing Communities of Color Today: The Role of Evaluation to Incite Change</w:t>
      </w:r>
      <w:r w:rsidR="00DC49F7">
        <w:rPr>
          <w:sz w:val="22"/>
          <w:szCs w:val="22"/>
        </w:rPr>
        <w:t>.</w:t>
      </w:r>
    </w:p>
    <w:p w14:paraId="2969C78D" w14:textId="77777777" w:rsidR="00423A66" w:rsidRPr="00322CBC" w:rsidRDefault="00423A66" w:rsidP="001B46A4">
      <w:pPr>
        <w:pStyle w:val="StyleHeading3After6pt"/>
      </w:pPr>
      <w:r w:rsidRPr="00322CBC">
        <w:t>Books</w:t>
      </w:r>
    </w:p>
    <w:p w14:paraId="5A193055" w14:textId="77777777" w:rsidR="009270E5" w:rsidRPr="00322CBC" w:rsidRDefault="00423A66" w:rsidP="00790237">
      <w:pPr>
        <w:rPr>
          <w:sz w:val="22"/>
          <w:szCs w:val="22"/>
        </w:rPr>
      </w:pPr>
      <w:r w:rsidRPr="00322CBC">
        <w:rPr>
          <w:sz w:val="22"/>
          <w:szCs w:val="22"/>
        </w:rPr>
        <w:t>Greene, J.</w:t>
      </w:r>
      <w:r w:rsidR="00902483" w:rsidRPr="00322CBC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 xml:space="preserve">C., </w:t>
      </w:r>
      <w:r w:rsidRPr="00322CBC">
        <w:rPr>
          <w:b/>
          <w:sz w:val="22"/>
          <w:szCs w:val="22"/>
        </w:rPr>
        <w:t>Boyce, A.</w:t>
      </w:r>
      <w:r w:rsidR="00902483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S,</w:t>
      </w:r>
      <w:r w:rsidRPr="00322CBC">
        <w:rPr>
          <w:sz w:val="22"/>
          <w:szCs w:val="22"/>
        </w:rPr>
        <w:t xml:space="preserve"> &amp; </w:t>
      </w:r>
      <w:proofErr w:type="spellStart"/>
      <w:r w:rsidRPr="00322CBC">
        <w:rPr>
          <w:sz w:val="22"/>
          <w:szCs w:val="22"/>
        </w:rPr>
        <w:t>Ahn</w:t>
      </w:r>
      <w:proofErr w:type="spellEnd"/>
      <w:r w:rsidRPr="00322CBC">
        <w:rPr>
          <w:sz w:val="22"/>
          <w:szCs w:val="22"/>
        </w:rPr>
        <w:t xml:space="preserve">, J. (2011). </w:t>
      </w:r>
      <w:hyperlink r:id="rId19" w:history="1">
        <w:r w:rsidR="00FC2F2D" w:rsidRPr="00322CBC">
          <w:rPr>
            <w:rStyle w:val="Hyperlink"/>
            <w:i/>
            <w:sz w:val="22"/>
            <w:szCs w:val="22"/>
          </w:rPr>
          <w:t>Values-engaged, educative evaluation guidebook</w:t>
        </w:r>
      </w:hyperlink>
      <w:r w:rsidR="00FC2F2D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 xml:space="preserve">University of Illinois, Urbana-Champaign. Created and produced with funds from the National Science Foundation. AEA </w:t>
      </w:r>
      <w:proofErr w:type="spellStart"/>
      <w:r w:rsidRPr="00322CBC">
        <w:rPr>
          <w:sz w:val="22"/>
          <w:szCs w:val="22"/>
        </w:rPr>
        <w:t>eLibrary</w:t>
      </w:r>
      <w:proofErr w:type="spellEnd"/>
      <w:r w:rsidRPr="00322CBC">
        <w:rPr>
          <w:sz w:val="22"/>
          <w:szCs w:val="22"/>
        </w:rPr>
        <w:t>.</w:t>
      </w:r>
    </w:p>
    <w:p w14:paraId="13600AFE" w14:textId="77777777" w:rsidR="00423A66" w:rsidRPr="00322CBC" w:rsidRDefault="00423A66" w:rsidP="001B46A4">
      <w:pPr>
        <w:pStyle w:val="Heading3"/>
      </w:pPr>
      <w:r w:rsidRPr="00322CBC">
        <w:t>Book Chapters</w:t>
      </w:r>
    </w:p>
    <w:p w14:paraId="66926B24" w14:textId="3C1BF80F" w:rsidR="000B0FEA" w:rsidRPr="00322CBC" w:rsidRDefault="000B0FEA" w:rsidP="00790237">
      <w:pPr>
        <w:rPr>
          <w:sz w:val="22"/>
          <w:szCs w:val="22"/>
        </w:rPr>
      </w:pPr>
      <w:r w:rsidRPr="00322CBC">
        <w:rPr>
          <w:bCs/>
          <w:color w:val="000000"/>
          <w:sz w:val="22"/>
          <w:szCs w:val="22"/>
        </w:rPr>
        <w:t xml:space="preserve">Chouinard, </w:t>
      </w:r>
      <w:r w:rsidR="00AE4AA1" w:rsidRPr="00322CBC">
        <w:rPr>
          <w:bCs/>
          <w:color w:val="000000"/>
          <w:sz w:val="22"/>
          <w:szCs w:val="22"/>
        </w:rPr>
        <w:t>J. A.</w:t>
      </w:r>
      <w:r w:rsidRPr="00322CBC">
        <w:rPr>
          <w:bCs/>
          <w:color w:val="000000"/>
          <w:sz w:val="22"/>
          <w:szCs w:val="22"/>
        </w:rPr>
        <w:t xml:space="preserve">, &amp; </w:t>
      </w:r>
      <w:r w:rsidRPr="00322CBC">
        <w:rPr>
          <w:b/>
          <w:bCs/>
          <w:color w:val="000000"/>
          <w:sz w:val="22"/>
          <w:szCs w:val="22"/>
        </w:rPr>
        <w:t>Boyce, A.S.</w:t>
      </w:r>
      <w:r w:rsidR="00BE6D98">
        <w:rPr>
          <w:bCs/>
          <w:color w:val="000000"/>
          <w:sz w:val="22"/>
          <w:szCs w:val="22"/>
        </w:rPr>
        <w:t xml:space="preserve"> (2018). </w:t>
      </w:r>
      <w:r w:rsidRPr="00322CBC">
        <w:rPr>
          <w:bCs/>
          <w:color w:val="000000"/>
          <w:sz w:val="22"/>
          <w:szCs w:val="22"/>
        </w:rPr>
        <w:t>Creating collaborative community practices</w:t>
      </w:r>
      <w:r w:rsidR="00BE6D98">
        <w:rPr>
          <w:bCs/>
          <w:color w:val="000000"/>
          <w:sz w:val="22"/>
          <w:szCs w:val="22"/>
        </w:rPr>
        <w:t xml:space="preserve"> through restorative justice principles in evaluation</w:t>
      </w:r>
      <w:r w:rsidRPr="00322CBC">
        <w:rPr>
          <w:bCs/>
          <w:color w:val="000000"/>
          <w:sz w:val="22"/>
          <w:szCs w:val="22"/>
        </w:rPr>
        <w:t xml:space="preserve">. In R. Hopson, F. Cram &amp; R. Millett (Eds.), </w:t>
      </w:r>
      <w:r w:rsidR="00BE6D98">
        <w:rPr>
          <w:bCs/>
          <w:i/>
          <w:color w:val="000000"/>
          <w:sz w:val="22"/>
          <w:szCs w:val="22"/>
        </w:rPr>
        <w:t xml:space="preserve">Tackling Wicked Problems in Complex Evaluation Ecologies: The Role of Evaluation </w:t>
      </w:r>
      <w:r w:rsidR="00BE6D98">
        <w:rPr>
          <w:bCs/>
          <w:color w:val="000000"/>
          <w:sz w:val="22"/>
          <w:szCs w:val="22"/>
        </w:rPr>
        <w:t>(pp 129-154)</w:t>
      </w:r>
      <w:r w:rsidRPr="00322CBC">
        <w:rPr>
          <w:bCs/>
          <w:i/>
          <w:color w:val="000000"/>
          <w:sz w:val="22"/>
          <w:szCs w:val="22"/>
        </w:rPr>
        <w:t>.</w:t>
      </w:r>
      <w:r w:rsidRPr="00322CBC">
        <w:rPr>
          <w:bCs/>
          <w:color w:val="000000"/>
          <w:sz w:val="22"/>
          <w:szCs w:val="22"/>
        </w:rPr>
        <w:t xml:space="preserve"> Redwood City, CA: Stanford University Press.</w:t>
      </w:r>
    </w:p>
    <w:p w14:paraId="1A253F1D" w14:textId="77777777" w:rsidR="00F52DF0" w:rsidRPr="00322CBC" w:rsidRDefault="003041D1" w:rsidP="001B46A4">
      <w:pPr>
        <w:pStyle w:val="Heading3"/>
      </w:pPr>
      <w:r w:rsidRPr="00322CBC">
        <w:t>Blog Contributions</w:t>
      </w:r>
    </w:p>
    <w:p w14:paraId="3D8B9CA0" w14:textId="7CB45DBE" w:rsidR="000E310E" w:rsidRDefault="000E310E" w:rsidP="00295D6E">
      <w:pPr>
        <w:rPr>
          <w:b/>
          <w:sz w:val="22"/>
          <w:szCs w:val="22"/>
        </w:rPr>
      </w:pPr>
      <w:r w:rsidRPr="000E310E">
        <w:rPr>
          <w:b/>
          <w:sz w:val="22"/>
          <w:szCs w:val="22"/>
        </w:rPr>
        <w:t xml:space="preserve">Boyce, A. S. </w:t>
      </w:r>
      <w:r w:rsidRPr="000E310E">
        <w:rPr>
          <w:sz w:val="22"/>
          <w:szCs w:val="22"/>
        </w:rPr>
        <w:t xml:space="preserve">(2018). </w:t>
      </w:r>
      <w:hyperlink r:id="rId20" w:history="1">
        <w:r w:rsidRPr="000E310E">
          <w:rPr>
            <w:rStyle w:val="Hyperlink"/>
            <w:i/>
            <w:sz w:val="22"/>
            <w:szCs w:val="22"/>
          </w:rPr>
          <w:t>Attending to culture, diversity, and equity in STEM program evaluation (Part 2)</w:t>
        </w:r>
      </w:hyperlink>
      <w:r w:rsidRPr="000E310E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EvaluATE</w:t>
      </w:r>
      <w:proofErr w:type="spellEnd"/>
      <w:r>
        <w:rPr>
          <w:sz w:val="22"/>
          <w:szCs w:val="22"/>
        </w:rPr>
        <w:t xml:space="preserve"> Blog May 9</w:t>
      </w:r>
      <w:r w:rsidRPr="000E310E">
        <w:rPr>
          <w:sz w:val="22"/>
          <w:szCs w:val="22"/>
          <w:vertAlign w:val="superscript"/>
        </w:rPr>
        <w:t>th</w:t>
      </w:r>
      <w:r w:rsidRPr="000E310E">
        <w:rPr>
          <w:sz w:val="22"/>
          <w:szCs w:val="22"/>
        </w:rPr>
        <w:t>, 2018.</w:t>
      </w:r>
    </w:p>
    <w:p w14:paraId="6678DF3D" w14:textId="77777777" w:rsidR="000E310E" w:rsidRDefault="000E310E" w:rsidP="00295D6E">
      <w:pPr>
        <w:rPr>
          <w:b/>
          <w:sz w:val="22"/>
          <w:szCs w:val="22"/>
        </w:rPr>
      </w:pPr>
    </w:p>
    <w:p w14:paraId="2F059578" w14:textId="4A88357D" w:rsidR="00D21974" w:rsidRDefault="00D21974" w:rsidP="00295D6E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>Boyce, A. S.</w:t>
      </w:r>
      <w:r w:rsidRPr="00322CBC">
        <w:rPr>
          <w:sz w:val="22"/>
          <w:szCs w:val="22"/>
        </w:rPr>
        <w:t xml:space="preserve"> </w:t>
      </w:r>
      <w:r>
        <w:rPr>
          <w:sz w:val="22"/>
          <w:szCs w:val="22"/>
        </w:rPr>
        <w:t>(2018</w:t>
      </w:r>
      <w:r w:rsidRPr="00322CBC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hyperlink r:id="rId21" w:history="1">
        <w:r w:rsidRPr="00D21974">
          <w:rPr>
            <w:rStyle w:val="Hyperlink"/>
            <w:i/>
            <w:sz w:val="22"/>
            <w:szCs w:val="22"/>
          </w:rPr>
          <w:t>Attending to culture, diversity, and equity in STEM program evaluation (Part 1).</w:t>
        </w:r>
      </w:hyperlink>
      <w:r>
        <w:rPr>
          <w:sz w:val="22"/>
          <w:szCs w:val="22"/>
        </w:rPr>
        <w:t xml:space="preserve"> </w:t>
      </w:r>
      <w:proofErr w:type="spellStart"/>
      <w:r w:rsidRPr="00322CBC">
        <w:rPr>
          <w:sz w:val="22"/>
          <w:szCs w:val="22"/>
        </w:rPr>
        <w:t>EvaluATE</w:t>
      </w:r>
      <w:proofErr w:type="spellEnd"/>
      <w:r w:rsidRPr="00322CBC">
        <w:rPr>
          <w:sz w:val="22"/>
          <w:szCs w:val="22"/>
        </w:rPr>
        <w:t xml:space="preserve"> Blog</w:t>
      </w:r>
      <w:r>
        <w:rPr>
          <w:sz w:val="22"/>
          <w:szCs w:val="22"/>
        </w:rPr>
        <w:t xml:space="preserve"> May 1</w:t>
      </w:r>
      <w:r w:rsidRPr="00D2197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, 2018. </w:t>
      </w:r>
    </w:p>
    <w:p w14:paraId="3D2F7F0F" w14:textId="77777777" w:rsidR="00D21974" w:rsidRDefault="00D21974" w:rsidP="00295D6E">
      <w:pPr>
        <w:rPr>
          <w:sz w:val="22"/>
          <w:szCs w:val="22"/>
        </w:rPr>
      </w:pPr>
    </w:p>
    <w:p w14:paraId="013DC6F4" w14:textId="0443EEDE" w:rsidR="00E61537" w:rsidRDefault="0018419B" w:rsidP="00295D6E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Platt, M., &amp; </w:t>
      </w:r>
      <w:r w:rsidRPr="00322CBC">
        <w:rPr>
          <w:b/>
          <w:sz w:val="22"/>
          <w:szCs w:val="22"/>
        </w:rPr>
        <w:t>Boyce, A.</w:t>
      </w:r>
      <w:r w:rsidR="00902483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 xml:space="preserve"> </w:t>
      </w:r>
      <w:r w:rsidR="00E61537" w:rsidRPr="00322CBC">
        <w:rPr>
          <w:sz w:val="22"/>
          <w:szCs w:val="22"/>
        </w:rPr>
        <w:t xml:space="preserve">(2015). </w:t>
      </w:r>
      <w:hyperlink r:id="rId22" w:history="1">
        <w:r w:rsidR="00FC2F2D" w:rsidRPr="00322CBC">
          <w:rPr>
            <w:rStyle w:val="Hyperlink"/>
            <w:i/>
            <w:sz w:val="22"/>
            <w:szCs w:val="22"/>
          </w:rPr>
          <w:t>Improving evaluator communication and PI evaluation understanding to increase evaluation use: The evaluator’s perspective.</w:t>
        </w:r>
      </w:hyperlink>
      <w:r w:rsidR="00E61537" w:rsidRPr="00322CBC">
        <w:rPr>
          <w:sz w:val="22"/>
          <w:szCs w:val="22"/>
        </w:rPr>
        <w:t xml:space="preserve"> </w:t>
      </w:r>
      <w:proofErr w:type="spellStart"/>
      <w:r w:rsidR="00E61537" w:rsidRPr="00322CBC">
        <w:rPr>
          <w:sz w:val="22"/>
          <w:szCs w:val="22"/>
        </w:rPr>
        <w:t>EvaluATE</w:t>
      </w:r>
      <w:proofErr w:type="spellEnd"/>
      <w:r w:rsidR="00E61537" w:rsidRPr="00322CBC">
        <w:rPr>
          <w:sz w:val="22"/>
          <w:szCs w:val="22"/>
        </w:rPr>
        <w:t xml:space="preserve"> Blog </w:t>
      </w:r>
      <w:r w:rsidRPr="00322CBC">
        <w:rPr>
          <w:sz w:val="22"/>
          <w:szCs w:val="22"/>
        </w:rPr>
        <w:t>December 16</w:t>
      </w:r>
      <w:r w:rsidRPr="00322CBC">
        <w:rPr>
          <w:sz w:val="22"/>
          <w:szCs w:val="22"/>
          <w:vertAlign w:val="superscript"/>
        </w:rPr>
        <w:t>th</w:t>
      </w:r>
      <w:r w:rsidRPr="00322CBC">
        <w:rPr>
          <w:sz w:val="22"/>
          <w:szCs w:val="22"/>
        </w:rPr>
        <w:t>, 2015</w:t>
      </w:r>
      <w:r w:rsidR="00E61537" w:rsidRPr="00322CBC">
        <w:rPr>
          <w:sz w:val="22"/>
          <w:szCs w:val="22"/>
        </w:rPr>
        <w:t>.</w:t>
      </w:r>
    </w:p>
    <w:p w14:paraId="52CB2A54" w14:textId="77777777" w:rsidR="001A3D74" w:rsidRPr="00A17C48" w:rsidRDefault="001A3D74" w:rsidP="00295D6E">
      <w:pPr>
        <w:rPr>
          <w:i/>
          <w:color w:val="0000FF"/>
          <w:sz w:val="22"/>
          <w:szCs w:val="22"/>
          <w:u w:val="single"/>
        </w:rPr>
      </w:pPr>
    </w:p>
    <w:p w14:paraId="3A063304" w14:textId="77777777" w:rsidR="00E61537" w:rsidRPr="00322CBC" w:rsidRDefault="0018419B" w:rsidP="00790237">
      <w:pPr>
        <w:rPr>
          <w:i/>
          <w:color w:val="0000FF"/>
          <w:sz w:val="22"/>
          <w:szCs w:val="22"/>
          <w:u w:val="single"/>
        </w:rPr>
      </w:pPr>
      <w:r w:rsidRPr="00322CBC">
        <w:rPr>
          <w:b/>
          <w:sz w:val="22"/>
          <w:szCs w:val="22"/>
        </w:rPr>
        <w:t>Boyce, A.</w:t>
      </w:r>
      <w:r w:rsidR="00902483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>, &amp; Platt, M.</w:t>
      </w:r>
      <w:r w:rsidR="00CE5127" w:rsidRPr="00322CBC">
        <w:rPr>
          <w:b/>
          <w:sz w:val="22"/>
          <w:szCs w:val="22"/>
        </w:rPr>
        <w:t xml:space="preserve"> </w:t>
      </w:r>
      <w:r w:rsidR="00E61537" w:rsidRPr="00322CBC">
        <w:rPr>
          <w:sz w:val="22"/>
          <w:szCs w:val="22"/>
        </w:rPr>
        <w:t xml:space="preserve">(2015). </w:t>
      </w:r>
      <w:hyperlink r:id="rId23" w:history="1">
        <w:r w:rsidR="00E61537" w:rsidRPr="00322CBC">
          <w:rPr>
            <w:rStyle w:val="Hyperlink"/>
            <w:i/>
            <w:sz w:val="22"/>
            <w:szCs w:val="22"/>
          </w:rPr>
          <w:t xml:space="preserve">Improving </w:t>
        </w:r>
        <w:r w:rsidR="00FC2F2D" w:rsidRPr="00322CBC">
          <w:rPr>
            <w:rStyle w:val="Hyperlink"/>
            <w:i/>
            <w:sz w:val="22"/>
            <w:szCs w:val="22"/>
          </w:rPr>
          <w:t>e</w:t>
        </w:r>
        <w:r w:rsidR="00E61537" w:rsidRPr="00322CBC">
          <w:rPr>
            <w:rStyle w:val="Hyperlink"/>
            <w:i/>
            <w:sz w:val="22"/>
            <w:szCs w:val="22"/>
          </w:rPr>
          <w:t xml:space="preserve">valuator </w:t>
        </w:r>
        <w:r w:rsidR="00FC2F2D" w:rsidRPr="00322CBC">
          <w:rPr>
            <w:rStyle w:val="Hyperlink"/>
            <w:i/>
            <w:sz w:val="22"/>
            <w:szCs w:val="22"/>
          </w:rPr>
          <w:t>co</w:t>
        </w:r>
        <w:r w:rsidR="00E61537" w:rsidRPr="00322CBC">
          <w:rPr>
            <w:rStyle w:val="Hyperlink"/>
            <w:i/>
            <w:sz w:val="22"/>
            <w:szCs w:val="22"/>
          </w:rPr>
          <w:t xml:space="preserve">mmunication and PI </w:t>
        </w:r>
        <w:r w:rsidR="00FC2F2D" w:rsidRPr="00322CBC">
          <w:rPr>
            <w:rStyle w:val="Hyperlink"/>
            <w:i/>
            <w:sz w:val="22"/>
            <w:szCs w:val="22"/>
          </w:rPr>
          <w:t xml:space="preserve">evaluation understanding </w:t>
        </w:r>
        <w:r w:rsidR="00E61537" w:rsidRPr="00322CBC">
          <w:rPr>
            <w:rStyle w:val="Hyperlink"/>
            <w:i/>
            <w:sz w:val="22"/>
            <w:szCs w:val="22"/>
          </w:rPr>
          <w:t xml:space="preserve">to </w:t>
        </w:r>
        <w:r w:rsidR="00FC2F2D" w:rsidRPr="00322CBC">
          <w:rPr>
            <w:rStyle w:val="Hyperlink"/>
            <w:i/>
            <w:sz w:val="22"/>
            <w:szCs w:val="22"/>
          </w:rPr>
          <w:t>increase evaluation use</w:t>
        </w:r>
        <w:r w:rsidR="00E61537" w:rsidRPr="00322CBC">
          <w:rPr>
            <w:rStyle w:val="Hyperlink"/>
            <w:i/>
            <w:sz w:val="22"/>
            <w:szCs w:val="22"/>
          </w:rPr>
          <w:t xml:space="preserve">: The </w:t>
        </w:r>
        <w:r w:rsidR="00FC2F2D" w:rsidRPr="00322CBC">
          <w:rPr>
            <w:rStyle w:val="Hyperlink"/>
            <w:i/>
            <w:sz w:val="22"/>
            <w:szCs w:val="22"/>
          </w:rPr>
          <w:t>principal investigator’s perspective</w:t>
        </w:r>
        <w:r w:rsidR="00E61537" w:rsidRPr="00322CBC">
          <w:rPr>
            <w:rStyle w:val="Hyperlink"/>
            <w:i/>
            <w:sz w:val="22"/>
            <w:szCs w:val="22"/>
          </w:rPr>
          <w:t>.</w:t>
        </w:r>
      </w:hyperlink>
      <w:r w:rsidR="00E61537" w:rsidRPr="00322CBC">
        <w:rPr>
          <w:sz w:val="22"/>
          <w:szCs w:val="22"/>
        </w:rPr>
        <w:t xml:space="preserve"> </w:t>
      </w:r>
      <w:proofErr w:type="spellStart"/>
      <w:r w:rsidR="00E61537" w:rsidRPr="00322CBC">
        <w:rPr>
          <w:sz w:val="22"/>
          <w:szCs w:val="22"/>
        </w:rPr>
        <w:t>EvaluATE</w:t>
      </w:r>
      <w:proofErr w:type="spellEnd"/>
      <w:r w:rsidR="00E61537" w:rsidRPr="00322CBC">
        <w:rPr>
          <w:sz w:val="22"/>
          <w:szCs w:val="22"/>
        </w:rPr>
        <w:t xml:space="preserve"> Blog December 10</w:t>
      </w:r>
      <w:r w:rsidR="00E61537" w:rsidRPr="00322CBC">
        <w:rPr>
          <w:sz w:val="22"/>
          <w:szCs w:val="22"/>
          <w:vertAlign w:val="superscript"/>
        </w:rPr>
        <w:t>th</w:t>
      </w:r>
      <w:r w:rsidR="00E61537" w:rsidRPr="00322CBC">
        <w:rPr>
          <w:sz w:val="22"/>
          <w:szCs w:val="22"/>
        </w:rPr>
        <w:t>, 2015.</w:t>
      </w:r>
    </w:p>
    <w:p w14:paraId="1ADFF906" w14:textId="77777777" w:rsidR="00E27C59" w:rsidRPr="00322CBC" w:rsidRDefault="00E27C59" w:rsidP="00E27C59">
      <w:pPr>
        <w:spacing w:before="120"/>
        <w:rPr>
          <w:sz w:val="22"/>
          <w:szCs w:val="22"/>
        </w:rPr>
      </w:pPr>
      <w:r w:rsidRPr="00322CBC">
        <w:rPr>
          <w:sz w:val="22"/>
          <w:szCs w:val="22"/>
        </w:rPr>
        <w:t>__________________________</w:t>
      </w:r>
      <w:r>
        <w:rPr>
          <w:sz w:val="22"/>
          <w:szCs w:val="22"/>
        </w:rPr>
        <w:t>______</w:t>
      </w:r>
      <w:r w:rsidRPr="00322CBC">
        <w:rPr>
          <w:sz w:val="22"/>
          <w:szCs w:val="22"/>
        </w:rPr>
        <w:t>_appointment to UNCG____</w:t>
      </w:r>
      <w:r>
        <w:rPr>
          <w:sz w:val="22"/>
          <w:szCs w:val="22"/>
        </w:rPr>
        <w:t>_____________________________</w:t>
      </w:r>
    </w:p>
    <w:p w14:paraId="1D610E95" w14:textId="77777777" w:rsidR="00666022" w:rsidRPr="00322CBC" w:rsidRDefault="00666022" w:rsidP="00E61537">
      <w:pPr>
        <w:ind w:left="720"/>
        <w:rPr>
          <w:sz w:val="22"/>
          <w:szCs w:val="22"/>
        </w:rPr>
      </w:pPr>
    </w:p>
    <w:p w14:paraId="2F7934D5" w14:textId="77777777" w:rsidR="00303CDC" w:rsidRDefault="004328AA" w:rsidP="00790237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>Tillman, A.</w:t>
      </w:r>
      <w:r w:rsidR="00902483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 xml:space="preserve"> (2014). </w:t>
      </w:r>
      <w:hyperlink r:id="rId24" w:history="1">
        <w:r w:rsidRPr="00322CBC">
          <w:rPr>
            <w:rStyle w:val="Hyperlink"/>
            <w:i/>
            <w:sz w:val="22"/>
            <w:szCs w:val="22"/>
          </w:rPr>
          <w:t xml:space="preserve">Graduate </w:t>
        </w:r>
        <w:r w:rsidR="000A0248" w:rsidRPr="00322CBC">
          <w:rPr>
            <w:rStyle w:val="Hyperlink"/>
            <w:i/>
            <w:sz w:val="22"/>
            <w:szCs w:val="22"/>
          </w:rPr>
          <w:t>student and new evaluator</w:t>
        </w:r>
        <w:r w:rsidRPr="00322CBC">
          <w:rPr>
            <w:rStyle w:val="Hyperlink"/>
            <w:i/>
            <w:sz w:val="22"/>
            <w:szCs w:val="22"/>
          </w:rPr>
          <w:t xml:space="preserve"> (GSNE) TIG </w:t>
        </w:r>
        <w:r w:rsidR="000A0248" w:rsidRPr="00322CBC">
          <w:rPr>
            <w:rStyle w:val="Hyperlink"/>
            <w:i/>
            <w:sz w:val="22"/>
            <w:szCs w:val="22"/>
          </w:rPr>
          <w:t>mentorship program.</w:t>
        </w:r>
        <w:r w:rsidR="000A0248" w:rsidRPr="00322CBC">
          <w:rPr>
            <w:rStyle w:val="Hyperlink"/>
            <w:sz w:val="22"/>
            <w:szCs w:val="22"/>
          </w:rPr>
          <w:t xml:space="preserve"> </w:t>
        </w:r>
      </w:hyperlink>
      <w:r w:rsidRPr="00322CBC">
        <w:rPr>
          <w:sz w:val="22"/>
          <w:szCs w:val="22"/>
        </w:rPr>
        <w:t>American Evaluation Association 365 Blog July 20</w:t>
      </w:r>
      <w:r w:rsidRPr="00322CBC">
        <w:rPr>
          <w:sz w:val="22"/>
          <w:szCs w:val="22"/>
          <w:vertAlign w:val="superscript"/>
        </w:rPr>
        <w:t>th</w:t>
      </w:r>
      <w:r w:rsidRPr="00322CBC">
        <w:rPr>
          <w:sz w:val="22"/>
          <w:szCs w:val="22"/>
        </w:rPr>
        <w:t>, 2014.</w:t>
      </w:r>
    </w:p>
    <w:p w14:paraId="1C500F1F" w14:textId="77777777" w:rsidR="00F34F24" w:rsidRPr="00322CBC" w:rsidRDefault="00F34F24" w:rsidP="00790237">
      <w:pPr>
        <w:rPr>
          <w:sz w:val="22"/>
          <w:szCs w:val="22"/>
        </w:rPr>
      </w:pPr>
    </w:p>
    <w:p w14:paraId="57ECACE3" w14:textId="77777777" w:rsidR="00056019" w:rsidRPr="00322CBC" w:rsidRDefault="00545D7A" w:rsidP="00790237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>Tillman, A.</w:t>
      </w:r>
      <w:r w:rsidR="00902483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 xml:space="preserve"> (2014). </w:t>
      </w:r>
      <w:hyperlink r:id="rId25" w:history="1">
        <w:r w:rsidRPr="00322CBC">
          <w:rPr>
            <w:rStyle w:val="Hyperlink"/>
            <w:i/>
            <w:sz w:val="22"/>
            <w:szCs w:val="22"/>
          </w:rPr>
          <w:t>Advice for New Evaluators</w:t>
        </w:r>
        <w:r w:rsidRPr="00322CBC">
          <w:rPr>
            <w:rStyle w:val="Hyperlink"/>
            <w:sz w:val="22"/>
            <w:szCs w:val="22"/>
          </w:rPr>
          <w:t>.</w:t>
        </w:r>
      </w:hyperlink>
      <w:r w:rsidRPr="00322CBC">
        <w:rPr>
          <w:sz w:val="22"/>
          <w:szCs w:val="22"/>
        </w:rPr>
        <w:t xml:space="preserve"> American Evaluation Association 365 Blog </w:t>
      </w:r>
      <w:r w:rsidR="00BB78ED" w:rsidRPr="00322CBC">
        <w:rPr>
          <w:sz w:val="22"/>
          <w:szCs w:val="22"/>
        </w:rPr>
        <w:t>February 9</w:t>
      </w:r>
      <w:r w:rsidR="00BB78ED" w:rsidRPr="00322CBC">
        <w:rPr>
          <w:sz w:val="22"/>
          <w:szCs w:val="22"/>
          <w:vertAlign w:val="superscript"/>
        </w:rPr>
        <w:t>th</w:t>
      </w:r>
      <w:r w:rsidR="00BB78ED" w:rsidRPr="00322CBC">
        <w:rPr>
          <w:sz w:val="22"/>
          <w:szCs w:val="22"/>
        </w:rPr>
        <w:t>, 2014</w:t>
      </w:r>
      <w:r w:rsidRPr="00322CBC">
        <w:rPr>
          <w:sz w:val="22"/>
          <w:szCs w:val="22"/>
        </w:rPr>
        <w:t>.</w:t>
      </w:r>
    </w:p>
    <w:p w14:paraId="2DB174AE" w14:textId="77777777" w:rsidR="000575AF" w:rsidRPr="00322CBC" w:rsidRDefault="000575AF" w:rsidP="000575AF">
      <w:pPr>
        <w:pStyle w:val="ListParagraph"/>
        <w:ind w:left="360"/>
        <w:rPr>
          <w:sz w:val="22"/>
          <w:szCs w:val="22"/>
        </w:rPr>
      </w:pPr>
    </w:p>
    <w:p w14:paraId="0BD6067D" w14:textId="77777777" w:rsidR="00351128" w:rsidRPr="00322CBC" w:rsidRDefault="00351128" w:rsidP="00790237">
      <w:pPr>
        <w:rPr>
          <w:i/>
          <w:color w:val="0000FF"/>
          <w:sz w:val="22"/>
          <w:szCs w:val="22"/>
          <w:u w:val="single"/>
        </w:rPr>
      </w:pPr>
      <w:r w:rsidRPr="00322CBC">
        <w:rPr>
          <w:b/>
          <w:sz w:val="22"/>
          <w:szCs w:val="22"/>
        </w:rPr>
        <w:t>Tillman, A.</w:t>
      </w:r>
      <w:r w:rsidR="00902483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 xml:space="preserve"> (2012). </w:t>
      </w:r>
      <w:hyperlink r:id="rId26" w:history="1">
        <w:r w:rsidR="000A0248" w:rsidRPr="00322CBC">
          <w:rPr>
            <w:rStyle w:val="Hyperlink"/>
            <w:i/>
            <w:sz w:val="22"/>
            <w:szCs w:val="22"/>
          </w:rPr>
          <w:t>Finding an entry to mid-level evaluation position within a government agency.</w:t>
        </w:r>
      </w:hyperlink>
      <w:r w:rsidR="000A0248" w:rsidRPr="00322CBC">
        <w:rPr>
          <w:sz w:val="22"/>
          <w:szCs w:val="22"/>
        </w:rPr>
        <w:t xml:space="preserve"> </w:t>
      </w:r>
      <w:r w:rsidR="003A0180" w:rsidRPr="00322CBC">
        <w:rPr>
          <w:sz w:val="22"/>
          <w:szCs w:val="22"/>
        </w:rPr>
        <w:t>American Evaluation Association 365 Blog August</w:t>
      </w:r>
      <w:r w:rsidR="00E36BF1" w:rsidRPr="00322CBC">
        <w:rPr>
          <w:sz w:val="22"/>
          <w:szCs w:val="22"/>
        </w:rPr>
        <w:t xml:space="preserve"> 15</w:t>
      </w:r>
      <w:r w:rsidR="00E36BF1" w:rsidRPr="00322CBC">
        <w:rPr>
          <w:sz w:val="22"/>
          <w:szCs w:val="22"/>
          <w:vertAlign w:val="superscript"/>
        </w:rPr>
        <w:t>th</w:t>
      </w:r>
      <w:r w:rsidR="00E36BF1" w:rsidRPr="00322CBC">
        <w:rPr>
          <w:sz w:val="22"/>
          <w:szCs w:val="22"/>
        </w:rPr>
        <w:t>,</w:t>
      </w:r>
      <w:r w:rsidR="003A0180" w:rsidRPr="00322CBC">
        <w:rPr>
          <w:sz w:val="22"/>
          <w:szCs w:val="22"/>
        </w:rPr>
        <w:t xml:space="preserve"> 2012. </w:t>
      </w:r>
    </w:p>
    <w:p w14:paraId="2CC3A3A2" w14:textId="77777777" w:rsidR="009970AC" w:rsidRPr="00322CBC" w:rsidRDefault="009970AC" w:rsidP="003A0180">
      <w:pPr>
        <w:ind w:firstLine="720"/>
        <w:rPr>
          <w:sz w:val="22"/>
          <w:szCs w:val="22"/>
        </w:rPr>
      </w:pPr>
    </w:p>
    <w:p w14:paraId="6869367F" w14:textId="77777777" w:rsidR="00614AFF" w:rsidRPr="00322CBC" w:rsidRDefault="003041D1" w:rsidP="001D6751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>Boyce, A.</w:t>
      </w:r>
      <w:r w:rsidR="00902483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</w:t>
      </w:r>
      <w:r w:rsidRPr="00322CBC">
        <w:rPr>
          <w:sz w:val="22"/>
          <w:szCs w:val="22"/>
        </w:rPr>
        <w:t xml:space="preserve">., Jimenez, M. B., &amp; Juarez, G. (2011). </w:t>
      </w:r>
      <w:hyperlink r:id="rId27" w:history="1">
        <w:r w:rsidRPr="00322CBC">
          <w:rPr>
            <w:rStyle w:val="Hyperlink"/>
            <w:i/>
            <w:sz w:val="22"/>
            <w:szCs w:val="22"/>
          </w:rPr>
          <w:t xml:space="preserve">Presenting </w:t>
        </w:r>
        <w:r w:rsidR="000A0248" w:rsidRPr="00322CBC">
          <w:rPr>
            <w:rStyle w:val="Hyperlink"/>
            <w:i/>
            <w:sz w:val="22"/>
            <w:szCs w:val="22"/>
          </w:rPr>
          <w:t>cultural and other sensitive evaluation findings through skit</w:t>
        </w:r>
        <w:r w:rsidR="000A0248" w:rsidRPr="00322CBC">
          <w:rPr>
            <w:rStyle w:val="Hyperlink"/>
            <w:sz w:val="22"/>
            <w:szCs w:val="22"/>
          </w:rPr>
          <w:t>.</w:t>
        </w:r>
      </w:hyperlink>
      <w:r w:rsidRPr="00322CBC">
        <w:rPr>
          <w:color w:val="000000"/>
          <w:sz w:val="22"/>
          <w:szCs w:val="22"/>
        </w:rPr>
        <w:t xml:space="preserve"> </w:t>
      </w:r>
      <w:r w:rsidR="003A0180" w:rsidRPr="00322CBC">
        <w:rPr>
          <w:sz w:val="22"/>
          <w:szCs w:val="22"/>
        </w:rPr>
        <w:t>American Evaluation Association 365 Blog September 20</w:t>
      </w:r>
      <w:r w:rsidR="003A0180" w:rsidRPr="00322CBC">
        <w:rPr>
          <w:sz w:val="22"/>
          <w:szCs w:val="22"/>
          <w:vertAlign w:val="superscript"/>
        </w:rPr>
        <w:t>th</w:t>
      </w:r>
      <w:r w:rsidR="003A0180" w:rsidRPr="00322CBC">
        <w:rPr>
          <w:sz w:val="22"/>
          <w:szCs w:val="22"/>
        </w:rPr>
        <w:t>, 2011.</w:t>
      </w:r>
      <w:r w:rsidRPr="00322CBC">
        <w:rPr>
          <w:sz w:val="22"/>
          <w:szCs w:val="22"/>
        </w:rPr>
        <w:tab/>
      </w:r>
    </w:p>
    <w:p w14:paraId="275C8C44" w14:textId="77777777" w:rsidR="00626588" w:rsidRPr="00322CBC" w:rsidRDefault="00007C11" w:rsidP="001B46A4">
      <w:pPr>
        <w:pStyle w:val="Heading3"/>
      </w:pPr>
      <w:r w:rsidRPr="00322CBC">
        <w:t xml:space="preserve">Technical </w:t>
      </w:r>
      <w:r w:rsidR="00476E67" w:rsidRPr="00322CBC">
        <w:t>Evaluation Reports</w:t>
      </w:r>
      <w:r w:rsidR="00A529E5" w:rsidRPr="00322CBC">
        <w:t xml:space="preserve"> (selected) </w:t>
      </w:r>
    </w:p>
    <w:p w14:paraId="247DD649" w14:textId="1C9C16D9" w:rsidR="00EF0084" w:rsidRPr="00322CBC" w:rsidRDefault="00EC1011" w:rsidP="00295D6E">
      <w:pPr>
        <w:rPr>
          <w:i/>
          <w:sz w:val="22"/>
          <w:szCs w:val="22"/>
        </w:rPr>
      </w:pPr>
      <w:r w:rsidRPr="00322CBC">
        <w:rPr>
          <w:i/>
          <w:sz w:val="22"/>
          <w:szCs w:val="22"/>
        </w:rPr>
        <w:t>Over 60</w:t>
      </w:r>
      <w:r w:rsidR="00902483" w:rsidRPr="00322CBC">
        <w:rPr>
          <w:i/>
          <w:sz w:val="22"/>
          <w:szCs w:val="22"/>
        </w:rPr>
        <w:t xml:space="preserve"> technical </w:t>
      </w:r>
      <w:r w:rsidR="00310F38">
        <w:rPr>
          <w:i/>
          <w:sz w:val="22"/>
          <w:szCs w:val="22"/>
        </w:rPr>
        <w:t xml:space="preserve">research and </w:t>
      </w:r>
      <w:r w:rsidR="00902483" w:rsidRPr="00322CBC">
        <w:rPr>
          <w:i/>
          <w:sz w:val="22"/>
          <w:szCs w:val="22"/>
        </w:rPr>
        <w:t>evaluation reports written. Only those completed since appointment to UNCG shown.</w:t>
      </w:r>
    </w:p>
    <w:p w14:paraId="0A92703C" w14:textId="77777777" w:rsidR="005752C6" w:rsidRPr="00322CBC" w:rsidRDefault="005752C6" w:rsidP="00295D6E">
      <w:pPr>
        <w:rPr>
          <w:i/>
          <w:sz w:val="22"/>
          <w:szCs w:val="22"/>
        </w:rPr>
      </w:pPr>
    </w:p>
    <w:p w14:paraId="09EB8720" w14:textId="7CB704BA" w:rsidR="00981E35" w:rsidRPr="00A41284" w:rsidRDefault="00981E35" w:rsidP="005C5C54">
      <w:pPr>
        <w:pStyle w:val="Asteriskedparagraph"/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Pr="000301AF">
        <w:rPr>
          <w:sz w:val="22"/>
          <w:szCs w:val="22"/>
        </w:rPr>
        <w:t xml:space="preserve"> </w:t>
      </w:r>
      <w:proofErr w:type="spellStart"/>
      <w:r w:rsidRPr="000301AF">
        <w:rPr>
          <w:sz w:val="22"/>
          <w:szCs w:val="22"/>
        </w:rPr>
        <w:t>Avent</w:t>
      </w:r>
      <w:proofErr w:type="spellEnd"/>
      <w:r w:rsidRPr="000301AF">
        <w:rPr>
          <w:sz w:val="22"/>
          <w:szCs w:val="22"/>
        </w:rPr>
        <w:t xml:space="preserve">, C., &amp; </w:t>
      </w:r>
      <w:r w:rsidRPr="000301AF">
        <w:rPr>
          <w:b/>
          <w:sz w:val="22"/>
          <w:szCs w:val="22"/>
        </w:rPr>
        <w:t xml:space="preserve">Boyce, A. S. </w:t>
      </w:r>
      <w:r>
        <w:rPr>
          <w:sz w:val="22"/>
          <w:szCs w:val="22"/>
        </w:rPr>
        <w:t>(2018</w:t>
      </w:r>
      <w:r w:rsidRPr="000301AF">
        <w:rPr>
          <w:sz w:val="22"/>
          <w:szCs w:val="22"/>
        </w:rPr>
        <w:t>).</w:t>
      </w:r>
      <w:r w:rsidR="00A41284">
        <w:rPr>
          <w:sz w:val="22"/>
          <w:szCs w:val="22"/>
        </w:rPr>
        <w:t xml:space="preserve"> </w:t>
      </w:r>
      <w:proofErr w:type="spellStart"/>
      <w:r w:rsidR="00A41284">
        <w:rPr>
          <w:i/>
          <w:sz w:val="22"/>
          <w:szCs w:val="22"/>
        </w:rPr>
        <w:t>NanoMFG</w:t>
      </w:r>
      <w:proofErr w:type="spellEnd"/>
      <w:r w:rsidR="00A41284">
        <w:rPr>
          <w:i/>
          <w:sz w:val="22"/>
          <w:szCs w:val="22"/>
        </w:rPr>
        <w:t xml:space="preserve"> Evaluation Memorandum</w:t>
      </w:r>
      <w:r w:rsidR="00A41284">
        <w:rPr>
          <w:sz w:val="22"/>
          <w:szCs w:val="22"/>
        </w:rPr>
        <w:t>. University of Illinois at Urbana-Champaign.</w:t>
      </w:r>
    </w:p>
    <w:p w14:paraId="611C4EF8" w14:textId="77777777" w:rsidR="00981E35" w:rsidRDefault="00981E35" w:rsidP="005C5C54">
      <w:pPr>
        <w:pStyle w:val="Asteriskedparagraph"/>
        <w:rPr>
          <w:sz w:val="22"/>
          <w:szCs w:val="22"/>
        </w:rPr>
      </w:pPr>
    </w:p>
    <w:p w14:paraId="1BED7599" w14:textId="07455571" w:rsidR="005C5C54" w:rsidRPr="000301AF" w:rsidRDefault="005C5C54" w:rsidP="005C5C54">
      <w:pPr>
        <w:pStyle w:val="Asteriskedparagraph"/>
        <w:rPr>
          <w:i/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 w:rsidRPr="000301AF">
        <w:rPr>
          <w:sz w:val="22"/>
          <w:szCs w:val="22"/>
        </w:rPr>
        <w:t>Adetogun</w:t>
      </w:r>
      <w:proofErr w:type="spellEnd"/>
      <w:r w:rsidRPr="000301AF">
        <w:rPr>
          <w:sz w:val="22"/>
          <w:szCs w:val="22"/>
        </w:rPr>
        <w:t xml:space="preserve">, A., </w:t>
      </w:r>
      <w:r>
        <w:rPr>
          <w:sz w:val="22"/>
          <w:szCs w:val="22"/>
        </w:rPr>
        <w:t xml:space="preserve">Arias, </w:t>
      </w:r>
      <w:r w:rsidRPr="000301AF">
        <w:rPr>
          <w:sz w:val="22"/>
          <w:szCs w:val="22"/>
        </w:rPr>
        <w:t xml:space="preserve">G., </w:t>
      </w:r>
      <w:proofErr w:type="spellStart"/>
      <w:r w:rsidRPr="000301AF">
        <w:rPr>
          <w:sz w:val="22"/>
          <w:szCs w:val="22"/>
        </w:rPr>
        <w:t>Avent</w:t>
      </w:r>
      <w:proofErr w:type="spellEnd"/>
      <w:r w:rsidRPr="000301AF">
        <w:rPr>
          <w:sz w:val="22"/>
          <w:szCs w:val="22"/>
        </w:rPr>
        <w:t xml:space="preserve">, C., &amp; </w:t>
      </w:r>
      <w:r w:rsidRPr="000301AF">
        <w:rPr>
          <w:b/>
          <w:sz w:val="22"/>
          <w:szCs w:val="22"/>
        </w:rPr>
        <w:t xml:space="preserve">Boyce, A. S. </w:t>
      </w:r>
      <w:r>
        <w:rPr>
          <w:sz w:val="22"/>
          <w:szCs w:val="22"/>
        </w:rPr>
        <w:t>(2018</w:t>
      </w:r>
      <w:r w:rsidRPr="000301AF">
        <w:rPr>
          <w:sz w:val="22"/>
          <w:szCs w:val="22"/>
        </w:rPr>
        <w:t xml:space="preserve">). </w:t>
      </w:r>
      <w:r w:rsidRPr="000301AF">
        <w:rPr>
          <w:i/>
          <w:sz w:val="22"/>
          <w:szCs w:val="22"/>
        </w:rPr>
        <w:t xml:space="preserve">STAMPS </w:t>
      </w:r>
      <w:r>
        <w:rPr>
          <w:i/>
          <w:sz w:val="22"/>
          <w:szCs w:val="22"/>
        </w:rPr>
        <w:t xml:space="preserve">Fall 2017 </w:t>
      </w:r>
      <w:r w:rsidRPr="000301AF">
        <w:rPr>
          <w:i/>
          <w:sz w:val="22"/>
          <w:szCs w:val="22"/>
        </w:rPr>
        <w:t xml:space="preserve">Research </w:t>
      </w:r>
      <w:r>
        <w:rPr>
          <w:i/>
          <w:sz w:val="22"/>
          <w:szCs w:val="22"/>
        </w:rPr>
        <w:t xml:space="preserve">Report. </w:t>
      </w:r>
      <w:r w:rsidRPr="00322CBC">
        <w:rPr>
          <w:sz w:val="22"/>
          <w:szCs w:val="22"/>
        </w:rPr>
        <w:t>University of North Carolina at Greensboro.</w:t>
      </w:r>
      <w:r>
        <w:rPr>
          <w:sz w:val="22"/>
          <w:szCs w:val="22"/>
        </w:rPr>
        <w:t xml:space="preserve"> </w:t>
      </w:r>
    </w:p>
    <w:p w14:paraId="31C98B30" w14:textId="77777777" w:rsidR="005C5C54" w:rsidRDefault="005C5C54" w:rsidP="000301AF">
      <w:pPr>
        <w:pStyle w:val="Asteriskedparagraph"/>
        <w:rPr>
          <w:sz w:val="22"/>
          <w:szCs w:val="22"/>
        </w:rPr>
      </w:pPr>
    </w:p>
    <w:p w14:paraId="51185D5D" w14:textId="718C6347" w:rsidR="00E02D8C" w:rsidRPr="000301AF" w:rsidRDefault="000301AF" w:rsidP="000301AF">
      <w:pPr>
        <w:pStyle w:val="Asteriskedparagraph"/>
        <w:rPr>
          <w:i/>
          <w:sz w:val="22"/>
          <w:szCs w:val="22"/>
        </w:rPr>
      </w:pPr>
      <w:r>
        <w:rPr>
          <w:sz w:val="22"/>
          <w:szCs w:val="22"/>
        </w:rPr>
        <w:t>*</w:t>
      </w:r>
      <w:proofErr w:type="spellStart"/>
      <w:r w:rsidR="0086067D" w:rsidRPr="000301AF">
        <w:rPr>
          <w:sz w:val="22"/>
          <w:szCs w:val="22"/>
        </w:rPr>
        <w:t>Adetogun</w:t>
      </w:r>
      <w:proofErr w:type="spellEnd"/>
      <w:r w:rsidR="0086067D" w:rsidRPr="000301AF">
        <w:rPr>
          <w:sz w:val="22"/>
          <w:szCs w:val="22"/>
        </w:rPr>
        <w:t xml:space="preserve">, A., </w:t>
      </w:r>
      <w:r>
        <w:rPr>
          <w:sz w:val="22"/>
          <w:szCs w:val="22"/>
        </w:rPr>
        <w:t xml:space="preserve">Arias, </w:t>
      </w:r>
      <w:r w:rsidR="00E820E0" w:rsidRPr="000301AF">
        <w:rPr>
          <w:sz w:val="22"/>
          <w:szCs w:val="22"/>
        </w:rPr>
        <w:t xml:space="preserve">G., </w:t>
      </w:r>
      <w:proofErr w:type="spellStart"/>
      <w:r w:rsidR="00E820E0" w:rsidRPr="000301AF">
        <w:rPr>
          <w:sz w:val="22"/>
          <w:szCs w:val="22"/>
        </w:rPr>
        <w:t>Avent</w:t>
      </w:r>
      <w:proofErr w:type="spellEnd"/>
      <w:r w:rsidR="00E820E0" w:rsidRPr="000301AF">
        <w:rPr>
          <w:sz w:val="22"/>
          <w:szCs w:val="22"/>
        </w:rPr>
        <w:t xml:space="preserve">, C., &amp; </w:t>
      </w:r>
      <w:r w:rsidR="00E820E0" w:rsidRPr="000301AF">
        <w:rPr>
          <w:b/>
          <w:sz w:val="22"/>
          <w:szCs w:val="22"/>
        </w:rPr>
        <w:t xml:space="preserve">Boyce, A. S. </w:t>
      </w:r>
      <w:r w:rsidR="00E820E0" w:rsidRPr="000301AF">
        <w:rPr>
          <w:sz w:val="22"/>
          <w:szCs w:val="22"/>
        </w:rPr>
        <w:t xml:space="preserve">(2017). </w:t>
      </w:r>
      <w:r w:rsidR="0028180F" w:rsidRPr="000301AF">
        <w:rPr>
          <w:i/>
          <w:sz w:val="22"/>
          <w:szCs w:val="22"/>
        </w:rPr>
        <w:t>STAMPS Research Memorandum</w:t>
      </w:r>
      <w:r>
        <w:rPr>
          <w:i/>
          <w:sz w:val="22"/>
          <w:szCs w:val="22"/>
        </w:rPr>
        <w:t xml:space="preserve">. </w:t>
      </w:r>
      <w:r w:rsidRPr="00322CBC">
        <w:rPr>
          <w:sz w:val="22"/>
          <w:szCs w:val="22"/>
        </w:rPr>
        <w:t>University of North Carolina at Greensboro.</w:t>
      </w:r>
      <w:r w:rsidR="0028180F">
        <w:rPr>
          <w:sz w:val="22"/>
          <w:szCs w:val="22"/>
        </w:rPr>
        <w:t xml:space="preserve"> </w:t>
      </w:r>
    </w:p>
    <w:p w14:paraId="2EC2A6DB" w14:textId="77777777" w:rsidR="00E02D8C" w:rsidRDefault="00E02D8C" w:rsidP="00E546D0">
      <w:pPr>
        <w:pStyle w:val="Asteriskedparagraph"/>
        <w:rPr>
          <w:sz w:val="22"/>
          <w:szCs w:val="22"/>
        </w:rPr>
      </w:pPr>
    </w:p>
    <w:p w14:paraId="2EE86CBD" w14:textId="77777777" w:rsidR="00BC1865" w:rsidRPr="00322CBC" w:rsidRDefault="00BC1865" w:rsidP="00E546D0">
      <w:pPr>
        <w:pStyle w:val="Asteriskedparagraph"/>
        <w:rPr>
          <w:i/>
          <w:sz w:val="22"/>
          <w:szCs w:val="22"/>
        </w:rPr>
      </w:pPr>
      <w:r w:rsidRPr="00322CBC">
        <w:rPr>
          <w:sz w:val="22"/>
          <w:szCs w:val="22"/>
        </w:rPr>
        <w:t>*</w:t>
      </w:r>
      <w:proofErr w:type="spellStart"/>
      <w:r w:rsidRPr="00322CBC">
        <w:rPr>
          <w:sz w:val="22"/>
          <w:szCs w:val="22"/>
        </w:rPr>
        <w:t>Acree</w:t>
      </w:r>
      <w:proofErr w:type="spellEnd"/>
      <w:r w:rsidRPr="00322CBC">
        <w:rPr>
          <w:sz w:val="22"/>
          <w:szCs w:val="22"/>
        </w:rPr>
        <w:t xml:space="preserve">, J., 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 xml:space="preserve">, C., </w:t>
      </w:r>
      <w:proofErr w:type="spellStart"/>
      <w:r w:rsidRPr="00322CBC">
        <w:rPr>
          <w:sz w:val="22"/>
          <w:szCs w:val="22"/>
        </w:rPr>
        <w:t>Adetogun</w:t>
      </w:r>
      <w:proofErr w:type="spellEnd"/>
      <w:r w:rsidRPr="00322CBC">
        <w:rPr>
          <w:sz w:val="22"/>
          <w:szCs w:val="22"/>
        </w:rPr>
        <w:t xml:space="preserve">, A., </w:t>
      </w:r>
      <w:proofErr w:type="spellStart"/>
      <w:r w:rsidRPr="00322CBC">
        <w:rPr>
          <w:sz w:val="22"/>
          <w:szCs w:val="22"/>
        </w:rPr>
        <w:t>Petrulis</w:t>
      </w:r>
      <w:proofErr w:type="spellEnd"/>
      <w:r w:rsidRPr="00322CBC">
        <w:rPr>
          <w:sz w:val="22"/>
          <w:szCs w:val="22"/>
        </w:rPr>
        <w:t xml:space="preserve">, R., </w:t>
      </w:r>
      <w:r w:rsidRPr="00322CBC">
        <w:rPr>
          <w:b/>
          <w:sz w:val="22"/>
          <w:szCs w:val="22"/>
        </w:rPr>
        <w:t xml:space="preserve">Boyce, A. S., </w:t>
      </w:r>
      <w:r w:rsidRPr="00322CBC">
        <w:rPr>
          <w:sz w:val="22"/>
          <w:szCs w:val="22"/>
        </w:rPr>
        <w:t>&amp;</w:t>
      </w:r>
      <w:r w:rsidRPr="00322CBC">
        <w:rPr>
          <w:b/>
          <w:sz w:val="22"/>
          <w:szCs w:val="22"/>
        </w:rPr>
        <w:t xml:space="preserve"> </w:t>
      </w:r>
      <w:r w:rsidRPr="00322CBC">
        <w:rPr>
          <w:sz w:val="22"/>
          <w:szCs w:val="22"/>
        </w:rPr>
        <w:t xml:space="preserve">Chouinard, J. A., (2017). </w:t>
      </w:r>
      <w:r w:rsidRPr="00322CBC">
        <w:rPr>
          <w:i/>
          <w:sz w:val="22"/>
          <w:szCs w:val="22"/>
        </w:rPr>
        <w:t xml:space="preserve">Transforming </w:t>
      </w:r>
      <w:r w:rsidR="000A0248" w:rsidRPr="00322CBC">
        <w:rPr>
          <w:i/>
          <w:sz w:val="22"/>
          <w:szCs w:val="22"/>
        </w:rPr>
        <w:t>teaching through technology</w:t>
      </w:r>
      <w:r w:rsidRPr="00322CBC">
        <w:rPr>
          <w:i/>
          <w:sz w:val="22"/>
          <w:szCs w:val="22"/>
        </w:rPr>
        <w:t xml:space="preserve">: Year 1-3 </w:t>
      </w:r>
      <w:r w:rsidR="000A0248" w:rsidRPr="00322CBC">
        <w:rPr>
          <w:i/>
          <w:sz w:val="22"/>
          <w:szCs w:val="22"/>
        </w:rPr>
        <w:t>comprehensive report</w:t>
      </w:r>
      <w:r w:rsidR="000A0248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University of North Carolina at Greensboro.</w:t>
      </w:r>
    </w:p>
    <w:p w14:paraId="25A05851" w14:textId="77777777" w:rsidR="00BC1865" w:rsidRPr="00322CBC" w:rsidRDefault="00BC1865" w:rsidP="00BC1865">
      <w:pPr>
        <w:pStyle w:val="ListParagraph"/>
        <w:spacing w:line="276" w:lineRule="auto"/>
        <w:ind w:left="360"/>
        <w:rPr>
          <w:i/>
          <w:sz w:val="22"/>
          <w:szCs w:val="22"/>
        </w:rPr>
      </w:pPr>
    </w:p>
    <w:p w14:paraId="3A03C0FE" w14:textId="2DFBD135" w:rsidR="00D26BF2" w:rsidRDefault="00D26BF2" w:rsidP="00792951">
      <w:pPr>
        <w:pStyle w:val="Asteriskedparagraph"/>
        <w:rPr>
          <w:sz w:val="22"/>
          <w:szCs w:val="22"/>
        </w:rPr>
      </w:pPr>
      <w:r w:rsidRPr="00322CBC">
        <w:rPr>
          <w:sz w:val="22"/>
          <w:szCs w:val="22"/>
        </w:rPr>
        <w:t>*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 xml:space="preserve">, C., &amp; </w:t>
      </w:r>
      <w:r w:rsidRPr="00322CBC">
        <w:rPr>
          <w:b/>
          <w:sz w:val="22"/>
          <w:szCs w:val="22"/>
        </w:rPr>
        <w:t>Boyce, A. S.</w:t>
      </w:r>
      <w:r w:rsidRPr="00322CBC">
        <w:rPr>
          <w:sz w:val="22"/>
          <w:szCs w:val="22"/>
        </w:rPr>
        <w:t xml:space="preserve"> (2017). </w:t>
      </w:r>
      <w:r w:rsidRPr="00322CBC">
        <w:rPr>
          <w:i/>
          <w:sz w:val="22"/>
          <w:szCs w:val="22"/>
        </w:rPr>
        <w:t xml:space="preserve">NCCU HBCU-UP TIP </w:t>
      </w:r>
      <w:r w:rsidR="000A0248" w:rsidRPr="00322CBC">
        <w:rPr>
          <w:i/>
          <w:sz w:val="22"/>
          <w:szCs w:val="22"/>
        </w:rPr>
        <w:t xml:space="preserve">spring 2017 evaluation report. </w:t>
      </w:r>
      <w:r w:rsidRPr="00322CBC">
        <w:rPr>
          <w:sz w:val="22"/>
          <w:szCs w:val="22"/>
        </w:rPr>
        <w:t>North Carolina Central University.</w:t>
      </w:r>
    </w:p>
    <w:p w14:paraId="3095B3F9" w14:textId="77777777" w:rsidR="00B91356" w:rsidRPr="00792951" w:rsidRDefault="00B91356" w:rsidP="00792951">
      <w:pPr>
        <w:pStyle w:val="Asteriskedparagraph"/>
        <w:rPr>
          <w:i/>
          <w:sz w:val="22"/>
          <w:szCs w:val="22"/>
        </w:rPr>
      </w:pPr>
    </w:p>
    <w:p w14:paraId="3D0F9A4E" w14:textId="77777777" w:rsidR="002627D7" w:rsidRPr="00322CBC" w:rsidRDefault="002627D7" w:rsidP="00E546D0">
      <w:pPr>
        <w:pStyle w:val="Asteriskedparagraph"/>
        <w:rPr>
          <w:sz w:val="22"/>
          <w:szCs w:val="22"/>
        </w:rPr>
      </w:pPr>
      <w:r w:rsidRPr="00322CBC">
        <w:rPr>
          <w:b/>
          <w:sz w:val="22"/>
          <w:szCs w:val="22"/>
        </w:rPr>
        <w:t xml:space="preserve">*Boyce, A. S., </w:t>
      </w:r>
      <w:r w:rsidRPr="00322CBC">
        <w:rPr>
          <w:sz w:val="22"/>
          <w:szCs w:val="22"/>
        </w:rPr>
        <w:t xml:space="preserve">&amp; Chouinard, J. A., </w:t>
      </w:r>
      <w:proofErr w:type="spellStart"/>
      <w:r w:rsidRPr="00322CBC">
        <w:rPr>
          <w:sz w:val="22"/>
          <w:szCs w:val="22"/>
        </w:rPr>
        <w:t>Acree</w:t>
      </w:r>
      <w:proofErr w:type="spellEnd"/>
      <w:r w:rsidRPr="00322CBC">
        <w:rPr>
          <w:sz w:val="22"/>
          <w:szCs w:val="22"/>
        </w:rPr>
        <w:t xml:space="preserve">, J., 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 xml:space="preserve">, C., </w:t>
      </w:r>
      <w:proofErr w:type="spellStart"/>
      <w:r w:rsidRPr="00322CBC">
        <w:rPr>
          <w:sz w:val="22"/>
          <w:szCs w:val="22"/>
        </w:rPr>
        <w:t>Adetogun</w:t>
      </w:r>
      <w:proofErr w:type="spellEnd"/>
      <w:r w:rsidRPr="00322CBC">
        <w:rPr>
          <w:sz w:val="22"/>
          <w:szCs w:val="22"/>
        </w:rPr>
        <w:t xml:space="preserve">, A., Cavanaugh, S. A., Martin, K., &amp; </w:t>
      </w:r>
      <w:proofErr w:type="spellStart"/>
      <w:r w:rsidRPr="00322CBC">
        <w:rPr>
          <w:sz w:val="22"/>
          <w:szCs w:val="22"/>
        </w:rPr>
        <w:t>Zemaitis</w:t>
      </w:r>
      <w:proofErr w:type="spellEnd"/>
      <w:r w:rsidRPr="00322CBC">
        <w:rPr>
          <w:sz w:val="22"/>
          <w:szCs w:val="22"/>
        </w:rPr>
        <w:t>, J</w:t>
      </w:r>
      <w:r w:rsidRPr="00322CBC">
        <w:rPr>
          <w:sz w:val="22"/>
          <w:szCs w:val="22"/>
          <w:u w:val="single"/>
        </w:rPr>
        <w:t>.</w:t>
      </w:r>
      <w:r w:rsidRPr="00322CBC">
        <w:rPr>
          <w:sz w:val="22"/>
          <w:szCs w:val="22"/>
        </w:rPr>
        <w:t xml:space="preserve"> (2017). </w:t>
      </w:r>
      <w:r w:rsidRPr="00322CBC">
        <w:rPr>
          <w:i/>
          <w:sz w:val="22"/>
          <w:szCs w:val="22"/>
        </w:rPr>
        <w:t xml:space="preserve">Transforming </w:t>
      </w:r>
      <w:r w:rsidR="000A0248" w:rsidRPr="00322CBC">
        <w:rPr>
          <w:i/>
          <w:sz w:val="22"/>
          <w:szCs w:val="22"/>
        </w:rPr>
        <w:t>teaching through technology</w:t>
      </w:r>
      <w:r w:rsidRPr="00322CBC">
        <w:rPr>
          <w:i/>
          <w:sz w:val="22"/>
          <w:szCs w:val="22"/>
        </w:rPr>
        <w:t xml:space="preserve">: 2016-2017 </w:t>
      </w:r>
      <w:r w:rsidR="000A0248" w:rsidRPr="00322CBC">
        <w:rPr>
          <w:i/>
          <w:sz w:val="22"/>
          <w:szCs w:val="22"/>
        </w:rPr>
        <w:t>evaluation memorandum</w:t>
      </w:r>
      <w:r w:rsidRPr="00322CBC">
        <w:rPr>
          <w:i/>
          <w:sz w:val="22"/>
          <w:szCs w:val="22"/>
        </w:rPr>
        <w:t xml:space="preserve">. </w:t>
      </w:r>
      <w:r w:rsidRPr="00322CBC">
        <w:rPr>
          <w:sz w:val="22"/>
          <w:szCs w:val="22"/>
        </w:rPr>
        <w:t>University of North Carolina at Greensboro.</w:t>
      </w:r>
    </w:p>
    <w:p w14:paraId="1A9F677F" w14:textId="77777777" w:rsidR="002627D7" w:rsidRPr="00322CBC" w:rsidRDefault="002627D7" w:rsidP="00E546D0">
      <w:pPr>
        <w:pStyle w:val="Asteriskedparagraph"/>
        <w:rPr>
          <w:sz w:val="22"/>
          <w:szCs w:val="22"/>
        </w:rPr>
      </w:pPr>
    </w:p>
    <w:p w14:paraId="70523FB6" w14:textId="77777777" w:rsidR="0058208A" w:rsidRPr="00322CBC" w:rsidRDefault="0058208A" w:rsidP="00E546D0">
      <w:pPr>
        <w:pStyle w:val="Asteriskedparagraph"/>
        <w:rPr>
          <w:sz w:val="22"/>
          <w:szCs w:val="22"/>
        </w:rPr>
      </w:pPr>
      <w:r w:rsidRPr="00322CBC">
        <w:rPr>
          <w:sz w:val="22"/>
          <w:szCs w:val="22"/>
        </w:rPr>
        <w:t xml:space="preserve">*Martin, K., </w:t>
      </w:r>
      <w:r w:rsidRPr="00322CBC">
        <w:rPr>
          <w:b/>
          <w:sz w:val="22"/>
          <w:szCs w:val="22"/>
        </w:rPr>
        <w:t xml:space="preserve">Boyce, A. S., </w:t>
      </w:r>
      <w:r w:rsidRPr="00322CBC">
        <w:rPr>
          <w:sz w:val="22"/>
          <w:szCs w:val="22"/>
        </w:rPr>
        <w:t xml:space="preserve">&amp; Chouinard, </w:t>
      </w:r>
      <w:r w:rsidR="00AE4AA1" w:rsidRPr="00322CBC">
        <w:rPr>
          <w:sz w:val="22"/>
          <w:szCs w:val="22"/>
        </w:rPr>
        <w:t>J. A.</w:t>
      </w:r>
      <w:r w:rsidRPr="00322CBC">
        <w:rPr>
          <w:sz w:val="22"/>
          <w:szCs w:val="22"/>
        </w:rPr>
        <w:t xml:space="preserve">, (2017). </w:t>
      </w:r>
      <w:r w:rsidRPr="00322CBC">
        <w:rPr>
          <w:i/>
          <w:sz w:val="22"/>
          <w:szCs w:val="22"/>
        </w:rPr>
        <w:t xml:space="preserve">Transforming </w:t>
      </w:r>
      <w:r w:rsidR="000A0248" w:rsidRPr="00322CBC">
        <w:rPr>
          <w:i/>
          <w:sz w:val="22"/>
          <w:szCs w:val="22"/>
        </w:rPr>
        <w:t xml:space="preserve">teaching through technology: </w:t>
      </w:r>
      <w:r w:rsidRPr="00322CBC">
        <w:rPr>
          <w:i/>
          <w:sz w:val="22"/>
          <w:szCs w:val="22"/>
        </w:rPr>
        <w:t xml:space="preserve">Faculty </w:t>
      </w:r>
      <w:r w:rsidR="000A0248" w:rsidRPr="00322CBC">
        <w:rPr>
          <w:i/>
          <w:sz w:val="22"/>
          <w:szCs w:val="22"/>
        </w:rPr>
        <w:t>professional</w:t>
      </w:r>
      <w:r w:rsidRPr="00322CBC">
        <w:rPr>
          <w:i/>
          <w:sz w:val="22"/>
          <w:szCs w:val="22"/>
        </w:rPr>
        <w:t xml:space="preserve"> </w:t>
      </w:r>
      <w:r w:rsidR="000A0248" w:rsidRPr="00322CBC">
        <w:rPr>
          <w:i/>
          <w:sz w:val="22"/>
          <w:szCs w:val="22"/>
        </w:rPr>
        <w:t xml:space="preserve">development and teacher reform 2016-2017 evaluation report. </w:t>
      </w:r>
      <w:r w:rsidRPr="00322CBC">
        <w:rPr>
          <w:sz w:val="22"/>
          <w:szCs w:val="22"/>
        </w:rPr>
        <w:t xml:space="preserve">University of North Carolina at Greensboro. </w:t>
      </w:r>
    </w:p>
    <w:p w14:paraId="1E631B63" w14:textId="77777777" w:rsidR="0058208A" w:rsidRPr="00322CBC" w:rsidRDefault="0058208A" w:rsidP="00E546D0">
      <w:pPr>
        <w:pStyle w:val="Asteriskedparagraph"/>
        <w:rPr>
          <w:i/>
          <w:sz w:val="22"/>
          <w:szCs w:val="22"/>
        </w:rPr>
      </w:pPr>
    </w:p>
    <w:p w14:paraId="5B1E5897" w14:textId="77777777" w:rsidR="00614AFF" w:rsidRPr="00322CBC" w:rsidRDefault="00614AFF" w:rsidP="00E546D0">
      <w:pPr>
        <w:pStyle w:val="Asteriskedparagraph"/>
        <w:rPr>
          <w:i/>
          <w:sz w:val="22"/>
          <w:szCs w:val="22"/>
        </w:rPr>
      </w:pPr>
      <w:r w:rsidRPr="00322CBC">
        <w:rPr>
          <w:sz w:val="22"/>
          <w:szCs w:val="22"/>
        </w:rPr>
        <w:t>*</w:t>
      </w:r>
      <w:r w:rsidRPr="00322CBC">
        <w:rPr>
          <w:b/>
          <w:sz w:val="22"/>
          <w:szCs w:val="22"/>
        </w:rPr>
        <w:t xml:space="preserve">Boyce, A. S., </w:t>
      </w:r>
      <w:r w:rsidRPr="00322CBC">
        <w:rPr>
          <w:sz w:val="22"/>
          <w:szCs w:val="22"/>
        </w:rPr>
        <w:t xml:space="preserve">&amp; 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 xml:space="preserve">, C. (2017). </w:t>
      </w:r>
      <w:r w:rsidR="00B16EFD" w:rsidRPr="00322CBC">
        <w:rPr>
          <w:i/>
          <w:sz w:val="22"/>
          <w:szCs w:val="22"/>
        </w:rPr>
        <w:t>NCCU HBCU-UP</w:t>
      </w:r>
      <w:r w:rsidR="00D26BF2" w:rsidRPr="00322CBC">
        <w:rPr>
          <w:i/>
          <w:sz w:val="22"/>
          <w:szCs w:val="22"/>
        </w:rPr>
        <w:t xml:space="preserve"> TIP</w:t>
      </w:r>
      <w:r w:rsidR="00B16EFD" w:rsidRPr="00322CBC">
        <w:rPr>
          <w:i/>
          <w:sz w:val="22"/>
          <w:szCs w:val="22"/>
        </w:rPr>
        <w:t xml:space="preserve"> </w:t>
      </w:r>
      <w:r w:rsidR="000A0248" w:rsidRPr="00322CBC">
        <w:rPr>
          <w:i/>
          <w:sz w:val="22"/>
          <w:szCs w:val="22"/>
        </w:rPr>
        <w:t>interim evaluation memorandum</w:t>
      </w:r>
      <w:r w:rsidR="00B16EFD" w:rsidRPr="00322CBC">
        <w:rPr>
          <w:i/>
          <w:sz w:val="22"/>
          <w:szCs w:val="22"/>
        </w:rPr>
        <w:t xml:space="preserve">. </w:t>
      </w:r>
      <w:r w:rsidR="006D600E" w:rsidRPr="00322CBC">
        <w:rPr>
          <w:sz w:val="22"/>
          <w:szCs w:val="22"/>
        </w:rPr>
        <w:t>North Carolina Central University</w:t>
      </w:r>
      <w:r w:rsidR="00B16EFD" w:rsidRPr="00322CBC">
        <w:rPr>
          <w:sz w:val="22"/>
          <w:szCs w:val="22"/>
        </w:rPr>
        <w:t>.</w:t>
      </w:r>
    </w:p>
    <w:p w14:paraId="36397877" w14:textId="77777777" w:rsidR="00614AFF" w:rsidRPr="00322CBC" w:rsidRDefault="00614AFF" w:rsidP="00E546D0">
      <w:pPr>
        <w:pStyle w:val="Asteriskedparagraph"/>
        <w:rPr>
          <w:i/>
          <w:sz w:val="22"/>
          <w:szCs w:val="22"/>
        </w:rPr>
      </w:pPr>
    </w:p>
    <w:p w14:paraId="55CF3E60" w14:textId="77777777" w:rsidR="00B316AC" w:rsidRPr="00322CBC" w:rsidRDefault="00C704F7" w:rsidP="00E546D0">
      <w:pPr>
        <w:pStyle w:val="Asteriskedparagraph"/>
        <w:rPr>
          <w:sz w:val="22"/>
          <w:szCs w:val="22"/>
        </w:rPr>
      </w:pPr>
      <w:r w:rsidRPr="00322CBC">
        <w:rPr>
          <w:b/>
          <w:sz w:val="22"/>
          <w:szCs w:val="22"/>
        </w:rPr>
        <w:t>*</w:t>
      </w:r>
      <w:proofErr w:type="spellStart"/>
      <w:r w:rsidRPr="00322CBC">
        <w:rPr>
          <w:sz w:val="22"/>
          <w:szCs w:val="22"/>
        </w:rPr>
        <w:t>Zemaitis</w:t>
      </w:r>
      <w:proofErr w:type="spellEnd"/>
      <w:r w:rsidRPr="00322CBC">
        <w:rPr>
          <w:sz w:val="22"/>
          <w:szCs w:val="22"/>
        </w:rPr>
        <w:t>, J.</w:t>
      </w:r>
      <w:r w:rsidR="000250B9" w:rsidRPr="00322CBC">
        <w:rPr>
          <w:sz w:val="22"/>
          <w:szCs w:val="22"/>
        </w:rPr>
        <w:t xml:space="preserve">, </w:t>
      </w:r>
      <w:proofErr w:type="spellStart"/>
      <w:r w:rsidR="000250B9" w:rsidRPr="00322CBC">
        <w:rPr>
          <w:sz w:val="22"/>
          <w:szCs w:val="22"/>
        </w:rPr>
        <w:t>Avent</w:t>
      </w:r>
      <w:proofErr w:type="spellEnd"/>
      <w:r w:rsidR="000250B9" w:rsidRPr="00322CBC">
        <w:rPr>
          <w:sz w:val="22"/>
          <w:szCs w:val="22"/>
        </w:rPr>
        <w:t xml:space="preserve">, C., </w:t>
      </w:r>
      <w:proofErr w:type="spellStart"/>
      <w:r w:rsidR="000250B9" w:rsidRPr="00322CBC">
        <w:rPr>
          <w:sz w:val="22"/>
          <w:szCs w:val="22"/>
        </w:rPr>
        <w:t>Adetogun</w:t>
      </w:r>
      <w:proofErr w:type="spellEnd"/>
      <w:r w:rsidR="000250B9" w:rsidRPr="00322CBC">
        <w:rPr>
          <w:sz w:val="22"/>
          <w:szCs w:val="22"/>
        </w:rPr>
        <w:t xml:space="preserve">, A., Cavanaugh, S. A., </w:t>
      </w:r>
      <w:proofErr w:type="spellStart"/>
      <w:r w:rsidR="005752C6" w:rsidRPr="00322CBC">
        <w:rPr>
          <w:sz w:val="22"/>
          <w:szCs w:val="22"/>
        </w:rPr>
        <w:t>Acree</w:t>
      </w:r>
      <w:proofErr w:type="spellEnd"/>
      <w:r w:rsidR="005752C6" w:rsidRPr="00322CBC">
        <w:rPr>
          <w:sz w:val="22"/>
          <w:szCs w:val="22"/>
        </w:rPr>
        <w:t>, J.</w:t>
      </w:r>
      <w:r w:rsidRPr="00322CBC">
        <w:rPr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 xml:space="preserve">Boyce, A. S., </w:t>
      </w:r>
      <w:r w:rsidR="00614AFF" w:rsidRPr="00322CBC">
        <w:rPr>
          <w:sz w:val="22"/>
          <w:szCs w:val="22"/>
        </w:rPr>
        <w:t>&amp;</w:t>
      </w:r>
      <w:r w:rsidR="00614AFF" w:rsidRPr="00322CBC">
        <w:rPr>
          <w:b/>
          <w:sz w:val="22"/>
          <w:szCs w:val="22"/>
        </w:rPr>
        <w:t xml:space="preserve"> </w:t>
      </w:r>
      <w:r w:rsidRPr="00322CBC">
        <w:rPr>
          <w:sz w:val="22"/>
          <w:szCs w:val="22"/>
        </w:rPr>
        <w:t>Chouinard, J. A.,</w:t>
      </w:r>
      <w:r w:rsidR="00B316AC" w:rsidRPr="00322CBC">
        <w:rPr>
          <w:sz w:val="22"/>
          <w:szCs w:val="22"/>
        </w:rPr>
        <w:t xml:space="preserve"> </w:t>
      </w:r>
      <w:r w:rsidR="005752C6" w:rsidRPr="00322CBC">
        <w:rPr>
          <w:sz w:val="22"/>
          <w:szCs w:val="22"/>
        </w:rPr>
        <w:t>(2016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Transforming </w:t>
      </w:r>
      <w:r w:rsidR="000A0248" w:rsidRPr="00322CBC">
        <w:rPr>
          <w:i/>
          <w:sz w:val="22"/>
          <w:szCs w:val="22"/>
        </w:rPr>
        <w:t xml:space="preserve">teaching through technology: </w:t>
      </w:r>
      <w:r w:rsidR="005752C6" w:rsidRPr="00322CBC">
        <w:rPr>
          <w:i/>
          <w:sz w:val="22"/>
          <w:szCs w:val="22"/>
        </w:rPr>
        <w:t xml:space="preserve">The </w:t>
      </w:r>
      <w:r w:rsidR="000A0248" w:rsidRPr="00322CBC">
        <w:rPr>
          <w:i/>
          <w:sz w:val="22"/>
          <w:szCs w:val="22"/>
        </w:rPr>
        <w:t xml:space="preserve">Learning Factory 2016 evaluation report- phase </w:t>
      </w:r>
      <w:r w:rsidR="005752C6" w:rsidRPr="00322CBC">
        <w:rPr>
          <w:i/>
          <w:sz w:val="22"/>
          <w:szCs w:val="22"/>
        </w:rPr>
        <w:t>one and two</w:t>
      </w:r>
      <w:r w:rsidRPr="00322CBC">
        <w:rPr>
          <w:sz w:val="22"/>
          <w:szCs w:val="22"/>
        </w:rPr>
        <w:t xml:space="preserve">. University of North Carolina at Greensboro. </w:t>
      </w:r>
    </w:p>
    <w:p w14:paraId="0A98DE37" w14:textId="77777777" w:rsidR="00614AFF" w:rsidRPr="00322CBC" w:rsidRDefault="00614AFF" w:rsidP="00E546D0">
      <w:pPr>
        <w:pStyle w:val="Asteriskedparagraph"/>
        <w:rPr>
          <w:sz w:val="22"/>
          <w:szCs w:val="22"/>
        </w:rPr>
      </w:pPr>
    </w:p>
    <w:p w14:paraId="2591A8B1" w14:textId="77777777" w:rsidR="00B316AC" w:rsidRPr="00322CBC" w:rsidRDefault="00666022" w:rsidP="00E546D0">
      <w:pPr>
        <w:pStyle w:val="Asteriskedparagraph"/>
        <w:rPr>
          <w:sz w:val="22"/>
          <w:szCs w:val="22"/>
        </w:rPr>
      </w:pPr>
      <w:r w:rsidRPr="00322CBC">
        <w:rPr>
          <w:b/>
          <w:sz w:val="22"/>
          <w:szCs w:val="22"/>
        </w:rPr>
        <w:t>*</w:t>
      </w:r>
      <w:r w:rsidR="00A706A6"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="00A706A6" w:rsidRPr="00322CBC">
        <w:rPr>
          <w:b/>
          <w:sz w:val="22"/>
          <w:szCs w:val="22"/>
        </w:rPr>
        <w:t xml:space="preserve">S., </w:t>
      </w:r>
      <w:r w:rsidR="00A706A6" w:rsidRPr="00322CBC">
        <w:rPr>
          <w:sz w:val="22"/>
          <w:szCs w:val="22"/>
        </w:rPr>
        <w:t xml:space="preserve">&amp; Martin, K. (2016). </w:t>
      </w:r>
      <w:r w:rsidR="00A706A6" w:rsidRPr="00322CBC">
        <w:rPr>
          <w:i/>
          <w:sz w:val="22"/>
          <w:szCs w:val="22"/>
        </w:rPr>
        <w:t>UNCG Biology Department</w:t>
      </w:r>
      <w:r w:rsidR="000A0248" w:rsidRPr="00322CBC">
        <w:rPr>
          <w:i/>
          <w:sz w:val="22"/>
          <w:szCs w:val="22"/>
        </w:rPr>
        <w:t xml:space="preserve"> climate survey results</w:t>
      </w:r>
      <w:r w:rsidR="00A706A6" w:rsidRPr="00322CBC">
        <w:rPr>
          <w:sz w:val="22"/>
          <w:szCs w:val="22"/>
        </w:rPr>
        <w:t>. University of North Carolina at Greensboro.</w:t>
      </w:r>
    </w:p>
    <w:p w14:paraId="6001576E" w14:textId="77777777" w:rsidR="00B316AC" w:rsidRPr="00322CBC" w:rsidRDefault="00B316AC" w:rsidP="00B316AC">
      <w:pPr>
        <w:spacing w:line="276" w:lineRule="auto"/>
        <w:rPr>
          <w:sz w:val="22"/>
          <w:szCs w:val="22"/>
        </w:rPr>
      </w:pPr>
    </w:p>
    <w:p w14:paraId="2E83FB97" w14:textId="77777777" w:rsidR="00A529E5" w:rsidRPr="00322CBC" w:rsidRDefault="00902483" w:rsidP="00790237">
      <w:pPr>
        <w:spacing w:line="276" w:lineRule="auto"/>
        <w:rPr>
          <w:sz w:val="22"/>
          <w:szCs w:val="22"/>
        </w:rPr>
      </w:pPr>
      <w:r w:rsidRPr="00322CBC">
        <w:rPr>
          <w:b/>
          <w:sz w:val="22"/>
          <w:szCs w:val="22"/>
        </w:rPr>
        <w:t xml:space="preserve">Boyce, A. S. </w:t>
      </w:r>
      <w:r w:rsidRPr="00322CBC">
        <w:rPr>
          <w:sz w:val="22"/>
          <w:szCs w:val="22"/>
        </w:rPr>
        <w:t xml:space="preserve">(2016). </w:t>
      </w:r>
      <w:r w:rsidR="00AB44C7" w:rsidRPr="00322CBC">
        <w:rPr>
          <w:i/>
          <w:sz w:val="22"/>
          <w:szCs w:val="22"/>
        </w:rPr>
        <w:t xml:space="preserve">NSF IUSE Improving </w:t>
      </w:r>
      <w:r w:rsidR="000A0248" w:rsidRPr="00322CBC">
        <w:rPr>
          <w:i/>
          <w:sz w:val="22"/>
          <w:szCs w:val="22"/>
        </w:rPr>
        <w:t xml:space="preserve">student computer programming understanding and engagement through computer-monitored problem-solving discussions: </w:t>
      </w:r>
      <w:r w:rsidR="00AB44C7" w:rsidRPr="00322CBC">
        <w:rPr>
          <w:i/>
          <w:sz w:val="22"/>
          <w:szCs w:val="22"/>
        </w:rPr>
        <w:t xml:space="preserve">2015-2016 </w:t>
      </w:r>
      <w:r w:rsidR="000A0248" w:rsidRPr="00322CBC">
        <w:rPr>
          <w:i/>
          <w:sz w:val="22"/>
          <w:szCs w:val="22"/>
        </w:rPr>
        <w:t>external evaluative review.</w:t>
      </w:r>
      <w:r w:rsidR="000A0248" w:rsidRPr="00322CBC">
        <w:rPr>
          <w:sz w:val="22"/>
          <w:szCs w:val="22"/>
        </w:rPr>
        <w:t xml:space="preserve"> </w:t>
      </w:r>
      <w:r w:rsidR="00AB44C7" w:rsidRPr="00322CBC">
        <w:rPr>
          <w:sz w:val="22"/>
          <w:szCs w:val="22"/>
        </w:rPr>
        <w:t xml:space="preserve">North Carolina Agricultural and Technical State University. </w:t>
      </w:r>
    </w:p>
    <w:p w14:paraId="1857A786" w14:textId="77777777" w:rsidR="007122A9" w:rsidRPr="00322CBC" w:rsidRDefault="007122A9" w:rsidP="005752C6">
      <w:pPr>
        <w:ind w:firstLine="720"/>
        <w:rPr>
          <w:sz w:val="22"/>
          <w:szCs w:val="22"/>
        </w:rPr>
      </w:pPr>
    </w:p>
    <w:p w14:paraId="75C28715" w14:textId="77777777" w:rsidR="00B316AC" w:rsidRPr="00322CBC" w:rsidRDefault="00666022" w:rsidP="00E546D0">
      <w:pPr>
        <w:pStyle w:val="Asteriskedparagraph"/>
        <w:rPr>
          <w:sz w:val="22"/>
          <w:szCs w:val="22"/>
        </w:rPr>
      </w:pPr>
      <w:r w:rsidRPr="00322CBC">
        <w:rPr>
          <w:sz w:val="22"/>
          <w:szCs w:val="22"/>
        </w:rPr>
        <w:t>*</w:t>
      </w:r>
      <w:r w:rsidR="00A529E5" w:rsidRPr="00322CBC">
        <w:rPr>
          <w:sz w:val="22"/>
          <w:szCs w:val="22"/>
        </w:rPr>
        <w:t xml:space="preserve">Martin, K., </w:t>
      </w:r>
      <w:proofErr w:type="spellStart"/>
      <w:r w:rsidR="00A529E5" w:rsidRPr="00322CBC">
        <w:rPr>
          <w:sz w:val="22"/>
          <w:szCs w:val="22"/>
        </w:rPr>
        <w:t>Zemaitis</w:t>
      </w:r>
      <w:proofErr w:type="spellEnd"/>
      <w:r w:rsidR="00A529E5" w:rsidRPr="00322CBC">
        <w:rPr>
          <w:sz w:val="22"/>
          <w:szCs w:val="22"/>
        </w:rPr>
        <w:t xml:space="preserve">, J., </w:t>
      </w:r>
      <w:proofErr w:type="spellStart"/>
      <w:r w:rsidR="00A529E5" w:rsidRPr="00322CBC">
        <w:rPr>
          <w:sz w:val="22"/>
          <w:szCs w:val="22"/>
        </w:rPr>
        <w:t>Adetogun</w:t>
      </w:r>
      <w:proofErr w:type="spellEnd"/>
      <w:r w:rsidR="00A529E5" w:rsidRPr="00322CBC">
        <w:rPr>
          <w:sz w:val="22"/>
          <w:szCs w:val="22"/>
        </w:rPr>
        <w:t xml:space="preserve">, A., Stockdale, M., </w:t>
      </w:r>
      <w:r w:rsidR="00A529E5"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S.</w:t>
      </w:r>
      <w:r w:rsidR="00A529E5" w:rsidRPr="00322CBC">
        <w:rPr>
          <w:b/>
          <w:sz w:val="22"/>
          <w:szCs w:val="22"/>
        </w:rPr>
        <w:t>,</w:t>
      </w:r>
      <w:r w:rsidR="00A529E5" w:rsidRPr="00322CBC">
        <w:rPr>
          <w:sz w:val="22"/>
          <w:szCs w:val="22"/>
        </w:rPr>
        <w:t xml:space="preserve"> &amp; Chouinard, </w:t>
      </w:r>
      <w:r w:rsidR="00AE4AA1" w:rsidRPr="00322CBC">
        <w:rPr>
          <w:sz w:val="22"/>
          <w:szCs w:val="22"/>
        </w:rPr>
        <w:t>J. A.</w:t>
      </w:r>
      <w:r w:rsidR="00A529E5" w:rsidRPr="00322CBC">
        <w:rPr>
          <w:sz w:val="22"/>
          <w:szCs w:val="22"/>
        </w:rPr>
        <w:t xml:space="preserve"> (2016). </w:t>
      </w:r>
      <w:r w:rsidR="00A529E5" w:rsidRPr="00322CBC">
        <w:rPr>
          <w:i/>
          <w:sz w:val="22"/>
          <w:szCs w:val="22"/>
        </w:rPr>
        <w:t xml:space="preserve">Transforming </w:t>
      </w:r>
      <w:r w:rsidR="0087014D" w:rsidRPr="00322CBC">
        <w:rPr>
          <w:i/>
          <w:sz w:val="22"/>
          <w:szCs w:val="22"/>
        </w:rPr>
        <w:t xml:space="preserve">teaching through technology: </w:t>
      </w:r>
      <w:r w:rsidR="00A529E5" w:rsidRPr="00322CBC">
        <w:rPr>
          <w:i/>
          <w:sz w:val="22"/>
          <w:szCs w:val="22"/>
        </w:rPr>
        <w:t xml:space="preserve">Faculty </w:t>
      </w:r>
      <w:r w:rsidR="0087014D" w:rsidRPr="00322CBC">
        <w:rPr>
          <w:i/>
          <w:sz w:val="22"/>
          <w:szCs w:val="22"/>
        </w:rPr>
        <w:t>professional development and teacher reform 2016 evaluation report</w:t>
      </w:r>
      <w:r w:rsidR="0087014D" w:rsidRPr="00322CBC">
        <w:rPr>
          <w:sz w:val="22"/>
          <w:szCs w:val="22"/>
        </w:rPr>
        <w:t xml:space="preserve">. </w:t>
      </w:r>
      <w:r w:rsidR="00A529E5" w:rsidRPr="00322CBC">
        <w:rPr>
          <w:sz w:val="22"/>
          <w:szCs w:val="22"/>
        </w:rPr>
        <w:t xml:space="preserve">University of North Carolina at Greensboro. </w:t>
      </w:r>
    </w:p>
    <w:p w14:paraId="42C534CD" w14:textId="77777777" w:rsidR="00B316AC" w:rsidRPr="00322CBC" w:rsidRDefault="00B316AC" w:rsidP="00E546D0">
      <w:pPr>
        <w:pStyle w:val="Asteriskedparagraph"/>
        <w:rPr>
          <w:sz w:val="22"/>
          <w:szCs w:val="22"/>
        </w:rPr>
      </w:pPr>
    </w:p>
    <w:p w14:paraId="22878633" w14:textId="77777777" w:rsidR="00B316AC" w:rsidRPr="00322CBC" w:rsidRDefault="00666022" w:rsidP="004E5B43">
      <w:pPr>
        <w:pStyle w:val="Asteriskedparagraph"/>
        <w:ind w:firstLine="0"/>
        <w:rPr>
          <w:sz w:val="22"/>
          <w:szCs w:val="22"/>
        </w:rPr>
      </w:pPr>
      <w:r w:rsidRPr="00322CBC">
        <w:rPr>
          <w:sz w:val="22"/>
          <w:szCs w:val="22"/>
        </w:rPr>
        <w:t>*</w:t>
      </w:r>
      <w:proofErr w:type="spellStart"/>
      <w:r w:rsidR="00A529E5" w:rsidRPr="00322CBC">
        <w:rPr>
          <w:sz w:val="22"/>
          <w:szCs w:val="22"/>
        </w:rPr>
        <w:t>Zemaitis</w:t>
      </w:r>
      <w:proofErr w:type="spellEnd"/>
      <w:r w:rsidR="00A529E5" w:rsidRPr="00322CBC">
        <w:rPr>
          <w:sz w:val="22"/>
          <w:szCs w:val="22"/>
        </w:rPr>
        <w:t xml:space="preserve">, J., </w:t>
      </w:r>
      <w:proofErr w:type="spellStart"/>
      <w:r w:rsidR="00A529E5" w:rsidRPr="00322CBC">
        <w:rPr>
          <w:sz w:val="22"/>
          <w:szCs w:val="22"/>
        </w:rPr>
        <w:t>Adetogun</w:t>
      </w:r>
      <w:proofErr w:type="spellEnd"/>
      <w:r w:rsidR="00A529E5" w:rsidRPr="00322CBC">
        <w:rPr>
          <w:sz w:val="22"/>
          <w:szCs w:val="22"/>
        </w:rPr>
        <w:t xml:space="preserve">, A., Martin, K., </w:t>
      </w:r>
      <w:r w:rsidR="00A529E5"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S</w:t>
      </w:r>
      <w:r w:rsidR="006C45D1" w:rsidRPr="00322CBC">
        <w:rPr>
          <w:sz w:val="22"/>
          <w:szCs w:val="22"/>
        </w:rPr>
        <w:t>.</w:t>
      </w:r>
      <w:r w:rsidR="00A529E5" w:rsidRPr="00322CBC">
        <w:rPr>
          <w:sz w:val="22"/>
          <w:szCs w:val="22"/>
        </w:rPr>
        <w:t xml:space="preserve">, Chouinard, </w:t>
      </w:r>
      <w:r w:rsidR="00AE4AA1" w:rsidRPr="00322CBC">
        <w:rPr>
          <w:sz w:val="22"/>
          <w:szCs w:val="22"/>
        </w:rPr>
        <w:t>J. A.</w:t>
      </w:r>
      <w:r w:rsidR="00A529E5" w:rsidRPr="00322CBC">
        <w:rPr>
          <w:sz w:val="22"/>
          <w:szCs w:val="22"/>
        </w:rPr>
        <w:t>,</w:t>
      </w:r>
      <w:r w:rsidR="00B316AC" w:rsidRPr="00322CBC">
        <w:rPr>
          <w:sz w:val="22"/>
          <w:szCs w:val="22"/>
        </w:rPr>
        <w:t xml:space="preserve"> &amp; Stockdale, M. (2016). </w:t>
      </w:r>
      <w:r w:rsidR="00A529E5" w:rsidRPr="00322CBC">
        <w:rPr>
          <w:i/>
          <w:sz w:val="22"/>
          <w:szCs w:val="22"/>
        </w:rPr>
        <w:t xml:space="preserve">Transforming </w:t>
      </w:r>
      <w:r w:rsidR="0087014D" w:rsidRPr="00322CBC">
        <w:rPr>
          <w:i/>
          <w:sz w:val="22"/>
          <w:szCs w:val="22"/>
        </w:rPr>
        <w:t xml:space="preserve">teaching through technology: </w:t>
      </w:r>
      <w:r w:rsidR="00A529E5" w:rsidRPr="00322CBC">
        <w:rPr>
          <w:i/>
          <w:sz w:val="22"/>
          <w:szCs w:val="22"/>
        </w:rPr>
        <w:t xml:space="preserve">Makerspaces in </w:t>
      </w:r>
      <w:r w:rsidR="0087014D" w:rsidRPr="00322CBC">
        <w:rPr>
          <w:i/>
          <w:sz w:val="22"/>
          <w:szCs w:val="22"/>
        </w:rPr>
        <w:t>schools 2016 evaluation report</w:t>
      </w:r>
      <w:r w:rsidR="0087014D" w:rsidRPr="00322CBC">
        <w:rPr>
          <w:sz w:val="22"/>
          <w:szCs w:val="22"/>
        </w:rPr>
        <w:t xml:space="preserve">. </w:t>
      </w:r>
      <w:r w:rsidR="00A529E5" w:rsidRPr="00322CBC">
        <w:rPr>
          <w:sz w:val="22"/>
          <w:szCs w:val="22"/>
        </w:rPr>
        <w:t>University of North Carolina at Greensboro.</w:t>
      </w:r>
    </w:p>
    <w:p w14:paraId="44341151" w14:textId="77777777" w:rsidR="00B316AC" w:rsidRPr="00322CBC" w:rsidRDefault="00B316AC" w:rsidP="00B316AC">
      <w:pPr>
        <w:tabs>
          <w:tab w:val="left" w:pos="-1156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  <w:szCs w:val="22"/>
        </w:rPr>
      </w:pPr>
    </w:p>
    <w:p w14:paraId="1C893282" w14:textId="77777777" w:rsidR="00B316AC" w:rsidRPr="00322CBC" w:rsidRDefault="00666022" w:rsidP="00E546D0">
      <w:pPr>
        <w:pStyle w:val="Asteriskedparagraph"/>
        <w:rPr>
          <w:sz w:val="22"/>
          <w:szCs w:val="22"/>
        </w:rPr>
      </w:pPr>
      <w:r w:rsidRPr="00322CBC">
        <w:rPr>
          <w:b/>
          <w:sz w:val="22"/>
          <w:szCs w:val="22"/>
        </w:rPr>
        <w:t>*</w:t>
      </w:r>
      <w:r w:rsidR="006A6F93"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="006A6F93" w:rsidRPr="00322CBC">
        <w:rPr>
          <w:b/>
          <w:sz w:val="22"/>
          <w:szCs w:val="22"/>
        </w:rPr>
        <w:t xml:space="preserve">S., </w:t>
      </w:r>
      <w:r w:rsidR="006A6F93" w:rsidRPr="00322CBC">
        <w:rPr>
          <w:sz w:val="22"/>
          <w:szCs w:val="22"/>
        </w:rPr>
        <w:t xml:space="preserve">Chouinard, J. A., </w:t>
      </w:r>
      <w:proofErr w:type="spellStart"/>
      <w:r w:rsidR="006A6F93" w:rsidRPr="00322CBC">
        <w:rPr>
          <w:sz w:val="22"/>
          <w:szCs w:val="22"/>
        </w:rPr>
        <w:t>Adetogun</w:t>
      </w:r>
      <w:proofErr w:type="spellEnd"/>
      <w:r w:rsidR="006A6F93" w:rsidRPr="00322CBC">
        <w:rPr>
          <w:sz w:val="22"/>
          <w:szCs w:val="22"/>
        </w:rPr>
        <w:t xml:space="preserve">, A., Martin, K., Stockdale, M., </w:t>
      </w:r>
      <w:proofErr w:type="spellStart"/>
      <w:r w:rsidR="006A6F93" w:rsidRPr="00322CBC">
        <w:rPr>
          <w:sz w:val="22"/>
          <w:szCs w:val="22"/>
        </w:rPr>
        <w:t>Sunnassee</w:t>
      </w:r>
      <w:proofErr w:type="spellEnd"/>
      <w:r w:rsidR="006A6F93" w:rsidRPr="00322CBC">
        <w:rPr>
          <w:sz w:val="22"/>
          <w:szCs w:val="22"/>
        </w:rPr>
        <w:t xml:space="preserve">, E., </w:t>
      </w:r>
      <w:proofErr w:type="spellStart"/>
      <w:r w:rsidR="006A6F93" w:rsidRPr="00322CBC">
        <w:rPr>
          <w:sz w:val="22"/>
          <w:szCs w:val="22"/>
        </w:rPr>
        <w:t>Zemaitis</w:t>
      </w:r>
      <w:proofErr w:type="spellEnd"/>
      <w:r w:rsidR="006A6F93" w:rsidRPr="00322CBC">
        <w:rPr>
          <w:sz w:val="22"/>
          <w:szCs w:val="22"/>
        </w:rPr>
        <w:t xml:space="preserve">, J. (2015). </w:t>
      </w:r>
      <w:r w:rsidR="006A6F93" w:rsidRPr="00322CBC">
        <w:rPr>
          <w:i/>
          <w:sz w:val="22"/>
          <w:szCs w:val="22"/>
        </w:rPr>
        <w:t xml:space="preserve">Transforming </w:t>
      </w:r>
      <w:r w:rsidR="0087014D" w:rsidRPr="00322CBC">
        <w:rPr>
          <w:i/>
          <w:sz w:val="22"/>
          <w:szCs w:val="22"/>
        </w:rPr>
        <w:t xml:space="preserve">teaching through technology: </w:t>
      </w:r>
      <w:r w:rsidR="006A6F93" w:rsidRPr="00322CBC">
        <w:rPr>
          <w:i/>
          <w:sz w:val="22"/>
          <w:szCs w:val="22"/>
        </w:rPr>
        <w:t xml:space="preserve">The </w:t>
      </w:r>
      <w:r w:rsidR="0087014D" w:rsidRPr="00322CBC">
        <w:rPr>
          <w:i/>
          <w:sz w:val="22"/>
          <w:szCs w:val="22"/>
        </w:rPr>
        <w:t>learning factory 2015 evaluation report</w:t>
      </w:r>
      <w:r w:rsidR="006A6F93" w:rsidRPr="00322CBC">
        <w:rPr>
          <w:sz w:val="22"/>
          <w:szCs w:val="22"/>
        </w:rPr>
        <w:t xml:space="preserve">. University of North Carolina at Greensboro. </w:t>
      </w:r>
    </w:p>
    <w:p w14:paraId="56637626" w14:textId="77777777" w:rsidR="0094322E" w:rsidRPr="00322CBC" w:rsidRDefault="0094322E" w:rsidP="0094322E">
      <w:pPr>
        <w:pStyle w:val="ListParagraph"/>
        <w:tabs>
          <w:tab w:val="left" w:pos="-1156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sz w:val="22"/>
          <w:szCs w:val="22"/>
        </w:rPr>
      </w:pPr>
    </w:p>
    <w:p w14:paraId="10F736EB" w14:textId="77777777" w:rsidR="003807CA" w:rsidRDefault="005D78EC" w:rsidP="00790237">
      <w:pPr>
        <w:tabs>
          <w:tab w:val="left" w:pos="-1156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2"/>
          <w:szCs w:val="22"/>
        </w:rPr>
      </w:pPr>
      <w:r w:rsidRPr="00322CBC">
        <w:rPr>
          <w:b/>
          <w:sz w:val="22"/>
          <w:szCs w:val="22"/>
        </w:rPr>
        <w:lastRenderedPageBreak/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>, Mitchell, M., &amp; DeStefano, L.</w:t>
      </w:r>
      <w:r w:rsidRPr="00322CBC">
        <w:rPr>
          <w:b/>
          <w:sz w:val="22"/>
          <w:szCs w:val="22"/>
        </w:rPr>
        <w:t xml:space="preserve"> </w:t>
      </w:r>
      <w:r w:rsidRPr="00322CBC">
        <w:rPr>
          <w:sz w:val="22"/>
          <w:szCs w:val="22"/>
        </w:rPr>
        <w:t xml:space="preserve">(2015). </w:t>
      </w:r>
      <w:r w:rsidRPr="00322CBC">
        <w:rPr>
          <w:i/>
          <w:sz w:val="22"/>
          <w:szCs w:val="22"/>
        </w:rPr>
        <w:t xml:space="preserve">Northwestern University Science in the Classroom </w:t>
      </w:r>
      <w:r w:rsidR="0087014D" w:rsidRPr="00322CBC">
        <w:rPr>
          <w:i/>
          <w:sz w:val="22"/>
          <w:szCs w:val="22"/>
        </w:rPr>
        <w:t>evaluation.</w:t>
      </w:r>
      <w:r w:rsidR="0087014D" w:rsidRPr="00322CBC">
        <w:rPr>
          <w:sz w:val="22"/>
          <w:szCs w:val="22"/>
        </w:rPr>
        <w:t xml:space="preserve"> </w:t>
      </w:r>
      <w:r w:rsidRPr="00322CBC">
        <w:rPr>
          <w:color w:val="000000" w:themeColor="text1"/>
          <w:sz w:val="22"/>
          <w:szCs w:val="22"/>
        </w:rPr>
        <w:t>Phi Lambda Upsilon, Alpha Gamma Ch</w:t>
      </w:r>
      <w:r w:rsidR="00A529E5" w:rsidRPr="00322CBC">
        <w:rPr>
          <w:color w:val="000000" w:themeColor="text1"/>
          <w:sz w:val="22"/>
          <w:szCs w:val="22"/>
        </w:rPr>
        <w:t>apter at Northwestern University</w:t>
      </w:r>
      <w:r w:rsidR="00F34F24">
        <w:rPr>
          <w:color w:val="000000" w:themeColor="text1"/>
          <w:sz w:val="22"/>
          <w:szCs w:val="22"/>
        </w:rPr>
        <w:t>.</w:t>
      </w:r>
    </w:p>
    <w:p w14:paraId="33A19E8D" w14:textId="753ECDCD" w:rsidR="00A41284" w:rsidRDefault="00A41284" w:rsidP="00790237">
      <w:pPr>
        <w:tabs>
          <w:tab w:val="left" w:pos="-1156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000000" w:themeColor="text1"/>
          <w:sz w:val="22"/>
          <w:szCs w:val="22"/>
        </w:rPr>
        <w:sectPr w:rsidR="00A41284" w:rsidSect="003807C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EB6A53B" w14:textId="77777777" w:rsidR="00806D57" w:rsidRDefault="003B1791" w:rsidP="00127547">
      <w:pPr>
        <w:pStyle w:val="Heading1"/>
        <w:spacing w:before="360"/>
        <w:sectPr w:rsidR="00806D57" w:rsidSect="00F34F24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22CBC">
        <w:t>PRESENTATIONS</w:t>
      </w:r>
      <w:r w:rsidR="00E20CFC" w:rsidRPr="00322CBC">
        <w:t xml:space="preserve"> – SELECTED </w:t>
      </w:r>
    </w:p>
    <w:p w14:paraId="3FEDB6CE" w14:textId="77777777" w:rsidR="00BC1865" w:rsidRPr="00322CBC" w:rsidRDefault="007B19F2" w:rsidP="006A7C5E">
      <w:pPr>
        <w:rPr>
          <w:i/>
          <w:sz w:val="22"/>
          <w:szCs w:val="22"/>
        </w:rPr>
      </w:pPr>
      <w:r w:rsidRPr="00322CBC">
        <w:rPr>
          <w:i/>
          <w:sz w:val="22"/>
          <w:szCs w:val="22"/>
        </w:rPr>
        <w:t>* Denotes this presentation was with UNCG graduate students.</w:t>
      </w:r>
    </w:p>
    <w:p w14:paraId="5753E64F" w14:textId="1D863968" w:rsidR="00B73D34" w:rsidRPr="00B73D34" w:rsidRDefault="00131057" w:rsidP="001B46A4">
      <w:pPr>
        <w:pStyle w:val="Heading3"/>
      </w:pPr>
      <w:r w:rsidRPr="00322CBC">
        <w:t>Invited Presentations</w:t>
      </w:r>
    </w:p>
    <w:p w14:paraId="2D1F65DD" w14:textId="31F3EA06" w:rsidR="00CD6FBA" w:rsidRPr="00322CBC" w:rsidRDefault="00CD6FBA" w:rsidP="00CD6FBA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 xml:space="preserve">Boyce, A. </w:t>
      </w:r>
      <w:r>
        <w:rPr>
          <w:b/>
          <w:sz w:val="22"/>
          <w:szCs w:val="22"/>
        </w:rPr>
        <w:t>S.</w:t>
      </w:r>
      <w:r>
        <w:rPr>
          <w:sz w:val="22"/>
          <w:szCs w:val="22"/>
        </w:rPr>
        <w:t xml:space="preserve">, &amp; 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>, C.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322CBC">
        <w:rPr>
          <w:sz w:val="22"/>
          <w:szCs w:val="22"/>
        </w:rPr>
        <w:t>(201</w:t>
      </w:r>
      <w:r>
        <w:rPr>
          <w:sz w:val="22"/>
          <w:szCs w:val="22"/>
        </w:rPr>
        <w:t>8, June</w:t>
      </w:r>
      <w:r w:rsidRPr="00322CBC">
        <w:rPr>
          <w:sz w:val="22"/>
          <w:szCs w:val="22"/>
        </w:rPr>
        <w:t xml:space="preserve">). </w:t>
      </w:r>
      <w:proofErr w:type="spellStart"/>
      <w:r>
        <w:rPr>
          <w:i/>
          <w:sz w:val="22"/>
          <w:szCs w:val="22"/>
        </w:rPr>
        <w:t>NanoMFG</w:t>
      </w:r>
      <w:proofErr w:type="spellEnd"/>
      <w:r w:rsidRPr="00322CBC">
        <w:rPr>
          <w:i/>
          <w:sz w:val="22"/>
          <w:szCs w:val="22"/>
        </w:rPr>
        <w:t xml:space="preserve"> Node evaluation</w:t>
      </w:r>
      <w:r w:rsidRPr="00322CBC">
        <w:rPr>
          <w:sz w:val="22"/>
          <w:szCs w:val="22"/>
        </w:rPr>
        <w:t>. National Science Foundation Site Visit, Urbana, IL.</w:t>
      </w:r>
    </w:p>
    <w:p w14:paraId="46E07CC5" w14:textId="77777777" w:rsidR="00CD6FBA" w:rsidRDefault="00CD6FBA" w:rsidP="00CD6FBA">
      <w:pPr>
        <w:pStyle w:val="Asteriskedparagraph"/>
        <w:rPr>
          <w:b/>
          <w:sz w:val="22"/>
          <w:szCs w:val="22"/>
        </w:rPr>
      </w:pPr>
    </w:p>
    <w:p w14:paraId="221D7391" w14:textId="511C5472" w:rsidR="00CD6FBA" w:rsidRPr="00322CBC" w:rsidRDefault="00CD6FBA" w:rsidP="00CD6FBA">
      <w:pPr>
        <w:pStyle w:val="Asteriskedparagraph"/>
        <w:rPr>
          <w:sz w:val="22"/>
          <w:szCs w:val="22"/>
        </w:rPr>
      </w:pPr>
      <w:r w:rsidRPr="00322CBC">
        <w:rPr>
          <w:b/>
          <w:sz w:val="22"/>
          <w:szCs w:val="22"/>
        </w:rPr>
        <w:t>*Boyce, A. S.</w:t>
      </w:r>
      <w:r>
        <w:rPr>
          <w:sz w:val="22"/>
          <w:szCs w:val="22"/>
        </w:rPr>
        <w:t>,</w:t>
      </w:r>
      <w:r w:rsidRPr="00322CBC">
        <w:rPr>
          <w:sz w:val="22"/>
          <w:szCs w:val="22"/>
        </w:rPr>
        <w:t xml:space="preserve"> 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>, C.</w:t>
      </w:r>
      <w:r>
        <w:rPr>
          <w:sz w:val="22"/>
          <w:szCs w:val="22"/>
        </w:rPr>
        <w:t xml:space="preserve">, Arias, </w:t>
      </w:r>
      <w:r w:rsidRPr="000301AF">
        <w:rPr>
          <w:sz w:val="22"/>
          <w:szCs w:val="22"/>
        </w:rPr>
        <w:t>G.,</w:t>
      </w:r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Adetogun</w:t>
      </w:r>
      <w:proofErr w:type="spellEnd"/>
      <w:r>
        <w:rPr>
          <w:sz w:val="22"/>
          <w:szCs w:val="22"/>
        </w:rPr>
        <w:t>, A.</w:t>
      </w:r>
      <w:r w:rsidRPr="00322CBC"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May,</w:t>
      </w:r>
      <w:proofErr w:type="gramEnd"/>
      <w:r>
        <w:rPr>
          <w:sz w:val="22"/>
          <w:szCs w:val="22"/>
        </w:rPr>
        <w:t xml:space="preserve"> 2018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NCCU HBCU-UP TIP </w:t>
      </w:r>
      <w:r>
        <w:rPr>
          <w:i/>
          <w:sz w:val="22"/>
          <w:szCs w:val="22"/>
        </w:rPr>
        <w:t>2017-2018</w:t>
      </w:r>
      <w:r w:rsidRPr="00322CBC">
        <w:rPr>
          <w:i/>
          <w:sz w:val="22"/>
          <w:szCs w:val="22"/>
        </w:rPr>
        <w:t xml:space="preserve"> evaluation and research overview</w:t>
      </w:r>
      <w:r w:rsidRPr="00322CBC">
        <w:rPr>
          <w:sz w:val="22"/>
          <w:szCs w:val="22"/>
        </w:rPr>
        <w:t>. NCCU HBCU-UP TIP External Advisory Board Meeting, Durham, NC.</w:t>
      </w:r>
    </w:p>
    <w:p w14:paraId="5EE73766" w14:textId="77777777" w:rsidR="00CD6FBA" w:rsidRPr="00322CBC" w:rsidRDefault="00CD6FBA" w:rsidP="00CD6FBA">
      <w:pPr>
        <w:pStyle w:val="ListParagraph"/>
        <w:ind w:left="360"/>
        <w:rPr>
          <w:sz w:val="22"/>
          <w:szCs w:val="22"/>
        </w:rPr>
      </w:pPr>
    </w:p>
    <w:p w14:paraId="674526F5" w14:textId="4AF32E16" w:rsidR="00CD6FBA" w:rsidRPr="00322CBC" w:rsidRDefault="00CD6FBA" w:rsidP="00CD6FBA">
      <w:pPr>
        <w:pStyle w:val="Asteriskedparagraph"/>
        <w:rPr>
          <w:sz w:val="22"/>
          <w:szCs w:val="22"/>
        </w:rPr>
      </w:pPr>
      <w:r w:rsidRPr="00322CBC">
        <w:rPr>
          <w:b/>
          <w:sz w:val="22"/>
          <w:szCs w:val="22"/>
        </w:rPr>
        <w:t>*</w:t>
      </w:r>
      <w:proofErr w:type="spellStart"/>
      <w:r>
        <w:rPr>
          <w:sz w:val="22"/>
          <w:szCs w:val="22"/>
        </w:rPr>
        <w:t>Avent</w:t>
      </w:r>
      <w:proofErr w:type="spellEnd"/>
      <w:r>
        <w:rPr>
          <w:sz w:val="22"/>
          <w:szCs w:val="22"/>
        </w:rPr>
        <w:t>, C.,</w:t>
      </w:r>
      <w:r w:rsidRPr="00322CBC">
        <w:rPr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Boyce, A. S.</w:t>
      </w:r>
      <w:r>
        <w:rPr>
          <w:sz w:val="22"/>
          <w:szCs w:val="22"/>
        </w:rPr>
        <w:t xml:space="preserve">, Arias, </w:t>
      </w:r>
      <w:r w:rsidRPr="000301AF">
        <w:rPr>
          <w:sz w:val="22"/>
          <w:szCs w:val="22"/>
        </w:rPr>
        <w:t>G.,</w:t>
      </w:r>
      <w:r>
        <w:rPr>
          <w:sz w:val="22"/>
          <w:szCs w:val="22"/>
        </w:rPr>
        <w:t xml:space="preserve"> &amp; </w:t>
      </w:r>
      <w:proofErr w:type="spellStart"/>
      <w:r>
        <w:rPr>
          <w:sz w:val="22"/>
          <w:szCs w:val="22"/>
        </w:rPr>
        <w:t>Adetogun</w:t>
      </w:r>
      <w:proofErr w:type="spellEnd"/>
      <w:r>
        <w:rPr>
          <w:sz w:val="22"/>
          <w:szCs w:val="22"/>
        </w:rPr>
        <w:t>, A.</w:t>
      </w:r>
      <w:r w:rsidRPr="00322CBC">
        <w:rPr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May</w:t>
      </w:r>
      <w:r w:rsidRPr="00322CBC">
        <w:rPr>
          <w:sz w:val="22"/>
          <w:szCs w:val="22"/>
        </w:rPr>
        <w:t>,</w:t>
      </w:r>
      <w:proofErr w:type="gramEnd"/>
      <w:r w:rsidRPr="00322CBC">
        <w:rPr>
          <w:sz w:val="22"/>
          <w:szCs w:val="22"/>
        </w:rPr>
        <w:t xml:space="preserve"> 2017). </w:t>
      </w:r>
      <w:r w:rsidRPr="00322CBC">
        <w:rPr>
          <w:i/>
          <w:sz w:val="22"/>
          <w:szCs w:val="22"/>
        </w:rPr>
        <w:t xml:space="preserve">NCCU HBCU-UP TIP </w:t>
      </w:r>
      <w:r>
        <w:rPr>
          <w:i/>
          <w:sz w:val="22"/>
          <w:szCs w:val="22"/>
        </w:rPr>
        <w:t>2017-2019</w:t>
      </w:r>
      <w:r w:rsidRPr="00322CBC">
        <w:rPr>
          <w:i/>
          <w:sz w:val="22"/>
          <w:szCs w:val="22"/>
        </w:rPr>
        <w:t xml:space="preserve"> evaluation findings</w:t>
      </w:r>
      <w:r w:rsidRPr="00322CBC">
        <w:rPr>
          <w:sz w:val="22"/>
          <w:szCs w:val="22"/>
        </w:rPr>
        <w:t>. NCCU HBCU-UP TIP External Advisory Board Meeting, Durham, NC.</w:t>
      </w:r>
    </w:p>
    <w:p w14:paraId="45F6A4CF" w14:textId="77777777" w:rsidR="00CD6FBA" w:rsidRDefault="00CD6FBA" w:rsidP="00F0150B"/>
    <w:p w14:paraId="6624C3A6" w14:textId="20F083A2" w:rsidR="00F0150B" w:rsidRDefault="00F0150B" w:rsidP="00F0150B">
      <w:r>
        <w:t xml:space="preserve">Gates, E., </w:t>
      </w:r>
      <w:proofErr w:type="spellStart"/>
      <w:r>
        <w:t>Gopez</w:t>
      </w:r>
      <w:proofErr w:type="spellEnd"/>
      <w:r>
        <w:t xml:space="preserve">, G., </w:t>
      </w:r>
      <w:r w:rsidRPr="00F0150B">
        <w:rPr>
          <w:b/>
        </w:rPr>
        <w:t>Boyce, A.</w:t>
      </w:r>
      <w:r>
        <w:rPr>
          <w:b/>
        </w:rPr>
        <w:t xml:space="preserve"> S.</w:t>
      </w:r>
      <w:r w:rsidRPr="00F0150B">
        <w:rPr>
          <w:b/>
        </w:rPr>
        <w:t>,</w:t>
      </w:r>
      <w:r>
        <w:t xml:space="preserve"> Rivera, L., &amp; Garcia, G. (March 2018). </w:t>
      </w:r>
      <w:r>
        <w:rPr>
          <w:i/>
          <w:iCs/>
        </w:rPr>
        <w:t>Becoming better evaluators through reflective practice</w:t>
      </w:r>
      <w:r>
        <w:t xml:space="preserve">. Presentation at the Chamblee Campus Evaluation Community of Practice meeting at the Centers for Disease Control and Prevention, Atlanta, GA. </w:t>
      </w:r>
    </w:p>
    <w:p w14:paraId="3873DAC2" w14:textId="38F476FF" w:rsidR="00F0150B" w:rsidRDefault="00F0150B" w:rsidP="00AA3AB3">
      <w:pPr>
        <w:rPr>
          <w:b/>
          <w:sz w:val="22"/>
          <w:szCs w:val="22"/>
        </w:rPr>
      </w:pPr>
    </w:p>
    <w:p w14:paraId="606F4E74" w14:textId="42B51859" w:rsidR="00A17C48" w:rsidRDefault="00A17C48" w:rsidP="00AA3AB3">
      <w:pPr>
        <w:rPr>
          <w:b/>
          <w:sz w:val="22"/>
          <w:szCs w:val="22"/>
        </w:rPr>
      </w:pPr>
      <w:r w:rsidRPr="00322CBC">
        <w:rPr>
          <w:b/>
          <w:sz w:val="22"/>
          <w:szCs w:val="22"/>
        </w:rPr>
        <w:t>Boyce, A. S.</w:t>
      </w:r>
      <w:r w:rsidRPr="00322CBC"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November</w:t>
      </w:r>
      <w:r w:rsidRPr="00322CBC">
        <w:rPr>
          <w:sz w:val="22"/>
          <w:szCs w:val="22"/>
        </w:rPr>
        <w:t>,</w:t>
      </w:r>
      <w:proofErr w:type="gramEnd"/>
      <w:r w:rsidRPr="00322CBC">
        <w:rPr>
          <w:sz w:val="22"/>
          <w:szCs w:val="22"/>
        </w:rPr>
        <w:t xml:space="preserve"> 2017).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Equity, Diversity, and Culutre in STEM Program Evaluation</w:t>
      </w:r>
      <w:r w:rsidRPr="00554336">
        <w:rPr>
          <w:sz w:val="22"/>
          <w:szCs w:val="22"/>
        </w:rPr>
        <w:t xml:space="preserve">. </w:t>
      </w:r>
      <w:r>
        <w:rPr>
          <w:sz w:val="22"/>
          <w:szCs w:val="22"/>
        </w:rPr>
        <w:t>Triad Evaluators Network Meeting, Greensboro, NC</w:t>
      </w:r>
      <w:r w:rsidRPr="00554336"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14:paraId="2921A22A" w14:textId="77777777" w:rsidR="00A17C48" w:rsidRDefault="00A17C48" w:rsidP="00AA3AB3">
      <w:pPr>
        <w:rPr>
          <w:b/>
          <w:sz w:val="22"/>
          <w:szCs w:val="22"/>
        </w:rPr>
      </w:pPr>
    </w:p>
    <w:p w14:paraId="459B4F09" w14:textId="4E0C2054" w:rsidR="00704D07" w:rsidRPr="00554336" w:rsidRDefault="00704D07" w:rsidP="00AA3AB3">
      <w:pPr>
        <w:rPr>
          <w:b/>
          <w:sz w:val="22"/>
          <w:szCs w:val="22"/>
        </w:rPr>
      </w:pPr>
      <w:r w:rsidRPr="00322CBC">
        <w:rPr>
          <w:b/>
          <w:sz w:val="22"/>
          <w:szCs w:val="22"/>
        </w:rPr>
        <w:t>Boyce, A. S.</w:t>
      </w:r>
      <w:r w:rsidRPr="00322CBC"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October</w:t>
      </w:r>
      <w:r w:rsidRPr="00322CBC">
        <w:rPr>
          <w:sz w:val="22"/>
          <w:szCs w:val="22"/>
        </w:rPr>
        <w:t>,</w:t>
      </w:r>
      <w:proofErr w:type="gramEnd"/>
      <w:r w:rsidRPr="00322CBC">
        <w:rPr>
          <w:sz w:val="22"/>
          <w:szCs w:val="22"/>
        </w:rPr>
        <w:t xml:space="preserve"> 2017).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Equity, Diversity, and Culutre in STEM Program Evaluation</w:t>
      </w:r>
      <w:r w:rsidRPr="00554336">
        <w:rPr>
          <w:sz w:val="22"/>
          <w:szCs w:val="22"/>
        </w:rPr>
        <w:t xml:space="preserve">. </w:t>
      </w:r>
      <w:r w:rsidR="00554336" w:rsidRPr="00554336">
        <w:rPr>
          <w:sz w:val="22"/>
          <w:szCs w:val="22"/>
        </w:rPr>
        <w:t>African American &amp; African Diaspora Studies Program: Conversation with the Community Series</w:t>
      </w:r>
      <w:r w:rsidR="00554336">
        <w:rPr>
          <w:sz w:val="22"/>
          <w:szCs w:val="22"/>
        </w:rPr>
        <w:t>, Greensboro, NC</w:t>
      </w:r>
      <w:r w:rsidR="00554336" w:rsidRPr="00554336">
        <w:rPr>
          <w:sz w:val="22"/>
          <w:szCs w:val="22"/>
        </w:rPr>
        <w:t>.</w:t>
      </w:r>
      <w:r w:rsidR="00554336">
        <w:rPr>
          <w:i/>
          <w:sz w:val="22"/>
          <w:szCs w:val="22"/>
        </w:rPr>
        <w:t xml:space="preserve"> </w:t>
      </w:r>
    </w:p>
    <w:p w14:paraId="7233F41E" w14:textId="77777777" w:rsidR="00704D07" w:rsidRDefault="00704D07" w:rsidP="00AA3AB3">
      <w:pPr>
        <w:rPr>
          <w:b/>
          <w:sz w:val="22"/>
          <w:szCs w:val="22"/>
        </w:rPr>
      </w:pPr>
    </w:p>
    <w:p w14:paraId="10A9683D" w14:textId="41551CFA" w:rsidR="00BC1865" w:rsidRPr="00322CBC" w:rsidRDefault="00BC1865" w:rsidP="00AA3AB3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>Boyce, A. S.</w:t>
      </w:r>
      <w:r w:rsidRPr="00322CBC">
        <w:rPr>
          <w:sz w:val="22"/>
          <w:szCs w:val="22"/>
        </w:rPr>
        <w:t xml:space="preserve"> (</w:t>
      </w:r>
      <w:proofErr w:type="gramStart"/>
      <w:r w:rsidRPr="00322CBC">
        <w:rPr>
          <w:sz w:val="22"/>
          <w:szCs w:val="22"/>
        </w:rPr>
        <w:t>August,</w:t>
      </w:r>
      <w:proofErr w:type="gramEnd"/>
      <w:r w:rsidRPr="00322CBC">
        <w:rPr>
          <w:sz w:val="22"/>
          <w:szCs w:val="22"/>
        </w:rPr>
        <w:t xml:space="preserve"> 2017). </w:t>
      </w:r>
      <w:r w:rsidRPr="00322CBC">
        <w:rPr>
          <w:i/>
          <w:sz w:val="22"/>
          <w:szCs w:val="22"/>
        </w:rPr>
        <w:t xml:space="preserve">CCBM CREST </w:t>
      </w:r>
      <w:r w:rsidR="00C263FD" w:rsidRPr="00322CBC">
        <w:rPr>
          <w:i/>
          <w:sz w:val="22"/>
          <w:szCs w:val="22"/>
        </w:rPr>
        <w:t>external evaluation</w:t>
      </w:r>
      <w:r w:rsidR="00C263FD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NSF CCBM CREST External Advisory Board Meeting, Merced, CA.</w:t>
      </w:r>
    </w:p>
    <w:p w14:paraId="4E109CA3" w14:textId="77777777" w:rsidR="00BC1865" w:rsidRPr="00322CBC" w:rsidRDefault="00BC1865" w:rsidP="00BC1865">
      <w:pPr>
        <w:pStyle w:val="ListParagraph"/>
        <w:ind w:left="360"/>
        <w:rPr>
          <w:sz w:val="22"/>
          <w:szCs w:val="22"/>
        </w:rPr>
      </w:pPr>
    </w:p>
    <w:p w14:paraId="6E56070F" w14:textId="77777777" w:rsidR="000000CC" w:rsidRPr="00322CBC" w:rsidRDefault="000000CC" w:rsidP="000D6A12">
      <w:pPr>
        <w:pStyle w:val="Asteriskedparagraph"/>
        <w:rPr>
          <w:sz w:val="22"/>
          <w:szCs w:val="22"/>
        </w:rPr>
      </w:pPr>
      <w:r w:rsidRPr="00322CBC">
        <w:rPr>
          <w:b/>
          <w:sz w:val="22"/>
          <w:szCs w:val="22"/>
        </w:rPr>
        <w:t>*Boyce, A. S.</w:t>
      </w:r>
      <w:r w:rsidRPr="00322CBC">
        <w:rPr>
          <w:sz w:val="22"/>
          <w:szCs w:val="22"/>
        </w:rPr>
        <w:t xml:space="preserve">, &amp; 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>, C. (</w:t>
      </w:r>
      <w:proofErr w:type="gramStart"/>
      <w:r w:rsidRPr="00322CBC">
        <w:rPr>
          <w:sz w:val="22"/>
          <w:szCs w:val="22"/>
        </w:rPr>
        <w:t>June,</w:t>
      </w:r>
      <w:proofErr w:type="gramEnd"/>
      <w:r w:rsidRPr="00322CBC">
        <w:rPr>
          <w:sz w:val="22"/>
          <w:szCs w:val="22"/>
        </w:rPr>
        <w:t xml:space="preserve"> 2017). </w:t>
      </w:r>
      <w:r w:rsidRPr="00322CBC">
        <w:rPr>
          <w:i/>
          <w:sz w:val="22"/>
          <w:szCs w:val="22"/>
        </w:rPr>
        <w:t xml:space="preserve">NCCU HBCU-UP TIP </w:t>
      </w:r>
      <w:r w:rsidR="00C263FD" w:rsidRPr="00322CBC">
        <w:rPr>
          <w:i/>
          <w:sz w:val="22"/>
          <w:szCs w:val="22"/>
        </w:rPr>
        <w:t>spring 2017 evaluation and research overview</w:t>
      </w:r>
      <w:r w:rsidR="00C263FD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NCCU HBCU-UP TIP External Advisory Board Meeting, Durham, NC.</w:t>
      </w:r>
    </w:p>
    <w:p w14:paraId="7559AF3A" w14:textId="77777777" w:rsidR="000000CC" w:rsidRPr="00322CBC" w:rsidRDefault="000000CC" w:rsidP="000000CC">
      <w:pPr>
        <w:pStyle w:val="ListParagraph"/>
        <w:ind w:left="360"/>
        <w:rPr>
          <w:sz w:val="22"/>
          <w:szCs w:val="22"/>
        </w:rPr>
      </w:pPr>
    </w:p>
    <w:p w14:paraId="0CA429C0" w14:textId="77777777" w:rsidR="000000CC" w:rsidRPr="00322CBC" w:rsidRDefault="000000CC" w:rsidP="000D6A12">
      <w:pPr>
        <w:pStyle w:val="Asteriskedparagraph"/>
        <w:rPr>
          <w:sz w:val="22"/>
          <w:szCs w:val="22"/>
        </w:rPr>
      </w:pPr>
      <w:r w:rsidRPr="00322CBC">
        <w:rPr>
          <w:b/>
          <w:sz w:val="22"/>
          <w:szCs w:val="22"/>
        </w:rPr>
        <w:t>*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 xml:space="preserve">, C. &amp; </w:t>
      </w:r>
      <w:r w:rsidRPr="00322CBC">
        <w:rPr>
          <w:b/>
          <w:sz w:val="22"/>
          <w:szCs w:val="22"/>
        </w:rPr>
        <w:t xml:space="preserve">Boyce, A. S. </w:t>
      </w:r>
      <w:r w:rsidRPr="00322CBC">
        <w:rPr>
          <w:sz w:val="22"/>
          <w:szCs w:val="22"/>
        </w:rPr>
        <w:t>(</w:t>
      </w:r>
      <w:proofErr w:type="gramStart"/>
      <w:r w:rsidRPr="00322CBC">
        <w:rPr>
          <w:sz w:val="22"/>
          <w:szCs w:val="22"/>
        </w:rPr>
        <w:t>June,</w:t>
      </w:r>
      <w:proofErr w:type="gramEnd"/>
      <w:r w:rsidRPr="00322CBC">
        <w:rPr>
          <w:sz w:val="22"/>
          <w:szCs w:val="22"/>
        </w:rPr>
        <w:t xml:space="preserve"> 2017). </w:t>
      </w:r>
      <w:r w:rsidRPr="00322CBC">
        <w:rPr>
          <w:i/>
          <w:sz w:val="22"/>
          <w:szCs w:val="22"/>
        </w:rPr>
        <w:t xml:space="preserve">NCCU HBCU-UP TIP </w:t>
      </w:r>
      <w:r w:rsidR="00C263FD" w:rsidRPr="00322CBC">
        <w:rPr>
          <w:i/>
          <w:sz w:val="22"/>
          <w:szCs w:val="22"/>
        </w:rPr>
        <w:t>spring 2017 evaluation findings</w:t>
      </w:r>
      <w:r w:rsidR="00C263FD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NCCU HBCU-UP TIP External Advisory Board Meeting, Durham, NC.</w:t>
      </w:r>
    </w:p>
    <w:p w14:paraId="10E270F6" w14:textId="77777777" w:rsidR="000000CC" w:rsidRPr="00322CBC" w:rsidRDefault="000000CC" w:rsidP="000000CC">
      <w:pPr>
        <w:pStyle w:val="ListParagraph"/>
        <w:ind w:left="360"/>
        <w:rPr>
          <w:sz w:val="22"/>
          <w:szCs w:val="22"/>
        </w:rPr>
      </w:pPr>
    </w:p>
    <w:p w14:paraId="5A144869" w14:textId="77777777" w:rsidR="00B316AC" w:rsidRPr="00322CBC" w:rsidRDefault="004169ED" w:rsidP="00AA3AB3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="00DF170B">
        <w:rPr>
          <w:b/>
          <w:sz w:val="22"/>
          <w:szCs w:val="22"/>
        </w:rPr>
        <w:t xml:space="preserve">S. </w:t>
      </w:r>
      <w:r w:rsidRPr="00322CBC">
        <w:rPr>
          <w:sz w:val="22"/>
          <w:szCs w:val="22"/>
        </w:rPr>
        <w:t>(20</w:t>
      </w:r>
      <w:r w:rsidR="00BB7ED8" w:rsidRPr="00322CBC">
        <w:rPr>
          <w:sz w:val="22"/>
          <w:szCs w:val="22"/>
        </w:rPr>
        <w:t>1</w:t>
      </w:r>
      <w:r w:rsidRPr="00322CBC">
        <w:rPr>
          <w:sz w:val="22"/>
          <w:szCs w:val="22"/>
        </w:rPr>
        <w:t>6</w:t>
      </w:r>
      <w:r w:rsidR="00C53001" w:rsidRPr="00322CBC">
        <w:rPr>
          <w:sz w:val="22"/>
          <w:szCs w:val="22"/>
        </w:rPr>
        <w:t>, April</w:t>
      </w:r>
      <w:r w:rsidRPr="00322CBC">
        <w:rPr>
          <w:sz w:val="22"/>
          <w:szCs w:val="22"/>
        </w:rPr>
        <w:t xml:space="preserve">). </w:t>
      </w:r>
      <w:proofErr w:type="spellStart"/>
      <w:r w:rsidRPr="00322CBC">
        <w:rPr>
          <w:i/>
          <w:sz w:val="22"/>
          <w:szCs w:val="22"/>
        </w:rPr>
        <w:t>NanoBIO</w:t>
      </w:r>
      <w:proofErr w:type="spellEnd"/>
      <w:r w:rsidRPr="00322CBC">
        <w:rPr>
          <w:i/>
          <w:sz w:val="22"/>
          <w:szCs w:val="22"/>
        </w:rPr>
        <w:t xml:space="preserve"> Node </w:t>
      </w:r>
      <w:r w:rsidR="00C263FD" w:rsidRPr="00322CBC">
        <w:rPr>
          <w:i/>
          <w:sz w:val="22"/>
          <w:szCs w:val="22"/>
        </w:rPr>
        <w:t>evaluation</w:t>
      </w:r>
      <w:r w:rsidR="00C263FD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National Science Foundation Site Visit, Urbana, IL.</w:t>
      </w:r>
    </w:p>
    <w:p w14:paraId="572AC314" w14:textId="77777777" w:rsidR="00B316AC" w:rsidRPr="00322CBC" w:rsidRDefault="00B316AC" w:rsidP="00B316AC">
      <w:pPr>
        <w:pStyle w:val="ListParagraph"/>
        <w:ind w:left="360"/>
        <w:rPr>
          <w:sz w:val="22"/>
          <w:szCs w:val="22"/>
        </w:rPr>
      </w:pPr>
    </w:p>
    <w:p w14:paraId="1E8AB56D" w14:textId="77777777" w:rsidR="00B316AC" w:rsidRPr="00322CBC" w:rsidRDefault="009C2F8D" w:rsidP="00AA3AB3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S.,</w:t>
      </w:r>
      <w:r w:rsidRPr="00322CBC">
        <w:rPr>
          <w:sz w:val="22"/>
          <w:szCs w:val="22"/>
        </w:rPr>
        <w:t xml:space="preserve"> DeStefano, L., &amp; Greene, J.C. (2015</w:t>
      </w:r>
      <w:r w:rsidR="00C53001" w:rsidRPr="00322CBC">
        <w:rPr>
          <w:sz w:val="22"/>
          <w:szCs w:val="22"/>
        </w:rPr>
        <w:t>, September</w:t>
      </w:r>
      <w:r w:rsidRPr="00322CBC">
        <w:rPr>
          <w:sz w:val="22"/>
          <w:szCs w:val="22"/>
        </w:rPr>
        <w:t xml:space="preserve">). </w:t>
      </w:r>
      <w:hyperlink r:id="rId28" w:history="1">
        <w:r w:rsidR="009B6342" w:rsidRPr="00322CBC">
          <w:rPr>
            <w:rStyle w:val="Hyperlink"/>
            <w:i/>
            <w:sz w:val="22"/>
            <w:szCs w:val="22"/>
          </w:rPr>
          <w:t>Values-Engaged, Educative</w:t>
        </w:r>
        <w:r w:rsidR="00776025">
          <w:rPr>
            <w:rStyle w:val="Hyperlink"/>
            <w:i/>
            <w:sz w:val="22"/>
            <w:szCs w:val="22"/>
          </w:rPr>
          <w:t xml:space="preserve"> </w:t>
        </w:r>
        <w:r w:rsidR="009B6342" w:rsidRPr="00322CBC">
          <w:rPr>
            <w:rStyle w:val="Hyperlink"/>
            <w:i/>
            <w:sz w:val="22"/>
            <w:szCs w:val="22"/>
          </w:rPr>
          <w:t>Evaluation Approach.</w:t>
        </w:r>
      </w:hyperlink>
      <w:r w:rsidR="009B6342" w:rsidRPr="00322CBC">
        <w:rPr>
          <w:sz w:val="22"/>
          <w:szCs w:val="22"/>
        </w:rPr>
        <w:t xml:space="preserve"> </w:t>
      </w:r>
      <w:proofErr w:type="spellStart"/>
      <w:r w:rsidR="00633ED8" w:rsidRPr="00322CBC">
        <w:rPr>
          <w:sz w:val="22"/>
          <w:szCs w:val="22"/>
        </w:rPr>
        <w:t>MSPnet</w:t>
      </w:r>
      <w:proofErr w:type="spellEnd"/>
      <w:r w:rsidR="00633ED8" w:rsidRPr="00322CBC">
        <w:rPr>
          <w:sz w:val="22"/>
          <w:szCs w:val="22"/>
        </w:rPr>
        <w:t>.</w:t>
      </w:r>
    </w:p>
    <w:p w14:paraId="4A5EE44C" w14:textId="77777777" w:rsidR="00E27C59" w:rsidRPr="00322CBC" w:rsidRDefault="00E27C59" w:rsidP="00E27C59">
      <w:pPr>
        <w:spacing w:before="120"/>
        <w:rPr>
          <w:sz w:val="22"/>
          <w:szCs w:val="22"/>
        </w:rPr>
      </w:pPr>
      <w:r w:rsidRPr="00322CBC">
        <w:rPr>
          <w:sz w:val="22"/>
          <w:szCs w:val="22"/>
        </w:rPr>
        <w:t>__________________________</w:t>
      </w:r>
      <w:r>
        <w:rPr>
          <w:sz w:val="22"/>
          <w:szCs w:val="22"/>
        </w:rPr>
        <w:t>______</w:t>
      </w:r>
      <w:r w:rsidRPr="00322CBC">
        <w:rPr>
          <w:sz w:val="22"/>
          <w:szCs w:val="22"/>
        </w:rPr>
        <w:t>_appointment to UNCG____</w:t>
      </w:r>
      <w:r>
        <w:rPr>
          <w:sz w:val="22"/>
          <w:szCs w:val="22"/>
        </w:rPr>
        <w:t>_____________________________</w:t>
      </w:r>
    </w:p>
    <w:p w14:paraId="35691F50" w14:textId="77777777" w:rsidR="00B316AC" w:rsidRPr="00322CBC" w:rsidRDefault="00B316AC" w:rsidP="00B316AC">
      <w:pPr>
        <w:rPr>
          <w:sz w:val="22"/>
          <w:szCs w:val="22"/>
        </w:rPr>
      </w:pPr>
    </w:p>
    <w:p w14:paraId="1CE30287" w14:textId="77777777" w:rsidR="00B316AC" w:rsidRPr="00322CBC" w:rsidRDefault="000107CA" w:rsidP="00AA3AB3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S.,</w:t>
      </w:r>
      <w:r w:rsidRPr="00322CBC">
        <w:rPr>
          <w:sz w:val="22"/>
          <w:szCs w:val="22"/>
        </w:rPr>
        <w:t xml:space="preserve"> &amp; DeStefano, L. (2015</w:t>
      </w:r>
      <w:r w:rsidR="00C53001" w:rsidRPr="00322CBC">
        <w:rPr>
          <w:sz w:val="22"/>
          <w:szCs w:val="22"/>
        </w:rPr>
        <w:t>, June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Emergent Behaviors of Integrated Cellular Systems </w:t>
      </w:r>
      <w:r w:rsidR="00C263FD" w:rsidRPr="00322CBC">
        <w:rPr>
          <w:i/>
          <w:sz w:val="22"/>
          <w:szCs w:val="22"/>
        </w:rPr>
        <w:t>e</w:t>
      </w:r>
      <w:r w:rsidRPr="00322CBC">
        <w:rPr>
          <w:i/>
          <w:sz w:val="22"/>
          <w:szCs w:val="22"/>
        </w:rPr>
        <w:t>valuation</w:t>
      </w:r>
      <w:r w:rsidRPr="00322CBC">
        <w:rPr>
          <w:sz w:val="22"/>
          <w:szCs w:val="22"/>
        </w:rPr>
        <w:t>. EBICS Annual Retreat, Callaway Gardens, GA.</w:t>
      </w:r>
    </w:p>
    <w:p w14:paraId="4BE4ACF0" w14:textId="77777777" w:rsidR="00B316AC" w:rsidRPr="00322CBC" w:rsidRDefault="00B316AC" w:rsidP="00B316AC">
      <w:pPr>
        <w:rPr>
          <w:sz w:val="22"/>
          <w:szCs w:val="22"/>
        </w:rPr>
      </w:pPr>
    </w:p>
    <w:p w14:paraId="1ECB605C" w14:textId="77777777" w:rsidR="007B19F2" w:rsidRPr="00322CBC" w:rsidRDefault="000107CA" w:rsidP="00AA3AB3">
      <w:pPr>
        <w:rPr>
          <w:sz w:val="22"/>
          <w:szCs w:val="22"/>
        </w:rPr>
      </w:pPr>
      <w:r w:rsidRPr="00322CBC">
        <w:rPr>
          <w:b/>
          <w:sz w:val="22"/>
          <w:szCs w:val="22"/>
        </w:rPr>
        <w:lastRenderedPageBreak/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S.,</w:t>
      </w:r>
      <w:r w:rsidRPr="00322CBC">
        <w:rPr>
          <w:sz w:val="22"/>
          <w:szCs w:val="22"/>
        </w:rPr>
        <w:t xml:space="preserve"> &amp; DeStefano, L. (2015</w:t>
      </w:r>
      <w:r w:rsidR="00C53001" w:rsidRPr="00322CBC">
        <w:rPr>
          <w:sz w:val="22"/>
          <w:szCs w:val="22"/>
        </w:rPr>
        <w:t>, April</w:t>
      </w:r>
      <w:r w:rsidRPr="00322CBC">
        <w:rPr>
          <w:sz w:val="22"/>
          <w:szCs w:val="22"/>
        </w:rPr>
        <w:t xml:space="preserve">). </w:t>
      </w:r>
      <w:proofErr w:type="spellStart"/>
      <w:r w:rsidRPr="00322CBC">
        <w:rPr>
          <w:i/>
          <w:sz w:val="22"/>
          <w:szCs w:val="22"/>
        </w:rPr>
        <w:t>NanoBIO</w:t>
      </w:r>
      <w:proofErr w:type="spellEnd"/>
      <w:r w:rsidRPr="00322CBC">
        <w:rPr>
          <w:i/>
          <w:sz w:val="22"/>
          <w:szCs w:val="22"/>
        </w:rPr>
        <w:t xml:space="preserve"> Node </w:t>
      </w:r>
      <w:r w:rsidR="00C263FD" w:rsidRPr="00322CBC">
        <w:rPr>
          <w:i/>
          <w:sz w:val="22"/>
          <w:szCs w:val="22"/>
        </w:rPr>
        <w:t>evaluation</w:t>
      </w:r>
      <w:r w:rsidR="00C263FD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National Science Foundation Site Visit, Urbana, IL.</w:t>
      </w:r>
    </w:p>
    <w:p w14:paraId="20CE2C37" w14:textId="2C291E7D" w:rsidR="000301AF" w:rsidRPr="000301AF" w:rsidRDefault="00697B27" w:rsidP="001B46A4">
      <w:pPr>
        <w:pStyle w:val="Heading3"/>
      </w:pPr>
      <w:r w:rsidRPr="00322CBC">
        <w:t>Panel Presentations</w:t>
      </w:r>
      <w:r w:rsidR="003A389E" w:rsidRPr="00322CBC">
        <w:t xml:space="preserve"> (peer-reviewed)</w:t>
      </w:r>
    </w:p>
    <w:p w14:paraId="4B8B0F8F" w14:textId="77777777" w:rsidR="000301AF" w:rsidRPr="00322CBC" w:rsidRDefault="000301AF" w:rsidP="000301AF">
      <w:pPr>
        <w:contextualSpacing/>
        <w:rPr>
          <w:smallCaps/>
          <w:color w:val="000000"/>
          <w:sz w:val="22"/>
          <w:szCs w:val="22"/>
        </w:rPr>
      </w:pPr>
      <w:r w:rsidRPr="00322CBC">
        <w:rPr>
          <w:bCs/>
          <w:sz w:val="22"/>
          <w:szCs w:val="22"/>
        </w:rPr>
        <w:t xml:space="preserve">Gates, E., </w:t>
      </w:r>
      <w:r w:rsidRPr="00322CBC">
        <w:rPr>
          <w:b/>
          <w:bCs/>
          <w:sz w:val="22"/>
          <w:szCs w:val="22"/>
        </w:rPr>
        <w:t>Boyce, A. S.</w:t>
      </w:r>
      <w:r w:rsidRPr="00322CBC">
        <w:rPr>
          <w:bCs/>
          <w:sz w:val="22"/>
          <w:szCs w:val="22"/>
        </w:rPr>
        <w:t xml:space="preserve">, Garcia, G., Rivera, L., &amp; </w:t>
      </w:r>
      <w:proofErr w:type="spellStart"/>
      <w:r w:rsidRPr="00322CBC">
        <w:rPr>
          <w:bCs/>
          <w:sz w:val="22"/>
          <w:szCs w:val="22"/>
        </w:rPr>
        <w:t>Gopez</w:t>
      </w:r>
      <w:proofErr w:type="spellEnd"/>
      <w:r w:rsidRPr="00322CBC">
        <w:rPr>
          <w:bCs/>
          <w:sz w:val="22"/>
          <w:szCs w:val="22"/>
        </w:rPr>
        <w:t>, G.</w:t>
      </w:r>
      <w:r w:rsidRPr="00322CBC">
        <w:rPr>
          <w:b/>
          <w:bCs/>
          <w:sz w:val="22"/>
          <w:szCs w:val="22"/>
        </w:rPr>
        <w:t xml:space="preserve"> </w:t>
      </w:r>
      <w:r w:rsidRPr="00322CBC">
        <w:rPr>
          <w:sz w:val="22"/>
          <w:szCs w:val="22"/>
        </w:rPr>
        <w:t>(2017, November).</w:t>
      </w:r>
      <w:r w:rsidRPr="00322CBC">
        <w:rPr>
          <w:bCs/>
          <w:sz w:val="22"/>
          <w:szCs w:val="22"/>
        </w:rPr>
        <w:t xml:space="preserve"> </w:t>
      </w:r>
      <w:r w:rsidRPr="00322CBC">
        <w:rPr>
          <w:bCs/>
          <w:i/>
          <w:color w:val="000000"/>
          <w:sz w:val="22"/>
          <w:szCs w:val="22"/>
        </w:rPr>
        <w:t xml:space="preserve">Becoming better evaluators through reflective practice: Adventures &amp; insights from diverse evaluators working in academic, government, &amp; consulting contexts. </w:t>
      </w:r>
      <w:r w:rsidRPr="00322CBC">
        <w:rPr>
          <w:sz w:val="22"/>
          <w:szCs w:val="22"/>
        </w:rPr>
        <w:t>Panel presented at the meeting for the American Evaluation Association, Washington D.C.</w:t>
      </w:r>
    </w:p>
    <w:p w14:paraId="053BEB88" w14:textId="77777777" w:rsidR="000301AF" w:rsidRPr="000301AF" w:rsidRDefault="000301AF" w:rsidP="000301AF"/>
    <w:p w14:paraId="5981EA29" w14:textId="77777777" w:rsidR="001E3806" w:rsidRPr="00322CBC" w:rsidRDefault="001E3806" w:rsidP="000D6A12">
      <w:pPr>
        <w:pStyle w:val="Asteriskedparagraph"/>
        <w:rPr>
          <w:sz w:val="22"/>
          <w:szCs w:val="22"/>
        </w:rPr>
      </w:pPr>
      <w:r w:rsidRPr="00322CBC">
        <w:rPr>
          <w:b/>
          <w:sz w:val="22"/>
          <w:szCs w:val="22"/>
        </w:rPr>
        <w:t>*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 xml:space="preserve">, C., Reid, A., </w:t>
      </w:r>
      <w:proofErr w:type="spellStart"/>
      <w:r w:rsidRPr="00322CBC">
        <w:rPr>
          <w:sz w:val="22"/>
          <w:szCs w:val="22"/>
        </w:rPr>
        <w:t>Adetogun</w:t>
      </w:r>
      <w:proofErr w:type="spellEnd"/>
      <w:r w:rsidRPr="00322CBC">
        <w:rPr>
          <w:sz w:val="22"/>
          <w:szCs w:val="22"/>
        </w:rPr>
        <w:t xml:space="preserve">, A., &amp; </w:t>
      </w:r>
      <w:r w:rsidRPr="00322CBC">
        <w:rPr>
          <w:b/>
          <w:sz w:val="22"/>
          <w:szCs w:val="22"/>
        </w:rPr>
        <w:t>Boyce, A. S.</w:t>
      </w:r>
      <w:r w:rsidRPr="00322CBC">
        <w:rPr>
          <w:sz w:val="22"/>
          <w:szCs w:val="22"/>
        </w:rPr>
        <w:t xml:space="preserve"> (2017, </w:t>
      </w:r>
      <w:r w:rsidR="00E76E06" w:rsidRPr="00322CBC">
        <w:rPr>
          <w:sz w:val="22"/>
          <w:szCs w:val="22"/>
        </w:rPr>
        <w:t>February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iCs/>
          <w:sz w:val="22"/>
          <w:szCs w:val="22"/>
        </w:rPr>
        <w:t xml:space="preserve">And </w:t>
      </w:r>
      <w:r w:rsidR="00C263FD" w:rsidRPr="00322CBC">
        <w:rPr>
          <w:i/>
          <w:iCs/>
          <w:sz w:val="22"/>
          <w:szCs w:val="22"/>
        </w:rPr>
        <w:t xml:space="preserve">still I rise: </w:t>
      </w:r>
      <w:r w:rsidRPr="00322CBC">
        <w:rPr>
          <w:i/>
          <w:iCs/>
          <w:sz w:val="22"/>
          <w:szCs w:val="22"/>
        </w:rPr>
        <w:t xml:space="preserve">Lived </w:t>
      </w:r>
      <w:r w:rsidR="00C263FD" w:rsidRPr="00322CBC">
        <w:rPr>
          <w:i/>
          <w:iCs/>
          <w:sz w:val="22"/>
          <w:szCs w:val="22"/>
        </w:rPr>
        <w:t>experiences of prominent and emerging black evaluators</w:t>
      </w:r>
      <w:r w:rsidR="00C263FD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Panel Presented at the Conference on African-American and African Diasporic Culture and Experience, Greensboro, NC.</w:t>
      </w:r>
    </w:p>
    <w:p w14:paraId="68010920" w14:textId="77777777" w:rsidR="001E3806" w:rsidRPr="00322CBC" w:rsidRDefault="001E3806" w:rsidP="001E3806">
      <w:pPr>
        <w:pStyle w:val="ListParagraph"/>
        <w:ind w:left="360"/>
        <w:rPr>
          <w:sz w:val="22"/>
          <w:szCs w:val="22"/>
        </w:rPr>
      </w:pPr>
    </w:p>
    <w:p w14:paraId="0AC7EF7D" w14:textId="77777777" w:rsidR="009F4E8D" w:rsidRPr="00322CBC" w:rsidRDefault="00790A0C" w:rsidP="000D6A12">
      <w:pPr>
        <w:pStyle w:val="Asteriskedparagraph"/>
        <w:rPr>
          <w:sz w:val="22"/>
          <w:szCs w:val="22"/>
        </w:rPr>
      </w:pPr>
      <w:r w:rsidRPr="00322CBC">
        <w:rPr>
          <w:b/>
          <w:sz w:val="22"/>
          <w:szCs w:val="22"/>
        </w:rPr>
        <w:t>*</w:t>
      </w:r>
      <w:proofErr w:type="spellStart"/>
      <w:r w:rsidRPr="00322CBC">
        <w:rPr>
          <w:sz w:val="22"/>
          <w:szCs w:val="22"/>
        </w:rPr>
        <w:t>Adetogun</w:t>
      </w:r>
      <w:proofErr w:type="spellEnd"/>
      <w:r w:rsidRPr="00322CBC">
        <w:rPr>
          <w:sz w:val="22"/>
          <w:szCs w:val="22"/>
        </w:rPr>
        <w:t xml:space="preserve">, A., 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 xml:space="preserve">, C., </w:t>
      </w:r>
      <w:r w:rsidRPr="00322CBC">
        <w:rPr>
          <w:b/>
          <w:sz w:val="22"/>
          <w:szCs w:val="22"/>
        </w:rPr>
        <w:t>Boyce, A. S.</w:t>
      </w:r>
      <w:r w:rsidRPr="00322CBC">
        <w:rPr>
          <w:sz w:val="22"/>
          <w:szCs w:val="22"/>
        </w:rPr>
        <w:t xml:space="preserve">, Cavanaugh, S. A, Chouinard, J.C., </w:t>
      </w:r>
      <w:proofErr w:type="spellStart"/>
      <w:r w:rsidRPr="00322CBC">
        <w:rPr>
          <w:sz w:val="22"/>
          <w:szCs w:val="22"/>
        </w:rPr>
        <w:t>Petrulis</w:t>
      </w:r>
      <w:proofErr w:type="spellEnd"/>
      <w:r w:rsidRPr="00322CBC">
        <w:rPr>
          <w:sz w:val="22"/>
          <w:szCs w:val="22"/>
        </w:rPr>
        <w:t xml:space="preserve">, R., </w:t>
      </w:r>
      <w:proofErr w:type="spellStart"/>
      <w:r w:rsidRPr="00322CBC">
        <w:rPr>
          <w:sz w:val="22"/>
          <w:szCs w:val="22"/>
        </w:rPr>
        <w:t>Sunnassee</w:t>
      </w:r>
      <w:proofErr w:type="spellEnd"/>
      <w:r w:rsidRPr="00322CBC">
        <w:rPr>
          <w:sz w:val="22"/>
          <w:szCs w:val="22"/>
        </w:rPr>
        <w:t xml:space="preserve">, E., Thomas Pitts, R., Long, J., </w:t>
      </w:r>
      <w:proofErr w:type="spellStart"/>
      <w:r w:rsidRPr="00322CBC">
        <w:rPr>
          <w:sz w:val="22"/>
          <w:szCs w:val="22"/>
        </w:rPr>
        <w:t>Yumsek</w:t>
      </w:r>
      <w:proofErr w:type="spellEnd"/>
      <w:r w:rsidRPr="00322CBC">
        <w:rPr>
          <w:sz w:val="22"/>
          <w:szCs w:val="22"/>
        </w:rPr>
        <w:t xml:space="preserve">, M., &amp; </w:t>
      </w:r>
      <w:proofErr w:type="spellStart"/>
      <w:r w:rsidRPr="00322CBC">
        <w:rPr>
          <w:sz w:val="22"/>
          <w:szCs w:val="22"/>
        </w:rPr>
        <w:t>Zemaitis</w:t>
      </w:r>
      <w:proofErr w:type="spellEnd"/>
      <w:r w:rsidRPr="00322CBC">
        <w:rPr>
          <w:sz w:val="22"/>
          <w:szCs w:val="22"/>
        </w:rPr>
        <w:t>, J. (2016</w:t>
      </w:r>
      <w:r w:rsidR="00C53001" w:rsidRPr="00322CBC">
        <w:rPr>
          <w:sz w:val="22"/>
          <w:szCs w:val="22"/>
        </w:rPr>
        <w:t>, October</w:t>
      </w:r>
      <w:r w:rsidRPr="00322CBC">
        <w:rPr>
          <w:sz w:val="22"/>
          <w:szCs w:val="22"/>
        </w:rPr>
        <w:t xml:space="preserve">). </w:t>
      </w:r>
      <w:r w:rsidR="009F4E8D" w:rsidRPr="00322CBC">
        <w:rPr>
          <w:i/>
          <w:sz w:val="22"/>
          <w:szCs w:val="22"/>
        </w:rPr>
        <w:t xml:space="preserve">Designing a </w:t>
      </w:r>
      <w:r w:rsidRPr="00322CBC">
        <w:rPr>
          <w:i/>
          <w:sz w:val="22"/>
          <w:szCs w:val="22"/>
        </w:rPr>
        <w:t>culturally responsive approach to evaluation: Using a case study t</w:t>
      </w:r>
      <w:r w:rsidR="009F4E8D" w:rsidRPr="00322CBC">
        <w:rPr>
          <w:i/>
          <w:sz w:val="22"/>
          <w:szCs w:val="22"/>
        </w:rPr>
        <w:t xml:space="preserve">o explore experiences of novice </w:t>
      </w:r>
      <w:r w:rsidRPr="00322CBC">
        <w:rPr>
          <w:i/>
          <w:sz w:val="22"/>
          <w:szCs w:val="22"/>
        </w:rPr>
        <w:t>evaluators.</w:t>
      </w:r>
      <w:r w:rsidRPr="00322CBC">
        <w:rPr>
          <w:sz w:val="22"/>
          <w:szCs w:val="22"/>
        </w:rPr>
        <w:t xml:space="preserve"> Panel presented at the meeting for the American Evaluation Association, Atlanta, GA.</w:t>
      </w:r>
    </w:p>
    <w:p w14:paraId="333B403D" w14:textId="77777777" w:rsidR="00B16EFD" w:rsidRPr="00322CBC" w:rsidRDefault="00B16EFD" w:rsidP="00B16EFD">
      <w:pPr>
        <w:pStyle w:val="ListParagraph"/>
        <w:ind w:left="360"/>
        <w:rPr>
          <w:sz w:val="22"/>
          <w:szCs w:val="22"/>
        </w:rPr>
      </w:pPr>
    </w:p>
    <w:p w14:paraId="031C35FC" w14:textId="77777777" w:rsidR="009F4E8D" w:rsidRPr="00322CBC" w:rsidRDefault="00790A0C" w:rsidP="00790237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Acker, C., Ayers, E., </w:t>
      </w:r>
      <w:r w:rsidRPr="00322CBC">
        <w:rPr>
          <w:b/>
          <w:sz w:val="22"/>
          <w:szCs w:val="22"/>
        </w:rPr>
        <w:t>Boyce, A. S.</w:t>
      </w:r>
      <w:r w:rsidRPr="00322CBC">
        <w:rPr>
          <w:sz w:val="22"/>
          <w:szCs w:val="22"/>
        </w:rPr>
        <w:t xml:space="preserve">, </w:t>
      </w:r>
      <w:proofErr w:type="spellStart"/>
      <w:r w:rsidRPr="00322CBC">
        <w:rPr>
          <w:sz w:val="22"/>
          <w:szCs w:val="22"/>
        </w:rPr>
        <w:t>Farmosa</w:t>
      </w:r>
      <w:proofErr w:type="spellEnd"/>
      <w:r w:rsidRPr="00322CBC">
        <w:rPr>
          <w:sz w:val="22"/>
          <w:szCs w:val="22"/>
        </w:rPr>
        <w:t>, E., Frazer, S., Garcia, G., &amp; Marshall, B. (2016</w:t>
      </w:r>
      <w:r w:rsidR="00C53001" w:rsidRPr="00322CBC">
        <w:rPr>
          <w:sz w:val="22"/>
          <w:szCs w:val="22"/>
        </w:rPr>
        <w:t>, October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>Designing your evaluation career panel.</w:t>
      </w:r>
      <w:r w:rsidRPr="00322CBC">
        <w:rPr>
          <w:sz w:val="22"/>
          <w:szCs w:val="22"/>
        </w:rPr>
        <w:t xml:space="preserve"> Panel presented at the meeting for the American Evaluation Association, Atlanta, GA.</w:t>
      </w:r>
    </w:p>
    <w:p w14:paraId="6C4FC582" w14:textId="77777777" w:rsidR="007B19F2" w:rsidRPr="00322CBC" w:rsidRDefault="007B19F2" w:rsidP="007B19F2">
      <w:pPr>
        <w:pStyle w:val="ListParagraph"/>
        <w:ind w:left="360"/>
        <w:rPr>
          <w:sz w:val="22"/>
          <w:szCs w:val="22"/>
        </w:rPr>
      </w:pPr>
    </w:p>
    <w:p w14:paraId="4B58F893" w14:textId="77777777" w:rsidR="009F4E8D" w:rsidRPr="00322CBC" w:rsidRDefault="006E73EC" w:rsidP="00790237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 xml:space="preserve">Boyce, A. S. </w:t>
      </w:r>
      <w:r w:rsidRPr="00322CBC">
        <w:rPr>
          <w:sz w:val="22"/>
          <w:szCs w:val="22"/>
        </w:rPr>
        <w:t>(2016</w:t>
      </w:r>
      <w:r w:rsidR="00C53001" w:rsidRPr="00322CBC">
        <w:rPr>
          <w:sz w:val="22"/>
          <w:szCs w:val="22"/>
        </w:rPr>
        <w:t>, October</w:t>
      </w:r>
      <w:r w:rsidRPr="00322CBC">
        <w:rPr>
          <w:sz w:val="22"/>
          <w:szCs w:val="22"/>
        </w:rPr>
        <w:t xml:space="preserve">). </w:t>
      </w:r>
      <w:r w:rsidR="00E32704" w:rsidRPr="00322CBC">
        <w:rPr>
          <w:i/>
          <w:sz w:val="22"/>
          <w:szCs w:val="22"/>
        </w:rPr>
        <w:t>I can see clearly now: Considerations around prov</w:t>
      </w:r>
      <w:r w:rsidR="0085348E" w:rsidRPr="00322CBC">
        <w:rPr>
          <w:i/>
          <w:sz w:val="22"/>
          <w:szCs w:val="22"/>
        </w:rPr>
        <w:t>iding formative feedback to STEM</w:t>
      </w:r>
      <w:r w:rsidR="00E32704" w:rsidRPr="00322CBC">
        <w:rPr>
          <w:i/>
          <w:sz w:val="22"/>
          <w:szCs w:val="22"/>
        </w:rPr>
        <w:t xml:space="preserve"> program staff across short term, informal, and multi-site contexts</w:t>
      </w:r>
      <w:r w:rsidR="00E32704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Discussant for p</w:t>
      </w:r>
      <w:r w:rsidR="00E32704" w:rsidRPr="00322CBC">
        <w:rPr>
          <w:sz w:val="22"/>
          <w:szCs w:val="22"/>
        </w:rPr>
        <w:t>anel presented at the meeting for the American Evaluation Association, Atlanta, GA.</w:t>
      </w:r>
    </w:p>
    <w:p w14:paraId="2F4502FC" w14:textId="77777777" w:rsidR="009F4E8D" w:rsidRPr="00322CBC" w:rsidRDefault="009F4E8D" w:rsidP="009F4E8D">
      <w:pPr>
        <w:rPr>
          <w:b/>
          <w:sz w:val="22"/>
          <w:szCs w:val="22"/>
        </w:rPr>
      </w:pPr>
    </w:p>
    <w:p w14:paraId="05904063" w14:textId="77777777" w:rsidR="003D6BA9" w:rsidRPr="00322CBC" w:rsidRDefault="003D6BA9" w:rsidP="00790237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 xml:space="preserve">, Van </w:t>
      </w:r>
      <w:proofErr w:type="spellStart"/>
      <w:r w:rsidRPr="00322CBC">
        <w:rPr>
          <w:sz w:val="22"/>
          <w:szCs w:val="22"/>
        </w:rPr>
        <w:t>Draanen</w:t>
      </w:r>
      <w:proofErr w:type="spellEnd"/>
      <w:r w:rsidRPr="00322CBC">
        <w:rPr>
          <w:sz w:val="22"/>
          <w:szCs w:val="22"/>
        </w:rPr>
        <w:t xml:space="preserve">, J., </w:t>
      </w:r>
      <w:proofErr w:type="spellStart"/>
      <w:r w:rsidRPr="00322CBC">
        <w:rPr>
          <w:sz w:val="22"/>
          <w:szCs w:val="22"/>
        </w:rPr>
        <w:t>LaChenaye</w:t>
      </w:r>
      <w:proofErr w:type="spellEnd"/>
      <w:r w:rsidRPr="00322CBC">
        <w:rPr>
          <w:sz w:val="22"/>
          <w:szCs w:val="22"/>
        </w:rPr>
        <w:t xml:space="preserve">, J., </w:t>
      </w:r>
      <w:proofErr w:type="spellStart"/>
      <w:r w:rsidRPr="00322CBC">
        <w:rPr>
          <w:sz w:val="22"/>
          <w:szCs w:val="22"/>
        </w:rPr>
        <w:t>Ruwase</w:t>
      </w:r>
      <w:proofErr w:type="spellEnd"/>
      <w:r w:rsidRPr="00322CBC">
        <w:rPr>
          <w:sz w:val="22"/>
          <w:szCs w:val="22"/>
        </w:rPr>
        <w:t>, O., Everett, K., &amp; Hamm, M. (2015</w:t>
      </w:r>
      <w:r w:rsidR="00C53001" w:rsidRPr="00322CBC">
        <w:rPr>
          <w:sz w:val="22"/>
          <w:szCs w:val="22"/>
        </w:rPr>
        <w:t>, November</w:t>
      </w:r>
      <w:r w:rsidRPr="00322CBC">
        <w:rPr>
          <w:sz w:val="22"/>
          <w:szCs w:val="22"/>
        </w:rPr>
        <w:t xml:space="preserve">). </w:t>
      </w:r>
      <w:r w:rsidRPr="00322CBC">
        <w:rPr>
          <w:bCs/>
          <w:i/>
          <w:sz w:val="22"/>
          <w:szCs w:val="22"/>
        </w:rPr>
        <w:t>Community, theory, and guidance: Benefits of peer-mentoring in evaluation</w:t>
      </w:r>
      <w:r w:rsidRPr="00322CBC">
        <w:rPr>
          <w:sz w:val="22"/>
          <w:szCs w:val="22"/>
        </w:rPr>
        <w:t>. Panel presented at the meeting for the American Evaluation Association, Chicago, IL.</w:t>
      </w:r>
    </w:p>
    <w:p w14:paraId="0A02CA58" w14:textId="77777777" w:rsidR="003D6BA9" w:rsidRPr="00322CBC" w:rsidRDefault="003D6BA9" w:rsidP="00714933">
      <w:pPr>
        <w:rPr>
          <w:sz w:val="22"/>
          <w:szCs w:val="22"/>
        </w:rPr>
      </w:pPr>
    </w:p>
    <w:p w14:paraId="2819442C" w14:textId="77777777" w:rsidR="003D6BA9" w:rsidRPr="00322CBC" w:rsidRDefault="00666022" w:rsidP="000D6A12">
      <w:pPr>
        <w:pStyle w:val="Asteriskedparagraph"/>
        <w:rPr>
          <w:sz w:val="22"/>
          <w:szCs w:val="22"/>
        </w:rPr>
      </w:pPr>
      <w:r w:rsidRPr="00322CBC">
        <w:rPr>
          <w:sz w:val="22"/>
          <w:szCs w:val="22"/>
        </w:rPr>
        <w:t>*</w:t>
      </w:r>
      <w:r w:rsidR="003D6BA9" w:rsidRPr="00322CBC">
        <w:rPr>
          <w:sz w:val="22"/>
          <w:szCs w:val="22"/>
        </w:rPr>
        <w:t xml:space="preserve">Chouinard, J.C., </w:t>
      </w:r>
      <w:r w:rsidR="003D6BA9"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="003D6BA9" w:rsidRPr="00322CBC">
        <w:rPr>
          <w:b/>
          <w:sz w:val="22"/>
          <w:szCs w:val="22"/>
        </w:rPr>
        <w:t>S.</w:t>
      </w:r>
      <w:r w:rsidR="003D6BA9" w:rsidRPr="00322CBC">
        <w:rPr>
          <w:sz w:val="22"/>
          <w:szCs w:val="22"/>
        </w:rPr>
        <w:t>, Thomas, R., Stockdale, M. R., Hicks, J., Long, J., &amp; Jones, J.L. (2015</w:t>
      </w:r>
      <w:r w:rsidR="00C53001" w:rsidRPr="00322CBC">
        <w:rPr>
          <w:sz w:val="22"/>
          <w:szCs w:val="22"/>
        </w:rPr>
        <w:t>, November</w:t>
      </w:r>
      <w:r w:rsidR="003D6BA9" w:rsidRPr="00322CBC">
        <w:rPr>
          <w:sz w:val="22"/>
          <w:szCs w:val="22"/>
        </w:rPr>
        <w:t xml:space="preserve">). </w:t>
      </w:r>
      <w:r w:rsidR="003D6BA9" w:rsidRPr="00322CBC">
        <w:rPr>
          <w:i/>
          <w:sz w:val="22"/>
          <w:szCs w:val="22"/>
        </w:rPr>
        <w:t xml:space="preserve">Bridging </w:t>
      </w:r>
      <w:r w:rsidR="00C263FD" w:rsidRPr="00322CBC">
        <w:rPr>
          <w:i/>
          <w:sz w:val="22"/>
          <w:szCs w:val="22"/>
        </w:rPr>
        <w:t>theory and practice through evaluation fieldwork</w:t>
      </w:r>
      <w:r w:rsidR="003D6BA9" w:rsidRPr="00322CBC">
        <w:rPr>
          <w:i/>
          <w:sz w:val="22"/>
          <w:szCs w:val="22"/>
        </w:rPr>
        <w:t xml:space="preserve">: Experiences of </w:t>
      </w:r>
      <w:r w:rsidR="00C263FD" w:rsidRPr="00322CBC">
        <w:rPr>
          <w:i/>
          <w:sz w:val="22"/>
          <w:szCs w:val="22"/>
        </w:rPr>
        <w:t>novice evaluation practitioners</w:t>
      </w:r>
      <w:r w:rsidR="003D6BA9" w:rsidRPr="00322CBC">
        <w:rPr>
          <w:sz w:val="22"/>
          <w:szCs w:val="22"/>
        </w:rPr>
        <w:t>. Panel presented at the meeting for the American Evaluation Association, Chicago, IL.</w:t>
      </w:r>
    </w:p>
    <w:p w14:paraId="6C591A48" w14:textId="77777777" w:rsidR="00E27C59" w:rsidRPr="00322CBC" w:rsidRDefault="00E27C59" w:rsidP="00E27C59">
      <w:pPr>
        <w:spacing w:before="120"/>
        <w:rPr>
          <w:sz w:val="22"/>
          <w:szCs w:val="22"/>
        </w:rPr>
      </w:pPr>
      <w:r w:rsidRPr="00322CBC">
        <w:rPr>
          <w:sz w:val="22"/>
          <w:szCs w:val="22"/>
        </w:rPr>
        <w:t>__________________________</w:t>
      </w:r>
      <w:r>
        <w:rPr>
          <w:sz w:val="22"/>
          <w:szCs w:val="22"/>
        </w:rPr>
        <w:t>______</w:t>
      </w:r>
      <w:r w:rsidRPr="00322CBC">
        <w:rPr>
          <w:sz w:val="22"/>
          <w:szCs w:val="22"/>
        </w:rPr>
        <w:t>_appointment to UNCG____</w:t>
      </w:r>
      <w:r>
        <w:rPr>
          <w:sz w:val="22"/>
          <w:szCs w:val="22"/>
        </w:rPr>
        <w:t>_____________________________</w:t>
      </w:r>
    </w:p>
    <w:p w14:paraId="3152353E" w14:textId="77777777" w:rsidR="00FB6D40" w:rsidRPr="00322CBC" w:rsidRDefault="00FB6D40" w:rsidP="00714933">
      <w:pPr>
        <w:rPr>
          <w:b/>
          <w:sz w:val="22"/>
          <w:szCs w:val="22"/>
        </w:rPr>
      </w:pPr>
    </w:p>
    <w:p w14:paraId="39D15361" w14:textId="77777777" w:rsidR="009F4E8D" w:rsidRPr="00322CBC" w:rsidRDefault="009E62DD" w:rsidP="000D6A12">
      <w:pPr>
        <w:rPr>
          <w:i/>
          <w:sz w:val="22"/>
          <w:szCs w:val="22"/>
        </w:rPr>
      </w:pPr>
      <w:r w:rsidRPr="00322CBC">
        <w:rPr>
          <w:b/>
          <w:sz w:val="22"/>
          <w:szCs w:val="22"/>
        </w:rPr>
        <w:t>Tillman,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 xml:space="preserve">S. </w:t>
      </w:r>
      <w:r w:rsidRPr="00322CBC">
        <w:rPr>
          <w:sz w:val="22"/>
          <w:szCs w:val="22"/>
        </w:rPr>
        <w:t>(2013</w:t>
      </w:r>
      <w:r w:rsidR="00C53001" w:rsidRPr="00322CBC">
        <w:rPr>
          <w:sz w:val="22"/>
          <w:szCs w:val="22"/>
        </w:rPr>
        <w:t>, October</w:t>
      </w:r>
      <w:r w:rsidRPr="00322CBC">
        <w:rPr>
          <w:sz w:val="22"/>
          <w:szCs w:val="22"/>
        </w:rPr>
        <w:t xml:space="preserve">). Panel: </w:t>
      </w:r>
      <w:r w:rsidRPr="00322CBC">
        <w:rPr>
          <w:i/>
          <w:sz w:val="22"/>
          <w:szCs w:val="22"/>
        </w:rPr>
        <w:t>Content,</w:t>
      </w:r>
      <w:r w:rsidR="00C263FD" w:rsidRPr="00322CBC">
        <w:rPr>
          <w:i/>
          <w:sz w:val="22"/>
          <w:szCs w:val="22"/>
        </w:rPr>
        <w:t xml:space="preserve"> pedagogy, and diversity: </w:t>
      </w:r>
      <w:r w:rsidRPr="00322CBC">
        <w:rPr>
          <w:i/>
          <w:sz w:val="22"/>
          <w:szCs w:val="22"/>
        </w:rPr>
        <w:t xml:space="preserve">Evaluating STEM </w:t>
      </w:r>
      <w:r w:rsidR="00C263FD" w:rsidRPr="00322CBC">
        <w:rPr>
          <w:i/>
          <w:sz w:val="22"/>
          <w:szCs w:val="22"/>
        </w:rPr>
        <w:t xml:space="preserve">(science, technology, engineering, and mathematics) programs using </w:t>
      </w:r>
      <w:r w:rsidRPr="00322CBC">
        <w:rPr>
          <w:i/>
          <w:sz w:val="22"/>
          <w:szCs w:val="22"/>
        </w:rPr>
        <w:t>the Values-engaged, Educative Approach</w:t>
      </w:r>
      <w:r w:rsidRPr="00322CBC">
        <w:rPr>
          <w:sz w:val="22"/>
          <w:szCs w:val="22"/>
        </w:rPr>
        <w:t xml:space="preserve">. Paper: </w:t>
      </w:r>
      <w:r w:rsidRPr="00322CBC">
        <w:rPr>
          <w:i/>
          <w:sz w:val="22"/>
          <w:szCs w:val="22"/>
        </w:rPr>
        <w:t xml:space="preserve">Attending to </w:t>
      </w:r>
      <w:r w:rsidR="00C263FD" w:rsidRPr="00322CBC">
        <w:rPr>
          <w:i/>
          <w:sz w:val="22"/>
          <w:szCs w:val="22"/>
        </w:rPr>
        <w:t xml:space="preserve">culture and diversity in evaluations of undergraduate and graduate science, technology, engineering, and mathematics </w:t>
      </w:r>
      <w:r w:rsidRPr="00322CBC">
        <w:rPr>
          <w:i/>
          <w:sz w:val="22"/>
          <w:szCs w:val="22"/>
        </w:rPr>
        <w:t xml:space="preserve">(STEM) </w:t>
      </w:r>
      <w:r w:rsidR="00C263FD" w:rsidRPr="00322CBC">
        <w:rPr>
          <w:i/>
          <w:sz w:val="22"/>
          <w:szCs w:val="22"/>
        </w:rPr>
        <w:t>research traineeships</w:t>
      </w:r>
      <w:r w:rsidR="00C263FD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Paper presented within a panel at the meeting for the American Evaluation A</w:t>
      </w:r>
      <w:r w:rsidR="004B6845" w:rsidRPr="00322CBC">
        <w:rPr>
          <w:sz w:val="22"/>
          <w:szCs w:val="22"/>
        </w:rPr>
        <w:t>ssociation, Washington, D.C.</w:t>
      </w:r>
    </w:p>
    <w:p w14:paraId="2E78917F" w14:textId="77777777" w:rsidR="009F4E8D" w:rsidRPr="00322CBC" w:rsidRDefault="009F4E8D" w:rsidP="009F4E8D">
      <w:pPr>
        <w:rPr>
          <w:b/>
          <w:sz w:val="22"/>
          <w:szCs w:val="22"/>
        </w:rPr>
      </w:pPr>
    </w:p>
    <w:p w14:paraId="62728622" w14:textId="77777777" w:rsidR="009F4E8D" w:rsidRPr="00322CBC" w:rsidRDefault="009B21B7" w:rsidP="000D6A12">
      <w:pPr>
        <w:rPr>
          <w:i/>
          <w:sz w:val="22"/>
          <w:szCs w:val="22"/>
        </w:rPr>
      </w:pPr>
      <w:r w:rsidRPr="00322CBC">
        <w:rPr>
          <w:b/>
          <w:sz w:val="22"/>
          <w:szCs w:val="22"/>
        </w:rPr>
        <w:t>Tillman,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 xml:space="preserve">S., </w:t>
      </w:r>
      <w:r w:rsidRPr="00322CBC">
        <w:rPr>
          <w:sz w:val="22"/>
          <w:szCs w:val="22"/>
        </w:rPr>
        <w:t>Downs, H., Jimenez, M.B., Juarez, G., &amp; Rivera, L.</w:t>
      </w:r>
      <w:r w:rsidRPr="00322CBC">
        <w:rPr>
          <w:b/>
          <w:sz w:val="22"/>
          <w:szCs w:val="22"/>
        </w:rPr>
        <w:t xml:space="preserve"> </w:t>
      </w:r>
      <w:r w:rsidRPr="00322CBC">
        <w:rPr>
          <w:sz w:val="22"/>
          <w:szCs w:val="22"/>
        </w:rPr>
        <w:t>(2013</w:t>
      </w:r>
      <w:r w:rsidR="00C53001" w:rsidRPr="00322CBC">
        <w:rPr>
          <w:sz w:val="22"/>
          <w:szCs w:val="22"/>
        </w:rPr>
        <w:t>, October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What </w:t>
      </w:r>
      <w:r w:rsidR="00C263FD" w:rsidRPr="00322CBC">
        <w:rPr>
          <w:i/>
          <w:sz w:val="22"/>
          <w:szCs w:val="22"/>
        </w:rPr>
        <w:t>every graduate student and novice evaluator should know</w:t>
      </w:r>
      <w:r w:rsidR="00C263FD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 xml:space="preserve">Panel presented at the meeting of the American Evaluation Association, </w:t>
      </w:r>
      <w:r w:rsidR="000804C3" w:rsidRPr="00322CBC">
        <w:rPr>
          <w:sz w:val="22"/>
          <w:szCs w:val="22"/>
        </w:rPr>
        <w:t>Washington, D.C.</w:t>
      </w:r>
    </w:p>
    <w:p w14:paraId="5E90ADC0" w14:textId="77777777" w:rsidR="009F4E8D" w:rsidRPr="00322CBC" w:rsidRDefault="009F4E8D" w:rsidP="009F4E8D">
      <w:pPr>
        <w:rPr>
          <w:b/>
          <w:sz w:val="22"/>
          <w:szCs w:val="22"/>
        </w:rPr>
      </w:pPr>
    </w:p>
    <w:p w14:paraId="6F669210" w14:textId="77777777" w:rsidR="00CC6CFE" w:rsidRDefault="00D059EC" w:rsidP="00806D57">
      <w:pPr>
        <w:keepNext/>
        <w:keepLines/>
        <w:rPr>
          <w:sz w:val="22"/>
          <w:szCs w:val="22"/>
        </w:rPr>
      </w:pPr>
      <w:r w:rsidRPr="00322CBC">
        <w:rPr>
          <w:b/>
          <w:sz w:val="22"/>
          <w:szCs w:val="22"/>
        </w:rPr>
        <w:t>Tillman,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 xml:space="preserve">S. </w:t>
      </w:r>
      <w:r w:rsidRPr="00322CBC">
        <w:rPr>
          <w:sz w:val="22"/>
          <w:szCs w:val="22"/>
        </w:rPr>
        <w:t>(2013</w:t>
      </w:r>
      <w:r w:rsidR="00C53001" w:rsidRPr="00322CBC">
        <w:rPr>
          <w:sz w:val="22"/>
          <w:szCs w:val="22"/>
        </w:rPr>
        <w:t>, April</w:t>
      </w:r>
      <w:r w:rsidRPr="00322CBC">
        <w:rPr>
          <w:sz w:val="22"/>
          <w:szCs w:val="22"/>
        </w:rPr>
        <w:t xml:space="preserve">). </w:t>
      </w:r>
      <w:r w:rsidR="00145E71" w:rsidRPr="00322CBC">
        <w:rPr>
          <w:sz w:val="22"/>
          <w:szCs w:val="22"/>
        </w:rPr>
        <w:t xml:space="preserve">Panel: </w:t>
      </w:r>
      <w:r w:rsidR="00145E71" w:rsidRPr="00322CBC">
        <w:rPr>
          <w:i/>
          <w:sz w:val="22"/>
          <w:szCs w:val="22"/>
        </w:rPr>
        <w:t xml:space="preserve">Values, </w:t>
      </w:r>
      <w:r w:rsidR="00C263FD" w:rsidRPr="00322CBC">
        <w:rPr>
          <w:i/>
          <w:sz w:val="22"/>
          <w:szCs w:val="22"/>
        </w:rPr>
        <w:t xml:space="preserve">access, and understanding: </w:t>
      </w:r>
      <w:r w:rsidR="00145E71" w:rsidRPr="00322CBC">
        <w:rPr>
          <w:i/>
          <w:sz w:val="22"/>
          <w:szCs w:val="22"/>
        </w:rPr>
        <w:t xml:space="preserve">Attention to </w:t>
      </w:r>
      <w:r w:rsidR="00C263FD" w:rsidRPr="00322CBC">
        <w:rPr>
          <w:i/>
          <w:sz w:val="22"/>
          <w:szCs w:val="22"/>
        </w:rPr>
        <w:t xml:space="preserve">culture and </w:t>
      </w:r>
      <w:r w:rsidR="00145E71" w:rsidRPr="00322CBC">
        <w:rPr>
          <w:i/>
          <w:sz w:val="22"/>
          <w:szCs w:val="22"/>
        </w:rPr>
        <w:t xml:space="preserve">Diversity in STEM </w:t>
      </w:r>
      <w:r w:rsidR="00C263FD" w:rsidRPr="00322CBC">
        <w:rPr>
          <w:i/>
          <w:sz w:val="22"/>
          <w:szCs w:val="22"/>
        </w:rPr>
        <w:t>e</w:t>
      </w:r>
      <w:r w:rsidR="00145E71" w:rsidRPr="00322CBC">
        <w:rPr>
          <w:i/>
          <w:sz w:val="22"/>
          <w:szCs w:val="22"/>
        </w:rPr>
        <w:t>valuation</w:t>
      </w:r>
      <w:r w:rsidR="00145E71" w:rsidRPr="00322CBC">
        <w:rPr>
          <w:sz w:val="22"/>
          <w:szCs w:val="22"/>
        </w:rPr>
        <w:t xml:space="preserve">. Paper: </w:t>
      </w:r>
      <w:r w:rsidR="00145E71" w:rsidRPr="00322CBC">
        <w:rPr>
          <w:i/>
          <w:sz w:val="22"/>
          <w:szCs w:val="22"/>
        </w:rPr>
        <w:t xml:space="preserve">Peeling </w:t>
      </w:r>
      <w:r w:rsidR="00C263FD" w:rsidRPr="00322CBC">
        <w:rPr>
          <w:i/>
          <w:sz w:val="22"/>
          <w:szCs w:val="22"/>
        </w:rPr>
        <w:t xml:space="preserve">back the layers: </w:t>
      </w:r>
      <w:r w:rsidR="00145E71" w:rsidRPr="00322CBC">
        <w:rPr>
          <w:i/>
          <w:sz w:val="22"/>
          <w:szCs w:val="22"/>
        </w:rPr>
        <w:t xml:space="preserve">A </w:t>
      </w:r>
      <w:r w:rsidR="00C263FD" w:rsidRPr="00322CBC">
        <w:rPr>
          <w:i/>
          <w:sz w:val="22"/>
          <w:szCs w:val="22"/>
        </w:rPr>
        <w:t xml:space="preserve">multi-site </w:t>
      </w:r>
      <w:r w:rsidR="00145E71" w:rsidRPr="00322CBC">
        <w:rPr>
          <w:i/>
          <w:sz w:val="22"/>
          <w:szCs w:val="22"/>
        </w:rPr>
        <w:t xml:space="preserve">STEM </w:t>
      </w:r>
      <w:r w:rsidR="00C263FD" w:rsidRPr="00322CBC">
        <w:rPr>
          <w:i/>
          <w:sz w:val="22"/>
          <w:szCs w:val="22"/>
        </w:rPr>
        <w:t xml:space="preserve">evaluation </w:t>
      </w:r>
      <w:r w:rsidR="00145E71" w:rsidRPr="00322CBC">
        <w:rPr>
          <w:i/>
          <w:sz w:val="22"/>
          <w:szCs w:val="22"/>
        </w:rPr>
        <w:t>of an NSF Science Technology Center</w:t>
      </w:r>
      <w:r w:rsidR="00145E71" w:rsidRPr="00322CBC">
        <w:rPr>
          <w:sz w:val="22"/>
          <w:szCs w:val="22"/>
        </w:rPr>
        <w:t>. Paper presented within a panel at the Center for Culturally Responsive Evaluation and Assessment Inaugural Conference, Chicago, IL.</w:t>
      </w:r>
    </w:p>
    <w:p w14:paraId="4CFE5E8E" w14:textId="77777777" w:rsidR="00806D57" w:rsidRPr="00322CBC" w:rsidRDefault="00806D57" w:rsidP="000D6A12">
      <w:pPr>
        <w:rPr>
          <w:i/>
          <w:sz w:val="22"/>
          <w:szCs w:val="22"/>
        </w:rPr>
      </w:pPr>
    </w:p>
    <w:p w14:paraId="557E5968" w14:textId="288349C3" w:rsidR="0046239F" w:rsidRDefault="00F76607" w:rsidP="000D6A12">
      <w:pPr>
        <w:rPr>
          <w:rStyle w:val="yshortcuts"/>
          <w:sz w:val="22"/>
          <w:szCs w:val="22"/>
        </w:rPr>
      </w:pPr>
      <w:r w:rsidRPr="00322CBC">
        <w:rPr>
          <w:b/>
          <w:sz w:val="22"/>
          <w:szCs w:val="22"/>
        </w:rPr>
        <w:lastRenderedPageBreak/>
        <w:t>Tillman,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 xml:space="preserve"> (2012</w:t>
      </w:r>
      <w:r w:rsidR="00C53001" w:rsidRPr="00322CBC">
        <w:rPr>
          <w:sz w:val="22"/>
          <w:szCs w:val="22"/>
        </w:rPr>
        <w:t>, October</w:t>
      </w:r>
      <w:r w:rsidRPr="00322CBC">
        <w:rPr>
          <w:sz w:val="22"/>
          <w:szCs w:val="22"/>
        </w:rPr>
        <w:t xml:space="preserve">). Panel: </w:t>
      </w:r>
      <w:r w:rsidRPr="00322CBC">
        <w:rPr>
          <w:bCs/>
          <w:i/>
          <w:sz w:val="22"/>
          <w:szCs w:val="22"/>
        </w:rPr>
        <w:t xml:space="preserve">Evaluating </w:t>
      </w:r>
      <w:r w:rsidR="00C263FD" w:rsidRPr="00322CBC">
        <w:rPr>
          <w:bCs/>
          <w:i/>
          <w:sz w:val="22"/>
          <w:szCs w:val="22"/>
        </w:rPr>
        <w:t>with and for justice</w:t>
      </w:r>
      <w:r w:rsidR="00C263FD" w:rsidRPr="00322CBC">
        <w:rPr>
          <w:bCs/>
          <w:sz w:val="22"/>
          <w:szCs w:val="22"/>
        </w:rPr>
        <w:t xml:space="preserve">. </w:t>
      </w:r>
      <w:r w:rsidRPr="00322CBC">
        <w:rPr>
          <w:bCs/>
          <w:sz w:val="22"/>
          <w:szCs w:val="22"/>
        </w:rPr>
        <w:t xml:space="preserve">Paper: </w:t>
      </w:r>
      <w:r w:rsidRPr="00322CBC">
        <w:rPr>
          <w:bCs/>
          <w:i/>
          <w:sz w:val="22"/>
          <w:szCs w:val="22"/>
        </w:rPr>
        <w:t xml:space="preserve">Evaluator and </w:t>
      </w:r>
      <w:r w:rsidR="00C263FD" w:rsidRPr="00322CBC">
        <w:rPr>
          <w:bCs/>
          <w:i/>
          <w:sz w:val="22"/>
          <w:szCs w:val="22"/>
        </w:rPr>
        <w:t>participant relationships within an evaluation of prison education</w:t>
      </w:r>
      <w:r w:rsidR="00C263FD" w:rsidRPr="00322CBC">
        <w:rPr>
          <w:bCs/>
          <w:sz w:val="22"/>
          <w:szCs w:val="22"/>
        </w:rPr>
        <w:t xml:space="preserve">. </w:t>
      </w:r>
      <w:r w:rsidRPr="00322CBC">
        <w:rPr>
          <w:sz w:val="22"/>
          <w:szCs w:val="22"/>
        </w:rPr>
        <w:t>Paper presented</w:t>
      </w:r>
      <w:r w:rsidRPr="00322CBC">
        <w:rPr>
          <w:rStyle w:val="yshortcuts"/>
          <w:sz w:val="22"/>
          <w:szCs w:val="22"/>
        </w:rPr>
        <w:t xml:space="preserve"> within a panel at the meeting of the American Evaluation Association, Minneapolis, MN</w:t>
      </w:r>
    </w:p>
    <w:p w14:paraId="4FB19761" w14:textId="77777777" w:rsidR="00792951" w:rsidRPr="00322CBC" w:rsidRDefault="00792951" w:rsidP="000D6A12">
      <w:pPr>
        <w:rPr>
          <w:rStyle w:val="yshortcuts"/>
          <w:sz w:val="22"/>
          <w:szCs w:val="22"/>
        </w:rPr>
      </w:pPr>
    </w:p>
    <w:p w14:paraId="7E0C6036" w14:textId="77777777" w:rsidR="00714933" w:rsidRPr="00322CBC" w:rsidRDefault="00714933" w:rsidP="000D6A12">
      <w:pPr>
        <w:rPr>
          <w:i/>
          <w:sz w:val="22"/>
          <w:szCs w:val="22"/>
        </w:rPr>
      </w:pP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S.,</w:t>
      </w:r>
      <w:r w:rsidRPr="00322CBC">
        <w:rPr>
          <w:sz w:val="22"/>
          <w:szCs w:val="22"/>
        </w:rPr>
        <w:t xml:space="preserve"> Cash, T., &amp; </w:t>
      </w:r>
      <w:proofErr w:type="spellStart"/>
      <w:r w:rsidRPr="00322CBC">
        <w:rPr>
          <w:sz w:val="22"/>
          <w:szCs w:val="22"/>
        </w:rPr>
        <w:t>Muhati</w:t>
      </w:r>
      <w:proofErr w:type="spellEnd"/>
      <w:r w:rsidRPr="00322CBC">
        <w:rPr>
          <w:sz w:val="22"/>
          <w:szCs w:val="22"/>
        </w:rPr>
        <w:t>, P. (2011</w:t>
      </w:r>
      <w:r w:rsidR="00C53001" w:rsidRPr="00322CBC">
        <w:rPr>
          <w:sz w:val="22"/>
          <w:szCs w:val="22"/>
        </w:rPr>
        <w:t>, November</w:t>
      </w:r>
      <w:r w:rsidRPr="00322CBC">
        <w:rPr>
          <w:sz w:val="22"/>
          <w:szCs w:val="22"/>
        </w:rPr>
        <w:t xml:space="preserve">). Panel: </w:t>
      </w:r>
      <w:r w:rsidRPr="00322CBC">
        <w:rPr>
          <w:i/>
          <w:sz w:val="22"/>
          <w:szCs w:val="22"/>
        </w:rPr>
        <w:t>Voice and</w:t>
      </w:r>
      <w:r w:rsidR="00920909" w:rsidRPr="00322CBC">
        <w:rPr>
          <w:i/>
          <w:sz w:val="22"/>
          <w:szCs w:val="22"/>
        </w:rPr>
        <w:t xml:space="preserve"> representation in federal-level educational evaluations: </w:t>
      </w:r>
      <w:r w:rsidRPr="00322CBC">
        <w:rPr>
          <w:i/>
          <w:sz w:val="22"/>
          <w:szCs w:val="22"/>
        </w:rPr>
        <w:t xml:space="preserve">An </w:t>
      </w:r>
      <w:r w:rsidR="00920909" w:rsidRPr="00322CBC">
        <w:rPr>
          <w:i/>
          <w:sz w:val="22"/>
          <w:szCs w:val="22"/>
        </w:rPr>
        <w:t xml:space="preserve">empirical sampling. </w:t>
      </w:r>
      <w:r w:rsidRPr="00322CBC">
        <w:rPr>
          <w:sz w:val="22"/>
          <w:szCs w:val="22"/>
        </w:rPr>
        <w:t xml:space="preserve">Paper: </w:t>
      </w:r>
      <w:r w:rsidRPr="00322CBC">
        <w:rPr>
          <w:bCs/>
          <w:i/>
          <w:sz w:val="22"/>
          <w:szCs w:val="22"/>
        </w:rPr>
        <w:t xml:space="preserve">Voice and </w:t>
      </w:r>
      <w:r w:rsidR="00920909" w:rsidRPr="00322CBC">
        <w:rPr>
          <w:bCs/>
          <w:i/>
          <w:sz w:val="22"/>
          <w:szCs w:val="22"/>
        </w:rPr>
        <w:t>v</w:t>
      </w:r>
      <w:r w:rsidRPr="00322CBC">
        <w:rPr>
          <w:bCs/>
          <w:i/>
          <w:sz w:val="22"/>
          <w:szCs w:val="22"/>
        </w:rPr>
        <w:t xml:space="preserve">alues: Stakeholder </w:t>
      </w:r>
      <w:r w:rsidR="00920909" w:rsidRPr="00322CBC">
        <w:rPr>
          <w:bCs/>
          <w:i/>
          <w:sz w:val="22"/>
          <w:szCs w:val="22"/>
        </w:rPr>
        <w:t>representation in evaluations conducted by large research firms</w:t>
      </w:r>
      <w:r w:rsidRPr="00322CBC">
        <w:rPr>
          <w:bCs/>
          <w:i/>
          <w:sz w:val="22"/>
          <w:szCs w:val="22"/>
        </w:rPr>
        <w:t>.</w:t>
      </w:r>
      <w:r w:rsidRPr="00322CBC">
        <w:rPr>
          <w:bCs/>
          <w:sz w:val="22"/>
          <w:szCs w:val="22"/>
        </w:rPr>
        <w:t xml:space="preserve"> </w:t>
      </w:r>
      <w:r w:rsidRPr="00322CBC">
        <w:rPr>
          <w:sz w:val="22"/>
          <w:szCs w:val="22"/>
        </w:rPr>
        <w:t>Paper presented</w:t>
      </w:r>
      <w:r w:rsidRPr="00322CBC">
        <w:rPr>
          <w:rStyle w:val="yshortcuts"/>
          <w:sz w:val="22"/>
          <w:szCs w:val="22"/>
        </w:rPr>
        <w:t xml:space="preserve"> within a panel at the meeting of the American Evaluation Association, Anaheim, CA.</w:t>
      </w:r>
      <w:r w:rsidR="008D384C" w:rsidRPr="00322CBC">
        <w:rPr>
          <w:i/>
          <w:sz w:val="22"/>
          <w:szCs w:val="22"/>
        </w:rPr>
        <w:t xml:space="preserve"> </w:t>
      </w:r>
    </w:p>
    <w:p w14:paraId="3BD3F978" w14:textId="77777777" w:rsidR="000107CA" w:rsidRPr="00322CBC" w:rsidRDefault="000107CA" w:rsidP="00D059EC">
      <w:pPr>
        <w:rPr>
          <w:sz w:val="22"/>
          <w:szCs w:val="22"/>
        </w:rPr>
      </w:pPr>
    </w:p>
    <w:p w14:paraId="4E164231" w14:textId="77777777" w:rsidR="00B229A5" w:rsidRPr="00322CBC" w:rsidRDefault="006A7C5E" w:rsidP="00E31D70">
      <w:pPr>
        <w:rPr>
          <w:i/>
          <w:sz w:val="22"/>
          <w:szCs w:val="22"/>
        </w:rPr>
      </w:pPr>
      <w:proofErr w:type="spellStart"/>
      <w:r w:rsidRPr="00322CBC">
        <w:rPr>
          <w:sz w:val="22"/>
          <w:szCs w:val="22"/>
        </w:rPr>
        <w:t>Ahn</w:t>
      </w:r>
      <w:proofErr w:type="spellEnd"/>
      <w:r w:rsidRPr="00322CBC">
        <w:rPr>
          <w:sz w:val="22"/>
          <w:szCs w:val="22"/>
        </w:rPr>
        <w:t xml:space="preserve">, J., &amp; </w:t>
      </w: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 xml:space="preserve"> (2010</w:t>
      </w:r>
      <w:r w:rsidR="00C53001" w:rsidRPr="00322CBC">
        <w:rPr>
          <w:sz w:val="22"/>
          <w:szCs w:val="22"/>
        </w:rPr>
        <w:t>, November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Equity </w:t>
      </w:r>
      <w:r w:rsidR="009E62DD" w:rsidRPr="00322CBC">
        <w:rPr>
          <w:i/>
          <w:sz w:val="22"/>
          <w:szCs w:val="22"/>
        </w:rPr>
        <w:t xml:space="preserve">and </w:t>
      </w:r>
      <w:r w:rsidR="00920909" w:rsidRPr="00322CBC">
        <w:rPr>
          <w:i/>
          <w:sz w:val="22"/>
          <w:szCs w:val="22"/>
        </w:rPr>
        <w:t>quality in evaluation</w:t>
      </w:r>
      <w:r w:rsidRPr="00322CBC">
        <w:rPr>
          <w:i/>
          <w:sz w:val="22"/>
          <w:szCs w:val="22"/>
        </w:rPr>
        <w:t xml:space="preserve">: Ideas and </w:t>
      </w:r>
      <w:r w:rsidR="00920909" w:rsidRPr="00322CBC">
        <w:rPr>
          <w:i/>
          <w:sz w:val="22"/>
          <w:szCs w:val="22"/>
        </w:rPr>
        <w:t>illustrations from the field</w:t>
      </w:r>
      <w:r w:rsidRPr="00322CBC">
        <w:rPr>
          <w:i/>
          <w:sz w:val="22"/>
          <w:szCs w:val="22"/>
        </w:rPr>
        <w:t>.</w:t>
      </w:r>
      <w:r w:rsidR="00544406" w:rsidRPr="00322CBC">
        <w:rPr>
          <w:sz w:val="22"/>
          <w:szCs w:val="22"/>
        </w:rPr>
        <w:t xml:space="preserve"> Paper</w:t>
      </w:r>
      <w:r w:rsidRPr="00322CBC">
        <w:rPr>
          <w:sz w:val="22"/>
          <w:szCs w:val="22"/>
        </w:rPr>
        <w:t xml:space="preserve"> presented</w:t>
      </w:r>
      <w:r w:rsidRPr="00322CBC">
        <w:rPr>
          <w:rStyle w:val="yshortcuts"/>
          <w:sz w:val="22"/>
          <w:szCs w:val="22"/>
        </w:rPr>
        <w:t xml:space="preserve"> </w:t>
      </w:r>
      <w:r w:rsidR="00D059EC" w:rsidRPr="00322CBC">
        <w:rPr>
          <w:rStyle w:val="yshortcuts"/>
          <w:sz w:val="22"/>
          <w:szCs w:val="22"/>
        </w:rPr>
        <w:t>within a panel</w:t>
      </w:r>
      <w:r w:rsidR="00145E71" w:rsidRPr="00322CBC">
        <w:rPr>
          <w:rStyle w:val="yshortcuts"/>
          <w:sz w:val="22"/>
          <w:szCs w:val="22"/>
        </w:rPr>
        <w:t xml:space="preserve"> </w:t>
      </w:r>
      <w:r w:rsidRPr="00322CBC">
        <w:rPr>
          <w:rStyle w:val="yshortcuts"/>
          <w:sz w:val="22"/>
          <w:szCs w:val="22"/>
        </w:rPr>
        <w:t>at the meeting of the American Evaluation Association, San Antonio, TX.</w:t>
      </w:r>
    </w:p>
    <w:p w14:paraId="59407863" w14:textId="05B63547" w:rsidR="000301AF" w:rsidRPr="00554336" w:rsidRDefault="00626588" w:rsidP="001B46A4">
      <w:pPr>
        <w:pStyle w:val="Heading3"/>
      </w:pPr>
      <w:r w:rsidRPr="00322CBC">
        <w:t>Paper Presentation</w:t>
      </w:r>
      <w:r w:rsidR="006A7C5E" w:rsidRPr="00322CBC">
        <w:t>s</w:t>
      </w:r>
      <w:r w:rsidR="003A389E" w:rsidRPr="00322CBC">
        <w:t xml:space="preserve"> (</w:t>
      </w:r>
      <w:r w:rsidR="00E546D0" w:rsidRPr="00322CBC">
        <w:t>Peer</w:t>
      </w:r>
      <w:r w:rsidR="003A389E" w:rsidRPr="00322CBC">
        <w:t>-</w:t>
      </w:r>
      <w:r w:rsidR="00E546D0" w:rsidRPr="00322CBC">
        <w:t>Reviewed</w:t>
      </w:r>
      <w:r w:rsidR="003A389E" w:rsidRPr="00322CBC">
        <w:t>)</w:t>
      </w:r>
    </w:p>
    <w:p w14:paraId="7640B327" w14:textId="725C2582" w:rsidR="000301AF" w:rsidRPr="000301AF" w:rsidRDefault="000301AF" w:rsidP="000301AF">
      <w:pPr>
        <w:pStyle w:val="Asteriskedparagraph"/>
        <w:rPr>
          <w:smallCaps/>
          <w:sz w:val="22"/>
          <w:szCs w:val="22"/>
        </w:rPr>
      </w:pPr>
      <w:r w:rsidRPr="00190262">
        <w:rPr>
          <w:sz w:val="22"/>
          <w:szCs w:val="22"/>
        </w:rPr>
        <w:t>*</w:t>
      </w:r>
      <w:r w:rsidRPr="00190262">
        <w:rPr>
          <w:b/>
          <w:sz w:val="22"/>
          <w:szCs w:val="22"/>
        </w:rPr>
        <w:t>Boyce, A. S.,</w:t>
      </w:r>
      <w:r w:rsidRPr="00190262">
        <w:rPr>
          <w:sz w:val="22"/>
          <w:szCs w:val="22"/>
        </w:rPr>
        <w:t xml:space="preserve"> Reid, A., </w:t>
      </w:r>
      <w:proofErr w:type="spellStart"/>
      <w:r w:rsidRPr="00190262">
        <w:rPr>
          <w:sz w:val="22"/>
          <w:szCs w:val="22"/>
        </w:rPr>
        <w:t>Avent</w:t>
      </w:r>
      <w:proofErr w:type="spellEnd"/>
      <w:r w:rsidRPr="00190262">
        <w:rPr>
          <w:sz w:val="22"/>
          <w:szCs w:val="22"/>
        </w:rPr>
        <w:t xml:space="preserve">, C., &amp; </w:t>
      </w:r>
      <w:proofErr w:type="spellStart"/>
      <w:r w:rsidRPr="00190262">
        <w:rPr>
          <w:sz w:val="22"/>
          <w:szCs w:val="22"/>
        </w:rPr>
        <w:t>Adetogun</w:t>
      </w:r>
      <w:proofErr w:type="spellEnd"/>
      <w:r w:rsidRPr="00190262">
        <w:rPr>
          <w:sz w:val="22"/>
          <w:szCs w:val="22"/>
        </w:rPr>
        <w:t xml:space="preserve">, A. </w:t>
      </w:r>
      <w:r w:rsidRPr="00190262">
        <w:rPr>
          <w:i/>
          <w:sz w:val="22"/>
          <w:szCs w:val="22"/>
        </w:rPr>
        <w:t>Panel: Say their names: Lived experiences of prominent and emerging black evaluators</w:t>
      </w:r>
      <w:r w:rsidRPr="00190262">
        <w:rPr>
          <w:sz w:val="22"/>
          <w:szCs w:val="22"/>
        </w:rPr>
        <w:t xml:space="preserve">. </w:t>
      </w:r>
      <w:r w:rsidRPr="00190262">
        <w:rPr>
          <w:b/>
          <w:bCs/>
          <w:sz w:val="22"/>
          <w:szCs w:val="22"/>
        </w:rPr>
        <w:t xml:space="preserve">Boyce, A. S. </w:t>
      </w:r>
      <w:r w:rsidRPr="00190262">
        <w:rPr>
          <w:sz w:val="22"/>
          <w:szCs w:val="22"/>
        </w:rPr>
        <w:t>(2017, November).</w:t>
      </w:r>
      <w:r w:rsidRPr="00190262">
        <w:rPr>
          <w:bCs/>
          <w:sz w:val="22"/>
          <w:szCs w:val="22"/>
        </w:rPr>
        <w:t xml:space="preserve"> </w:t>
      </w:r>
      <w:r w:rsidRPr="00190262">
        <w:rPr>
          <w:sz w:val="22"/>
          <w:szCs w:val="22"/>
        </w:rPr>
        <w:t>Paper: Representation matters: Where are the prominent evaluators of color? Panel presented at the meeting for the American Evaluation Association, Washington D.C.</w:t>
      </w:r>
    </w:p>
    <w:p w14:paraId="2B25CA18" w14:textId="77777777" w:rsidR="000301AF" w:rsidRDefault="000301AF" w:rsidP="00127547">
      <w:pPr>
        <w:tabs>
          <w:tab w:val="left" w:pos="0"/>
        </w:tabs>
        <w:spacing w:line="228" w:lineRule="auto"/>
        <w:ind w:right="-54" w:hanging="90"/>
        <w:contextualSpacing/>
        <w:rPr>
          <w:b/>
          <w:sz w:val="22"/>
          <w:szCs w:val="22"/>
        </w:rPr>
      </w:pPr>
    </w:p>
    <w:p w14:paraId="6DDFDA74" w14:textId="77777777" w:rsidR="00127547" w:rsidRPr="00322CBC" w:rsidRDefault="00127547" w:rsidP="00127547">
      <w:pPr>
        <w:tabs>
          <w:tab w:val="left" w:pos="0"/>
        </w:tabs>
        <w:spacing w:line="228" w:lineRule="auto"/>
        <w:ind w:right="-54" w:hanging="90"/>
        <w:contextualSpacing/>
        <w:rPr>
          <w:b/>
          <w:i/>
          <w:sz w:val="22"/>
          <w:szCs w:val="22"/>
          <w:u w:val="single"/>
        </w:rPr>
      </w:pPr>
      <w:r w:rsidRPr="00322CBC">
        <w:rPr>
          <w:b/>
          <w:sz w:val="22"/>
          <w:szCs w:val="22"/>
        </w:rPr>
        <w:t>*Boyce, A. S.,</w:t>
      </w:r>
      <w:r w:rsidRPr="00322CBC">
        <w:rPr>
          <w:sz w:val="22"/>
          <w:szCs w:val="22"/>
        </w:rPr>
        <w:t xml:space="preserve"> </w:t>
      </w:r>
      <w:proofErr w:type="spellStart"/>
      <w:r w:rsidRPr="00322CBC">
        <w:rPr>
          <w:sz w:val="22"/>
          <w:szCs w:val="22"/>
        </w:rPr>
        <w:t>Adetogun</w:t>
      </w:r>
      <w:proofErr w:type="spellEnd"/>
      <w:r w:rsidRPr="00322CBC">
        <w:rPr>
          <w:sz w:val="22"/>
          <w:szCs w:val="22"/>
        </w:rPr>
        <w:t xml:space="preserve">, A., </w:t>
      </w:r>
      <w:proofErr w:type="spellStart"/>
      <w:r w:rsidRPr="00322CBC">
        <w:rPr>
          <w:sz w:val="22"/>
          <w:szCs w:val="22"/>
        </w:rPr>
        <w:t>Avent</w:t>
      </w:r>
      <w:proofErr w:type="spellEnd"/>
      <w:r w:rsidRPr="00322CBC">
        <w:rPr>
          <w:sz w:val="22"/>
          <w:szCs w:val="22"/>
        </w:rPr>
        <w:t xml:space="preserve">, C., </w:t>
      </w:r>
      <w:proofErr w:type="spellStart"/>
      <w:r w:rsidRPr="00322CBC">
        <w:rPr>
          <w:sz w:val="22"/>
          <w:szCs w:val="22"/>
        </w:rPr>
        <w:t>Servance</w:t>
      </w:r>
      <w:proofErr w:type="spellEnd"/>
      <w:r w:rsidRPr="00322CBC">
        <w:rPr>
          <w:sz w:val="22"/>
          <w:szCs w:val="22"/>
        </w:rPr>
        <w:t xml:space="preserve">, L., DeStefano, L., </w:t>
      </w:r>
      <w:proofErr w:type="spellStart"/>
      <w:r w:rsidRPr="00322CBC">
        <w:rPr>
          <w:sz w:val="22"/>
          <w:szCs w:val="22"/>
        </w:rPr>
        <w:t>Nerem</w:t>
      </w:r>
      <w:proofErr w:type="spellEnd"/>
      <w:r w:rsidRPr="00322CBC">
        <w:rPr>
          <w:sz w:val="22"/>
          <w:szCs w:val="22"/>
        </w:rPr>
        <w:t xml:space="preserve">, R., &amp; Platt, M. (2017, October). </w:t>
      </w:r>
      <w:r w:rsidRPr="00322CBC">
        <w:rPr>
          <w:i/>
          <w:sz w:val="22"/>
          <w:szCs w:val="22"/>
        </w:rPr>
        <w:t xml:space="preserve">Importance of evaluation for successful implementation of Project ENGAGES, a paid research experience for African American high school students at Georgia Tech. </w:t>
      </w:r>
      <w:r w:rsidRPr="00322CBC">
        <w:rPr>
          <w:sz w:val="22"/>
          <w:szCs w:val="22"/>
        </w:rPr>
        <w:t>Paper presented at the Biomedical Engineering Society Annual Meeting, Phoenix, AZ.</w:t>
      </w:r>
    </w:p>
    <w:p w14:paraId="605667FA" w14:textId="77777777" w:rsidR="00127547" w:rsidRDefault="00127547" w:rsidP="000D6A12">
      <w:pPr>
        <w:pStyle w:val="Asteriskedparagraph"/>
        <w:rPr>
          <w:b/>
          <w:sz w:val="22"/>
          <w:szCs w:val="22"/>
        </w:rPr>
      </w:pPr>
    </w:p>
    <w:p w14:paraId="6BD8710D" w14:textId="77777777" w:rsidR="00EC1011" w:rsidRPr="00322CBC" w:rsidRDefault="002D2F09" w:rsidP="000D6A12">
      <w:pPr>
        <w:pStyle w:val="Asteriskedparagraph"/>
        <w:rPr>
          <w:sz w:val="22"/>
          <w:szCs w:val="22"/>
        </w:rPr>
      </w:pPr>
      <w:r w:rsidRPr="00322CBC">
        <w:rPr>
          <w:b/>
          <w:sz w:val="22"/>
          <w:szCs w:val="22"/>
        </w:rPr>
        <w:t>*</w:t>
      </w:r>
      <w:proofErr w:type="spellStart"/>
      <w:r w:rsidR="00EC1011" w:rsidRPr="00322CBC">
        <w:rPr>
          <w:sz w:val="22"/>
          <w:szCs w:val="22"/>
        </w:rPr>
        <w:t>Adetogun</w:t>
      </w:r>
      <w:proofErr w:type="spellEnd"/>
      <w:r w:rsidR="00EC1011" w:rsidRPr="00322CBC">
        <w:rPr>
          <w:sz w:val="22"/>
          <w:szCs w:val="22"/>
        </w:rPr>
        <w:t xml:space="preserve">, A., &amp; </w:t>
      </w:r>
      <w:r w:rsidR="00EC1011" w:rsidRPr="00322CBC">
        <w:rPr>
          <w:b/>
          <w:sz w:val="22"/>
          <w:szCs w:val="22"/>
        </w:rPr>
        <w:t>Boyce, A. S.</w:t>
      </w:r>
      <w:r w:rsidR="00EC1011" w:rsidRPr="00322CBC">
        <w:rPr>
          <w:sz w:val="22"/>
          <w:szCs w:val="22"/>
        </w:rPr>
        <w:t xml:space="preserve"> (2017, March). </w:t>
      </w:r>
      <w:r w:rsidR="00EC1011" w:rsidRPr="00322CBC">
        <w:rPr>
          <w:i/>
          <w:iCs/>
          <w:sz w:val="22"/>
          <w:szCs w:val="22"/>
        </w:rPr>
        <w:t xml:space="preserve">A review and critique of STEM </w:t>
      </w:r>
      <w:r w:rsidR="00920909" w:rsidRPr="00322CBC">
        <w:rPr>
          <w:i/>
          <w:iCs/>
          <w:sz w:val="22"/>
          <w:szCs w:val="22"/>
        </w:rPr>
        <w:t>education evaluation literature</w:t>
      </w:r>
      <w:r w:rsidR="00EC1011" w:rsidRPr="00322CBC">
        <w:rPr>
          <w:sz w:val="22"/>
          <w:szCs w:val="22"/>
        </w:rPr>
        <w:t xml:space="preserve">. </w:t>
      </w:r>
      <w:r w:rsidR="00116149" w:rsidRPr="00322CBC">
        <w:rPr>
          <w:sz w:val="22"/>
          <w:szCs w:val="22"/>
        </w:rPr>
        <w:t>Presented at the Emergent</w:t>
      </w:r>
      <w:r w:rsidR="00EC1011" w:rsidRPr="00322CBC">
        <w:rPr>
          <w:sz w:val="22"/>
          <w:szCs w:val="22"/>
        </w:rPr>
        <w:t xml:space="preserve"> Voices in Evaluation Conference, Greensboro, NC.</w:t>
      </w:r>
    </w:p>
    <w:p w14:paraId="6975F176" w14:textId="77777777" w:rsidR="00EC1011" w:rsidRPr="00322CBC" w:rsidRDefault="00EC1011" w:rsidP="00EC1011">
      <w:pPr>
        <w:pStyle w:val="ListParagraph"/>
        <w:ind w:left="360"/>
        <w:rPr>
          <w:sz w:val="22"/>
          <w:szCs w:val="22"/>
        </w:rPr>
      </w:pPr>
    </w:p>
    <w:p w14:paraId="6CBD31E0" w14:textId="77777777" w:rsidR="002D2F09" w:rsidRPr="00322CBC" w:rsidRDefault="00116149" w:rsidP="000D6A12">
      <w:pPr>
        <w:pStyle w:val="Asteriskedparagraph"/>
        <w:rPr>
          <w:sz w:val="22"/>
          <w:szCs w:val="22"/>
        </w:rPr>
      </w:pPr>
      <w:r w:rsidRPr="00322CBC">
        <w:rPr>
          <w:sz w:val="22"/>
          <w:szCs w:val="22"/>
        </w:rPr>
        <w:t>*</w:t>
      </w:r>
      <w:proofErr w:type="spellStart"/>
      <w:r w:rsidR="002D2F09" w:rsidRPr="00322CBC">
        <w:rPr>
          <w:sz w:val="22"/>
          <w:szCs w:val="22"/>
        </w:rPr>
        <w:t>Avent</w:t>
      </w:r>
      <w:proofErr w:type="spellEnd"/>
      <w:r w:rsidR="002D2F09" w:rsidRPr="00322CBC">
        <w:rPr>
          <w:sz w:val="22"/>
          <w:szCs w:val="22"/>
        </w:rPr>
        <w:t xml:space="preserve">, C., Reid, A., </w:t>
      </w:r>
      <w:proofErr w:type="spellStart"/>
      <w:r w:rsidR="002D2F09" w:rsidRPr="00322CBC">
        <w:rPr>
          <w:sz w:val="22"/>
          <w:szCs w:val="22"/>
        </w:rPr>
        <w:t>Adetogun</w:t>
      </w:r>
      <w:proofErr w:type="spellEnd"/>
      <w:r w:rsidR="002D2F09" w:rsidRPr="00322CBC">
        <w:rPr>
          <w:sz w:val="22"/>
          <w:szCs w:val="22"/>
        </w:rPr>
        <w:t xml:space="preserve">, A., &amp; </w:t>
      </w:r>
      <w:r w:rsidR="002D2F09" w:rsidRPr="00322CBC">
        <w:rPr>
          <w:b/>
          <w:sz w:val="22"/>
          <w:szCs w:val="22"/>
        </w:rPr>
        <w:t>Boyce, A. S.</w:t>
      </w:r>
      <w:r w:rsidR="002D2F09" w:rsidRPr="00322CBC">
        <w:rPr>
          <w:sz w:val="22"/>
          <w:szCs w:val="22"/>
        </w:rPr>
        <w:t xml:space="preserve"> (2017, March). </w:t>
      </w:r>
      <w:r w:rsidR="002D2F09" w:rsidRPr="00322CBC">
        <w:rPr>
          <w:i/>
          <w:iCs/>
          <w:sz w:val="22"/>
          <w:szCs w:val="22"/>
        </w:rPr>
        <w:t xml:space="preserve">Lived </w:t>
      </w:r>
      <w:r w:rsidR="00920909" w:rsidRPr="00322CBC">
        <w:rPr>
          <w:i/>
          <w:iCs/>
          <w:sz w:val="22"/>
          <w:szCs w:val="22"/>
        </w:rPr>
        <w:t>experiences of prominent and emerging black evaluators</w:t>
      </w:r>
      <w:r w:rsidR="00EC1011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Presented at the Emergent</w:t>
      </w:r>
      <w:r w:rsidR="002D2F09" w:rsidRPr="00322CBC">
        <w:rPr>
          <w:sz w:val="22"/>
          <w:szCs w:val="22"/>
        </w:rPr>
        <w:t xml:space="preserve"> Voices in Evaluation Conference, Greensboro, NC.</w:t>
      </w:r>
    </w:p>
    <w:p w14:paraId="312F61CD" w14:textId="77777777" w:rsidR="002D2F09" w:rsidRPr="00322CBC" w:rsidRDefault="002D2F09" w:rsidP="002D2F09">
      <w:pPr>
        <w:pStyle w:val="ListParagraph"/>
        <w:ind w:left="360"/>
        <w:rPr>
          <w:bCs/>
          <w:i/>
          <w:sz w:val="22"/>
          <w:szCs w:val="22"/>
        </w:rPr>
      </w:pPr>
    </w:p>
    <w:p w14:paraId="01C7C008" w14:textId="77777777" w:rsidR="009F4E8D" w:rsidRPr="00322CBC" w:rsidRDefault="008E4A67" w:rsidP="000D6A12">
      <w:pPr>
        <w:rPr>
          <w:bCs/>
          <w:i/>
          <w:sz w:val="22"/>
          <w:szCs w:val="22"/>
        </w:rPr>
      </w:pPr>
      <w:r w:rsidRPr="00322CBC">
        <w:rPr>
          <w:sz w:val="22"/>
          <w:szCs w:val="22"/>
        </w:rPr>
        <w:t xml:space="preserve">Mitchell, M., </w:t>
      </w: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 xml:space="preserve">, DeStefano, L., Platt, M., </w:t>
      </w:r>
      <w:proofErr w:type="spellStart"/>
      <w:r w:rsidRPr="00322CBC">
        <w:rPr>
          <w:sz w:val="22"/>
          <w:szCs w:val="22"/>
        </w:rPr>
        <w:t>Nerem</w:t>
      </w:r>
      <w:proofErr w:type="spellEnd"/>
      <w:r w:rsidRPr="00322CBC">
        <w:rPr>
          <w:sz w:val="22"/>
          <w:szCs w:val="22"/>
        </w:rPr>
        <w:t xml:space="preserve">, R., &amp; </w:t>
      </w:r>
      <w:proofErr w:type="spellStart"/>
      <w:r w:rsidRPr="00322CBC">
        <w:rPr>
          <w:sz w:val="22"/>
          <w:szCs w:val="22"/>
        </w:rPr>
        <w:t>Servance</w:t>
      </w:r>
      <w:proofErr w:type="spellEnd"/>
      <w:r w:rsidRPr="00322CBC">
        <w:rPr>
          <w:sz w:val="22"/>
          <w:szCs w:val="22"/>
        </w:rPr>
        <w:t>, L. (2016</w:t>
      </w:r>
      <w:r w:rsidR="00C53001" w:rsidRPr="00322CBC">
        <w:rPr>
          <w:sz w:val="22"/>
          <w:szCs w:val="22"/>
        </w:rPr>
        <w:t>, April</w:t>
      </w:r>
      <w:r w:rsidRPr="00322CBC">
        <w:rPr>
          <w:sz w:val="22"/>
          <w:szCs w:val="22"/>
        </w:rPr>
        <w:t>). T</w:t>
      </w:r>
      <w:r w:rsidRPr="00322CBC">
        <w:rPr>
          <w:bCs/>
          <w:i/>
          <w:sz w:val="22"/>
          <w:szCs w:val="22"/>
        </w:rPr>
        <w:t>he Values-Engaged, Educative (VEE)</w:t>
      </w:r>
      <w:r w:rsidR="00902483" w:rsidRPr="00322CBC">
        <w:rPr>
          <w:bCs/>
          <w:i/>
          <w:sz w:val="22"/>
          <w:szCs w:val="22"/>
        </w:rPr>
        <w:t xml:space="preserve"> Evaluation</w:t>
      </w:r>
      <w:r w:rsidRPr="00322CBC">
        <w:rPr>
          <w:bCs/>
          <w:i/>
          <w:sz w:val="22"/>
          <w:szCs w:val="22"/>
        </w:rPr>
        <w:t xml:space="preserve"> Approach and </w:t>
      </w:r>
      <w:r w:rsidR="00920909" w:rsidRPr="00322CBC">
        <w:rPr>
          <w:bCs/>
          <w:i/>
          <w:sz w:val="22"/>
          <w:szCs w:val="22"/>
        </w:rPr>
        <w:t>broadening participation.</w:t>
      </w:r>
      <w:r w:rsidR="00920909" w:rsidRPr="00322CBC">
        <w:rPr>
          <w:bCs/>
          <w:sz w:val="22"/>
          <w:szCs w:val="22"/>
        </w:rPr>
        <w:t xml:space="preserve"> </w:t>
      </w:r>
      <w:r w:rsidRPr="00322CBC">
        <w:rPr>
          <w:bCs/>
          <w:sz w:val="22"/>
          <w:szCs w:val="22"/>
        </w:rPr>
        <w:t>Paper presented at the Center for Culturally Response Evaluation and Assessment</w:t>
      </w:r>
      <w:r w:rsidRPr="00322CBC">
        <w:rPr>
          <w:sz w:val="22"/>
          <w:szCs w:val="22"/>
        </w:rPr>
        <w:t xml:space="preserve"> Conference, Chicago, Il.</w:t>
      </w:r>
    </w:p>
    <w:p w14:paraId="671E9C1D" w14:textId="77777777" w:rsidR="009F4E8D" w:rsidRPr="00322CBC" w:rsidRDefault="009F4E8D" w:rsidP="009F4E8D">
      <w:pPr>
        <w:pStyle w:val="ListParagraph"/>
        <w:ind w:left="360"/>
        <w:rPr>
          <w:bCs/>
          <w:i/>
          <w:sz w:val="22"/>
          <w:szCs w:val="22"/>
        </w:rPr>
      </w:pPr>
    </w:p>
    <w:p w14:paraId="1C5800FF" w14:textId="77777777" w:rsidR="009F4E8D" w:rsidRPr="00322CBC" w:rsidRDefault="003D6BA9" w:rsidP="000D6A12">
      <w:pPr>
        <w:rPr>
          <w:bCs/>
          <w:i/>
          <w:sz w:val="22"/>
          <w:szCs w:val="22"/>
        </w:rPr>
      </w:pPr>
      <w:r w:rsidRPr="00322CBC">
        <w:rPr>
          <w:sz w:val="22"/>
          <w:szCs w:val="22"/>
        </w:rPr>
        <w:t xml:space="preserve">Bowen, M. &amp; </w:t>
      </w: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 xml:space="preserve"> (2015</w:t>
      </w:r>
      <w:r w:rsidR="00C53001" w:rsidRPr="00322CBC">
        <w:rPr>
          <w:sz w:val="22"/>
          <w:szCs w:val="22"/>
        </w:rPr>
        <w:t>, November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>Engaging stakeholders in an international context: Lessons learned from Brazil's African-descent communities</w:t>
      </w:r>
      <w:r w:rsidRPr="00322CBC">
        <w:rPr>
          <w:sz w:val="22"/>
          <w:szCs w:val="22"/>
        </w:rPr>
        <w:t>. Panel presented at the meeting for the American Evaluation Association, Chicago, IL.</w:t>
      </w:r>
    </w:p>
    <w:p w14:paraId="772AF5CC" w14:textId="77777777" w:rsidR="00E27C59" w:rsidRPr="00322CBC" w:rsidRDefault="00E27C59" w:rsidP="00E27C59">
      <w:pPr>
        <w:spacing w:before="120"/>
        <w:rPr>
          <w:sz w:val="22"/>
          <w:szCs w:val="22"/>
        </w:rPr>
      </w:pPr>
      <w:r w:rsidRPr="00322CBC">
        <w:rPr>
          <w:sz w:val="22"/>
          <w:szCs w:val="22"/>
        </w:rPr>
        <w:t>__________________________</w:t>
      </w:r>
      <w:r>
        <w:rPr>
          <w:sz w:val="22"/>
          <w:szCs w:val="22"/>
        </w:rPr>
        <w:t>______</w:t>
      </w:r>
      <w:r w:rsidRPr="00322CBC">
        <w:rPr>
          <w:sz w:val="22"/>
          <w:szCs w:val="22"/>
        </w:rPr>
        <w:t>_appointment to UNCG____</w:t>
      </w:r>
      <w:r>
        <w:rPr>
          <w:sz w:val="22"/>
          <w:szCs w:val="22"/>
        </w:rPr>
        <w:t>_____________________________</w:t>
      </w:r>
    </w:p>
    <w:p w14:paraId="46249808" w14:textId="77777777" w:rsidR="00BC1865" w:rsidRPr="00322CBC" w:rsidRDefault="00BC1865" w:rsidP="00BC1865">
      <w:pPr>
        <w:pStyle w:val="ListParagraph"/>
        <w:ind w:left="360"/>
        <w:rPr>
          <w:bCs/>
          <w:i/>
          <w:sz w:val="22"/>
          <w:szCs w:val="22"/>
        </w:rPr>
      </w:pPr>
    </w:p>
    <w:p w14:paraId="04E94DBE" w14:textId="77777777" w:rsidR="00056019" w:rsidRPr="00322CBC" w:rsidRDefault="00056019" w:rsidP="000D6A12">
      <w:pPr>
        <w:rPr>
          <w:bCs/>
          <w:i/>
          <w:sz w:val="22"/>
          <w:szCs w:val="22"/>
        </w:rPr>
      </w:pPr>
      <w:r w:rsidRPr="00322CBC">
        <w:rPr>
          <w:sz w:val="22"/>
          <w:szCs w:val="22"/>
        </w:rPr>
        <w:t xml:space="preserve">Amos, J., Clancy, K., Hunter, C., &amp; </w:t>
      </w:r>
      <w:r w:rsidRPr="00322CBC">
        <w:rPr>
          <w:b/>
          <w:sz w:val="22"/>
          <w:szCs w:val="22"/>
        </w:rPr>
        <w:t>Tillman, A.</w:t>
      </w:r>
      <w:r w:rsidR="006C45D1" w:rsidRPr="00322CBC">
        <w:rPr>
          <w:b/>
          <w:sz w:val="22"/>
          <w:szCs w:val="22"/>
        </w:rPr>
        <w:t xml:space="preserve"> S.</w:t>
      </w:r>
      <w:r w:rsidR="00776025">
        <w:rPr>
          <w:b/>
          <w:sz w:val="22"/>
          <w:szCs w:val="22"/>
        </w:rPr>
        <w:t xml:space="preserve"> </w:t>
      </w:r>
      <w:r w:rsidRPr="00322CBC">
        <w:rPr>
          <w:sz w:val="22"/>
          <w:szCs w:val="22"/>
        </w:rPr>
        <w:t>(2015</w:t>
      </w:r>
      <w:r w:rsidR="00C53001" w:rsidRPr="00322CBC">
        <w:rPr>
          <w:sz w:val="22"/>
          <w:szCs w:val="22"/>
        </w:rPr>
        <w:t xml:space="preserve">, </w:t>
      </w:r>
      <w:r w:rsidR="001D2B09" w:rsidRPr="00322CBC">
        <w:rPr>
          <w:sz w:val="22"/>
          <w:szCs w:val="22"/>
        </w:rPr>
        <w:t>June</w:t>
      </w:r>
      <w:r w:rsidRPr="00322CBC">
        <w:rPr>
          <w:sz w:val="22"/>
          <w:szCs w:val="22"/>
        </w:rPr>
        <w:t xml:space="preserve">). Race, </w:t>
      </w:r>
      <w:r w:rsidR="00920909" w:rsidRPr="00322CBC">
        <w:rPr>
          <w:sz w:val="22"/>
          <w:szCs w:val="22"/>
        </w:rPr>
        <w:t>inclusion, and science</w:t>
      </w:r>
      <w:r w:rsidRPr="00322CBC">
        <w:rPr>
          <w:sz w:val="22"/>
          <w:szCs w:val="22"/>
        </w:rPr>
        <w:t xml:space="preserve">: Things </w:t>
      </w:r>
      <w:r w:rsidR="00920909" w:rsidRPr="00322CBC">
        <w:rPr>
          <w:sz w:val="22"/>
          <w:szCs w:val="22"/>
        </w:rPr>
        <w:t xml:space="preserve">that really do go together. </w:t>
      </w:r>
      <w:r w:rsidRPr="00322CBC">
        <w:rPr>
          <w:i/>
          <w:sz w:val="22"/>
          <w:szCs w:val="22"/>
        </w:rPr>
        <w:t>Proceedings of the 122nd ASEE Annual Conference and Exposition</w:t>
      </w:r>
      <w:r w:rsidRPr="00322CBC">
        <w:rPr>
          <w:sz w:val="22"/>
          <w:szCs w:val="22"/>
        </w:rPr>
        <w:t>, Seattle, Washington.</w:t>
      </w:r>
    </w:p>
    <w:p w14:paraId="0558158B" w14:textId="77777777" w:rsidR="00555612" w:rsidRPr="00322CBC" w:rsidRDefault="00555612" w:rsidP="00CB5DA2">
      <w:pPr>
        <w:rPr>
          <w:b/>
          <w:sz w:val="22"/>
          <w:szCs w:val="22"/>
        </w:rPr>
      </w:pPr>
    </w:p>
    <w:p w14:paraId="1F3F2CB8" w14:textId="77777777" w:rsidR="00EA7969" w:rsidRPr="00322CBC" w:rsidRDefault="00EA7969" w:rsidP="000D6A12">
      <w:pPr>
        <w:rPr>
          <w:i/>
          <w:sz w:val="22"/>
          <w:szCs w:val="22"/>
        </w:rPr>
      </w:pPr>
      <w:r w:rsidRPr="00322CBC">
        <w:rPr>
          <w:b/>
          <w:sz w:val="22"/>
          <w:szCs w:val="22"/>
        </w:rPr>
        <w:t>Tillman,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 xml:space="preserve">S., </w:t>
      </w:r>
      <w:r w:rsidRPr="00322CBC">
        <w:rPr>
          <w:sz w:val="22"/>
          <w:szCs w:val="22"/>
        </w:rPr>
        <w:t>Garcia, G., &amp; Rivera, L.</w:t>
      </w:r>
      <w:r w:rsidRPr="00322CBC">
        <w:rPr>
          <w:b/>
          <w:sz w:val="22"/>
          <w:szCs w:val="22"/>
        </w:rPr>
        <w:t xml:space="preserve"> </w:t>
      </w:r>
      <w:r w:rsidRPr="00322CBC">
        <w:rPr>
          <w:sz w:val="22"/>
          <w:szCs w:val="22"/>
        </w:rPr>
        <w:t>(2014</w:t>
      </w:r>
      <w:r w:rsidR="001D2B09" w:rsidRPr="00322CBC">
        <w:rPr>
          <w:sz w:val="22"/>
          <w:szCs w:val="22"/>
        </w:rPr>
        <w:t>, October</w:t>
      </w:r>
      <w:r w:rsidRPr="00322CBC">
        <w:rPr>
          <w:sz w:val="22"/>
          <w:szCs w:val="22"/>
        </w:rPr>
        <w:t>).</w:t>
      </w:r>
      <w:r w:rsidRPr="00322CBC">
        <w:rPr>
          <w:i/>
          <w:sz w:val="22"/>
          <w:szCs w:val="22"/>
        </w:rPr>
        <w:t xml:space="preserve"> Who </w:t>
      </w:r>
      <w:r w:rsidR="00920909" w:rsidRPr="00322CBC">
        <w:rPr>
          <w:i/>
          <w:sz w:val="22"/>
          <w:szCs w:val="22"/>
        </w:rPr>
        <w:t>do we think we are</w:t>
      </w:r>
      <w:r w:rsidRPr="00322CBC">
        <w:rPr>
          <w:i/>
          <w:sz w:val="22"/>
          <w:szCs w:val="22"/>
        </w:rPr>
        <w:t xml:space="preserve">: Being </w:t>
      </w:r>
      <w:r w:rsidR="00920909" w:rsidRPr="00322CBC">
        <w:rPr>
          <w:i/>
          <w:sz w:val="22"/>
          <w:szCs w:val="22"/>
        </w:rPr>
        <w:t xml:space="preserve">explicit about equity and </w:t>
      </w:r>
      <w:r w:rsidRPr="00322CBC">
        <w:rPr>
          <w:i/>
          <w:sz w:val="22"/>
          <w:szCs w:val="22"/>
        </w:rPr>
        <w:t xml:space="preserve">Diversity in STEM </w:t>
      </w:r>
      <w:r w:rsidR="00920909" w:rsidRPr="00322CBC">
        <w:rPr>
          <w:i/>
          <w:sz w:val="22"/>
          <w:szCs w:val="22"/>
        </w:rPr>
        <w:t>e</w:t>
      </w:r>
      <w:r w:rsidRPr="00322CBC">
        <w:rPr>
          <w:i/>
          <w:sz w:val="22"/>
          <w:szCs w:val="22"/>
        </w:rPr>
        <w:t>valuation</w:t>
      </w:r>
      <w:r w:rsidRPr="00322CBC">
        <w:rPr>
          <w:sz w:val="22"/>
          <w:szCs w:val="22"/>
        </w:rPr>
        <w:t xml:space="preserve">. Paper presented </w:t>
      </w:r>
      <w:r w:rsidRPr="00322CBC">
        <w:rPr>
          <w:rStyle w:val="yshortcuts"/>
          <w:sz w:val="22"/>
          <w:szCs w:val="22"/>
        </w:rPr>
        <w:t>at the meeting of the American Evaluation Association, Denver, CO.</w:t>
      </w:r>
    </w:p>
    <w:p w14:paraId="55A363A9" w14:textId="77777777" w:rsidR="00EA7969" w:rsidRPr="00322CBC" w:rsidRDefault="00EA7969" w:rsidP="00424DBB">
      <w:pPr>
        <w:rPr>
          <w:b/>
          <w:sz w:val="22"/>
          <w:szCs w:val="22"/>
        </w:rPr>
      </w:pPr>
    </w:p>
    <w:p w14:paraId="78333BE8" w14:textId="77777777" w:rsidR="00EA7969" w:rsidRDefault="00EA7969" w:rsidP="000D6A12">
      <w:pPr>
        <w:rPr>
          <w:rStyle w:val="yshortcuts"/>
          <w:sz w:val="22"/>
          <w:szCs w:val="22"/>
        </w:rPr>
      </w:pPr>
      <w:r w:rsidRPr="00322CBC">
        <w:rPr>
          <w:b/>
          <w:sz w:val="22"/>
          <w:szCs w:val="22"/>
        </w:rPr>
        <w:t>Tillman,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>, &amp; DeStefano, L. (2014</w:t>
      </w:r>
      <w:r w:rsidR="001D2B09" w:rsidRPr="00322CBC">
        <w:rPr>
          <w:sz w:val="22"/>
          <w:szCs w:val="22"/>
        </w:rPr>
        <w:t>, October</w:t>
      </w:r>
      <w:r w:rsidRPr="00322CBC">
        <w:rPr>
          <w:sz w:val="22"/>
          <w:szCs w:val="22"/>
        </w:rPr>
        <w:t>).</w:t>
      </w:r>
      <w:r w:rsidR="00776025">
        <w:rPr>
          <w:sz w:val="22"/>
          <w:szCs w:val="22"/>
        </w:rPr>
        <w:t xml:space="preserve"> </w:t>
      </w:r>
      <w:r w:rsidRPr="00322CBC">
        <w:rPr>
          <w:i/>
          <w:sz w:val="22"/>
          <w:szCs w:val="22"/>
        </w:rPr>
        <w:t xml:space="preserve">Relationships, </w:t>
      </w:r>
      <w:r w:rsidR="00920909" w:rsidRPr="00322CBC">
        <w:rPr>
          <w:i/>
          <w:sz w:val="22"/>
          <w:szCs w:val="22"/>
        </w:rPr>
        <w:t xml:space="preserve">equity, and institutionalization: </w:t>
      </w:r>
      <w:r w:rsidRPr="00322CBC">
        <w:rPr>
          <w:i/>
          <w:sz w:val="22"/>
          <w:szCs w:val="22"/>
        </w:rPr>
        <w:t xml:space="preserve">The </w:t>
      </w:r>
      <w:r w:rsidR="00920909" w:rsidRPr="00322CBC">
        <w:rPr>
          <w:i/>
          <w:sz w:val="22"/>
          <w:szCs w:val="22"/>
        </w:rPr>
        <w:t xml:space="preserve">evaluation of three </w:t>
      </w:r>
      <w:r w:rsidRPr="00322CBC">
        <w:rPr>
          <w:i/>
          <w:sz w:val="22"/>
          <w:szCs w:val="22"/>
        </w:rPr>
        <w:t xml:space="preserve">NSF </w:t>
      </w:r>
      <w:r w:rsidR="00920909" w:rsidRPr="00322CBC">
        <w:rPr>
          <w:i/>
          <w:sz w:val="22"/>
          <w:szCs w:val="22"/>
        </w:rPr>
        <w:t>graduate training programs</w:t>
      </w:r>
      <w:r w:rsidRPr="00322CBC">
        <w:rPr>
          <w:i/>
          <w:sz w:val="22"/>
          <w:szCs w:val="22"/>
        </w:rPr>
        <w:t>.</w:t>
      </w:r>
      <w:r w:rsidRPr="00322CBC">
        <w:rPr>
          <w:sz w:val="22"/>
          <w:szCs w:val="22"/>
        </w:rPr>
        <w:t xml:space="preserve"> Paper presented </w:t>
      </w:r>
      <w:r w:rsidRPr="00322CBC">
        <w:rPr>
          <w:rStyle w:val="yshortcuts"/>
          <w:sz w:val="22"/>
          <w:szCs w:val="22"/>
        </w:rPr>
        <w:t>at the meeting of the American Evaluation Association, Denver, CO.</w:t>
      </w:r>
    </w:p>
    <w:p w14:paraId="4083696B" w14:textId="77777777" w:rsidR="000301AF" w:rsidRPr="00322CBC" w:rsidRDefault="000301AF" w:rsidP="000D6A12">
      <w:pPr>
        <w:rPr>
          <w:rStyle w:val="yshortcuts"/>
          <w:sz w:val="22"/>
          <w:szCs w:val="22"/>
        </w:rPr>
      </w:pPr>
    </w:p>
    <w:p w14:paraId="4B6B0195" w14:textId="16C6AC62" w:rsidR="00424DBB" w:rsidRDefault="00424DBB" w:rsidP="000D6A12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>Tillman,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>, Rivera, L., &amp; DeStefano, L. (2014</w:t>
      </w:r>
      <w:r w:rsidR="001D2B09" w:rsidRPr="00322CBC">
        <w:rPr>
          <w:sz w:val="22"/>
          <w:szCs w:val="22"/>
        </w:rPr>
        <w:t>, September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The </w:t>
      </w:r>
      <w:r w:rsidR="00920909" w:rsidRPr="00322CBC">
        <w:rPr>
          <w:i/>
          <w:sz w:val="22"/>
          <w:szCs w:val="22"/>
        </w:rPr>
        <w:t xml:space="preserve">case for the ubiquitous evaluator: </w:t>
      </w:r>
      <w:r w:rsidRPr="00322CBC">
        <w:rPr>
          <w:i/>
          <w:sz w:val="22"/>
          <w:szCs w:val="22"/>
        </w:rPr>
        <w:t xml:space="preserve">Establishing an </w:t>
      </w:r>
      <w:r w:rsidR="00920909" w:rsidRPr="00322CBC">
        <w:rPr>
          <w:i/>
          <w:sz w:val="22"/>
          <w:szCs w:val="22"/>
        </w:rPr>
        <w:t xml:space="preserve">onsite and virtual presence in multisite </w:t>
      </w:r>
      <w:r w:rsidRPr="00322CBC">
        <w:rPr>
          <w:i/>
          <w:sz w:val="22"/>
          <w:szCs w:val="22"/>
        </w:rPr>
        <w:t xml:space="preserve">STEM </w:t>
      </w:r>
      <w:r w:rsidR="00920909" w:rsidRPr="00322CBC">
        <w:rPr>
          <w:i/>
          <w:sz w:val="22"/>
          <w:szCs w:val="22"/>
        </w:rPr>
        <w:t>evaluation to facilitate cultural responsiveness</w:t>
      </w:r>
      <w:r w:rsidR="00920909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Center for Culturally Responsive Evaluation and Assessment Conference, Chicago, IL.</w:t>
      </w:r>
    </w:p>
    <w:p w14:paraId="5ECFEF8F" w14:textId="77777777" w:rsidR="00310F38" w:rsidRPr="00322CBC" w:rsidRDefault="00310F38" w:rsidP="000D6A12">
      <w:pPr>
        <w:rPr>
          <w:i/>
          <w:sz w:val="22"/>
          <w:szCs w:val="22"/>
        </w:rPr>
      </w:pPr>
    </w:p>
    <w:p w14:paraId="263FB411" w14:textId="77777777" w:rsidR="00745A82" w:rsidRDefault="000804C3" w:rsidP="000D6A12">
      <w:pPr>
        <w:rPr>
          <w:rStyle w:val="yshortcuts"/>
          <w:sz w:val="22"/>
          <w:szCs w:val="22"/>
        </w:rPr>
      </w:pPr>
      <w:r w:rsidRPr="00322CBC">
        <w:rPr>
          <w:sz w:val="22"/>
          <w:szCs w:val="22"/>
        </w:rPr>
        <w:t xml:space="preserve">DeStefano, L., &amp; </w:t>
      </w:r>
      <w:r w:rsidRPr="00322CBC">
        <w:rPr>
          <w:b/>
          <w:sz w:val="22"/>
          <w:szCs w:val="22"/>
        </w:rPr>
        <w:t>Tillman, A.</w:t>
      </w:r>
      <w:r w:rsidR="00573E4F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 xml:space="preserve"> (2013</w:t>
      </w:r>
      <w:r w:rsidR="001D2B09" w:rsidRPr="00322CBC">
        <w:rPr>
          <w:sz w:val="22"/>
          <w:szCs w:val="22"/>
        </w:rPr>
        <w:t>, October</w:t>
      </w:r>
      <w:r w:rsidRPr="00322CBC">
        <w:rPr>
          <w:sz w:val="22"/>
          <w:szCs w:val="22"/>
        </w:rPr>
        <w:t xml:space="preserve">). </w:t>
      </w:r>
      <w:r w:rsidR="009E62DD" w:rsidRPr="00322CBC">
        <w:rPr>
          <w:i/>
          <w:sz w:val="22"/>
          <w:szCs w:val="22"/>
        </w:rPr>
        <w:t xml:space="preserve">Lessons </w:t>
      </w:r>
      <w:r w:rsidR="00920909" w:rsidRPr="00322CBC">
        <w:rPr>
          <w:i/>
          <w:sz w:val="22"/>
          <w:szCs w:val="22"/>
        </w:rPr>
        <w:t xml:space="preserve">learned from evaluating a multi-site </w:t>
      </w:r>
      <w:r w:rsidR="009E62DD" w:rsidRPr="00322CBC">
        <w:rPr>
          <w:i/>
          <w:sz w:val="22"/>
          <w:szCs w:val="22"/>
        </w:rPr>
        <w:t>National Science Foundation Science Technology Center</w:t>
      </w:r>
      <w:r w:rsidR="009E62DD" w:rsidRPr="00322CBC">
        <w:rPr>
          <w:sz w:val="22"/>
          <w:szCs w:val="22"/>
        </w:rPr>
        <w:t xml:space="preserve">. Paper presented </w:t>
      </w:r>
      <w:r w:rsidR="009E62DD" w:rsidRPr="00322CBC">
        <w:rPr>
          <w:rStyle w:val="yshortcuts"/>
          <w:sz w:val="22"/>
          <w:szCs w:val="22"/>
        </w:rPr>
        <w:t>at the meeting of the American Evaluation Association, Washington, D.C.</w:t>
      </w:r>
    </w:p>
    <w:p w14:paraId="74EBC764" w14:textId="77777777" w:rsidR="00806D57" w:rsidRPr="00322CBC" w:rsidRDefault="00806D57" w:rsidP="000D6A12">
      <w:pPr>
        <w:rPr>
          <w:rStyle w:val="yshortcuts"/>
          <w:sz w:val="22"/>
          <w:szCs w:val="22"/>
        </w:rPr>
      </w:pPr>
    </w:p>
    <w:p w14:paraId="144D31A8" w14:textId="77777777" w:rsidR="007B67E1" w:rsidRPr="00322CBC" w:rsidRDefault="007B67E1" w:rsidP="000D6A12">
      <w:pPr>
        <w:rPr>
          <w:i/>
          <w:sz w:val="22"/>
          <w:szCs w:val="22"/>
        </w:rPr>
      </w:pPr>
      <w:r w:rsidRPr="00322CBC">
        <w:rPr>
          <w:b/>
          <w:sz w:val="22"/>
          <w:szCs w:val="22"/>
        </w:rPr>
        <w:t>Tillman,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>, &amp; Greene, J.</w:t>
      </w:r>
      <w:r w:rsidR="00920909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>C. (2013</w:t>
      </w:r>
      <w:r w:rsidR="001D2B09" w:rsidRPr="00322CBC">
        <w:rPr>
          <w:sz w:val="22"/>
          <w:szCs w:val="22"/>
        </w:rPr>
        <w:t>, April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Evaluating </w:t>
      </w:r>
      <w:r w:rsidR="00920909" w:rsidRPr="00322CBC">
        <w:rPr>
          <w:i/>
          <w:sz w:val="22"/>
          <w:szCs w:val="22"/>
        </w:rPr>
        <w:t xml:space="preserve">for social justice: </w:t>
      </w:r>
      <w:r w:rsidRPr="00322CBC">
        <w:rPr>
          <w:i/>
          <w:sz w:val="22"/>
          <w:szCs w:val="22"/>
        </w:rPr>
        <w:t xml:space="preserve">An </w:t>
      </w:r>
      <w:r w:rsidR="00920909" w:rsidRPr="00322CBC">
        <w:rPr>
          <w:i/>
          <w:sz w:val="22"/>
          <w:szCs w:val="22"/>
        </w:rPr>
        <w:t>e</w:t>
      </w:r>
      <w:r w:rsidRPr="00322CBC">
        <w:rPr>
          <w:i/>
          <w:sz w:val="22"/>
          <w:szCs w:val="22"/>
        </w:rPr>
        <w:t>valuation of the Education Justice Project</w:t>
      </w:r>
      <w:r w:rsidRPr="00322CBC">
        <w:rPr>
          <w:sz w:val="22"/>
          <w:szCs w:val="22"/>
        </w:rPr>
        <w:t>. Paper presented within a panel at the Center for Culturally Responsive Evaluation and Assessment Inaugural Conference, Chicago, IL.</w:t>
      </w:r>
    </w:p>
    <w:p w14:paraId="7076A3EA" w14:textId="77777777" w:rsidR="007B67E1" w:rsidRPr="00322CBC" w:rsidRDefault="007B67E1" w:rsidP="00EA7969">
      <w:pPr>
        <w:ind w:left="720" w:hanging="720"/>
        <w:rPr>
          <w:sz w:val="22"/>
          <w:szCs w:val="22"/>
        </w:rPr>
      </w:pPr>
    </w:p>
    <w:p w14:paraId="127B3675" w14:textId="77777777" w:rsidR="007B67E1" w:rsidRPr="00322CBC" w:rsidRDefault="007B67E1" w:rsidP="000D6A12">
      <w:pPr>
        <w:rPr>
          <w:i/>
          <w:sz w:val="22"/>
          <w:szCs w:val="22"/>
        </w:rPr>
      </w:pPr>
      <w:r w:rsidRPr="00322CBC">
        <w:rPr>
          <w:sz w:val="22"/>
          <w:szCs w:val="22"/>
        </w:rPr>
        <w:t xml:space="preserve">Ward Hood, D., &amp; </w:t>
      </w:r>
      <w:r w:rsidRPr="00322CBC">
        <w:rPr>
          <w:b/>
          <w:sz w:val="22"/>
          <w:szCs w:val="22"/>
        </w:rPr>
        <w:t>Tillman,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 xml:space="preserve"> (2013</w:t>
      </w:r>
      <w:r w:rsidR="001D2B09" w:rsidRPr="00322CBC">
        <w:rPr>
          <w:sz w:val="22"/>
          <w:szCs w:val="22"/>
        </w:rPr>
        <w:t>, April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Illinois Scholarship Program: A </w:t>
      </w:r>
      <w:r w:rsidR="00920909" w:rsidRPr="00322CBC">
        <w:rPr>
          <w:i/>
          <w:sz w:val="22"/>
          <w:szCs w:val="22"/>
        </w:rPr>
        <w:t>culturally responsive approach to longitudinal evaluation</w:t>
      </w:r>
      <w:r w:rsidRPr="00322CBC">
        <w:rPr>
          <w:sz w:val="22"/>
          <w:szCs w:val="22"/>
        </w:rPr>
        <w:t>. Paper presented within a panel at the Center for Culturally Responsive Evaluation and Assessment Inaugural Conference, Chicago, IL.</w:t>
      </w:r>
    </w:p>
    <w:p w14:paraId="1BE4D017" w14:textId="77777777" w:rsidR="00AE2F46" w:rsidRPr="00322CBC" w:rsidRDefault="00AE2F46" w:rsidP="00EA7969">
      <w:pPr>
        <w:ind w:left="720" w:hanging="720"/>
        <w:rPr>
          <w:sz w:val="22"/>
          <w:szCs w:val="22"/>
        </w:rPr>
      </w:pPr>
    </w:p>
    <w:p w14:paraId="340FD4ED" w14:textId="77777777" w:rsidR="007B67E1" w:rsidRPr="00322CBC" w:rsidRDefault="007B67E1" w:rsidP="000D6A12">
      <w:pPr>
        <w:rPr>
          <w:i/>
          <w:sz w:val="22"/>
          <w:szCs w:val="22"/>
        </w:rPr>
      </w:pPr>
      <w:r w:rsidRPr="00322CBC">
        <w:rPr>
          <w:sz w:val="22"/>
          <w:szCs w:val="22"/>
        </w:rPr>
        <w:t xml:space="preserve">Bowen, M. &amp; </w:t>
      </w:r>
      <w:r w:rsidRPr="00322CBC">
        <w:rPr>
          <w:b/>
          <w:sz w:val="22"/>
          <w:szCs w:val="22"/>
        </w:rPr>
        <w:t>Tillman,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 xml:space="preserve"> (2013</w:t>
      </w:r>
      <w:r w:rsidR="001D2B09" w:rsidRPr="00322CBC">
        <w:rPr>
          <w:sz w:val="22"/>
          <w:szCs w:val="22"/>
        </w:rPr>
        <w:t>, April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Ser </w:t>
      </w:r>
      <w:proofErr w:type="spellStart"/>
      <w:r w:rsidR="00CA491D" w:rsidRPr="00322CBC">
        <w:rPr>
          <w:i/>
          <w:sz w:val="22"/>
          <w:szCs w:val="22"/>
        </w:rPr>
        <w:t>culturalmente</w:t>
      </w:r>
      <w:proofErr w:type="spellEnd"/>
      <w:r w:rsidR="00CA491D" w:rsidRPr="00322CBC">
        <w:rPr>
          <w:i/>
          <w:sz w:val="22"/>
          <w:szCs w:val="22"/>
        </w:rPr>
        <w:t xml:space="preserve"> </w:t>
      </w:r>
      <w:proofErr w:type="spellStart"/>
      <w:r w:rsidR="00CA491D" w:rsidRPr="00322CBC">
        <w:rPr>
          <w:i/>
          <w:sz w:val="22"/>
          <w:szCs w:val="22"/>
        </w:rPr>
        <w:t>sensíveis</w:t>
      </w:r>
      <w:proofErr w:type="spellEnd"/>
      <w:r w:rsidR="00CA491D" w:rsidRPr="00322CBC">
        <w:rPr>
          <w:i/>
          <w:sz w:val="22"/>
          <w:szCs w:val="22"/>
        </w:rPr>
        <w:t xml:space="preserve">: </w:t>
      </w:r>
      <w:r w:rsidRPr="00322CBC">
        <w:rPr>
          <w:i/>
          <w:sz w:val="22"/>
          <w:szCs w:val="22"/>
        </w:rPr>
        <w:t xml:space="preserve">Conceptualization, </w:t>
      </w:r>
      <w:r w:rsidR="00CA491D" w:rsidRPr="00322CBC">
        <w:rPr>
          <w:i/>
          <w:sz w:val="22"/>
          <w:szCs w:val="22"/>
        </w:rPr>
        <w:t xml:space="preserve">data collection and analysis </w:t>
      </w:r>
      <w:r w:rsidRPr="00322CBC">
        <w:rPr>
          <w:i/>
          <w:sz w:val="22"/>
          <w:szCs w:val="22"/>
        </w:rPr>
        <w:t xml:space="preserve">in Brazil’s African </w:t>
      </w:r>
      <w:r w:rsidR="00CA491D" w:rsidRPr="00322CBC">
        <w:rPr>
          <w:i/>
          <w:sz w:val="22"/>
          <w:szCs w:val="22"/>
        </w:rPr>
        <w:t>descent communities</w:t>
      </w:r>
      <w:r w:rsidR="00CA491D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Paper presented within a panel at the Center for Culturally Responsive Evaluation and Assessment Inaugural Conference, Chicago, IL.</w:t>
      </w:r>
    </w:p>
    <w:p w14:paraId="5E686861" w14:textId="77777777" w:rsidR="00866AED" w:rsidRPr="00322CBC" w:rsidRDefault="00866AED" w:rsidP="00EA7969">
      <w:pPr>
        <w:ind w:left="720" w:hanging="720"/>
        <w:rPr>
          <w:sz w:val="22"/>
          <w:szCs w:val="22"/>
        </w:rPr>
      </w:pPr>
    </w:p>
    <w:p w14:paraId="66793ABC" w14:textId="77777777" w:rsidR="001E6EC1" w:rsidRPr="00322CBC" w:rsidRDefault="001E6EC1" w:rsidP="000D6A12">
      <w:pPr>
        <w:rPr>
          <w:sz w:val="22"/>
          <w:szCs w:val="22"/>
        </w:rPr>
      </w:pPr>
      <w:proofErr w:type="spellStart"/>
      <w:r w:rsidRPr="00322CBC">
        <w:rPr>
          <w:sz w:val="22"/>
          <w:szCs w:val="22"/>
        </w:rPr>
        <w:t>Trenshaw</w:t>
      </w:r>
      <w:proofErr w:type="spellEnd"/>
      <w:r w:rsidRPr="00322CBC">
        <w:rPr>
          <w:sz w:val="22"/>
          <w:szCs w:val="22"/>
        </w:rPr>
        <w:t xml:space="preserve">, K. F., Henderson, J., </w:t>
      </w:r>
      <w:r w:rsidRPr="00322CBC">
        <w:rPr>
          <w:b/>
          <w:sz w:val="22"/>
          <w:szCs w:val="22"/>
        </w:rPr>
        <w:t>Boyce, A.</w:t>
      </w:r>
      <w:r w:rsidR="00902483" w:rsidRPr="00322CBC">
        <w:rPr>
          <w:b/>
          <w:sz w:val="22"/>
          <w:szCs w:val="22"/>
        </w:rPr>
        <w:t xml:space="preserve"> S.</w:t>
      </w:r>
      <w:r w:rsidRPr="00322CBC">
        <w:rPr>
          <w:sz w:val="22"/>
          <w:szCs w:val="22"/>
        </w:rPr>
        <w:t>, &amp; DeStefano, L. (2012</w:t>
      </w:r>
      <w:r w:rsidR="001D2B09" w:rsidRPr="00322CBC">
        <w:rPr>
          <w:sz w:val="22"/>
          <w:szCs w:val="22"/>
        </w:rPr>
        <w:t>, October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Student </w:t>
      </w:r>
      <w:r w:rsidR="00CA491D" w:rsidRPr="00322CBC">
        <w:rPr>
          <w:i/>
          <w:sz w:val="22"/>
          <w:szCs w:val="22"/>
        </w:rPr>
        <w:t>outcomes of design projects across the curriculum</w:t>
      </w:r>
      <w:r w:rsidRPr="00322CBC">
        <w:rPr>
          <w:i/>
          <w:sz w:val="22"/>
          <w:szCs w:val="22"/>
        </w:rPr>
        <w:t>.</w:t>
      </w:r>
      <w:r w:rsidRPr="00322CBC">
        <w:rPr>
          <w:sz w:val="22"/>
          <w:szCs w:val="22"/>
        </w:rPr>
        <w:t xml:space="preserve"> Frontiers in Education Conference, Seattle, Washington. </w:t>
      </w:r>
    </w:p>
    <w:p w14:paraId="53CF34E8" w14:textId="77777777" w:rsidR="00902483" w:rsidRPr="00322CBC" w:rsidRDefault="00902483" w:rsidP="006A6F93">
      <w:pPr>
        <w:ind w:left="720" w:hanging="720"/>
        <w:rPr>
          <w:i/>
          <w:sz w:val="22"/>
          <w:szCs w:val="22"/>
        </w:rPr>
      </w:pPr>
    </w:p>
    <w:p w14:paraId="4F2D96BA" w14:textId="77777777" w:rsidR="00F04950" w:rsidRPr="00322CBC" w:rsidRDefault="00F04950" w:rsidP="000D6A12">
      <w:pPr>
        <w:rPr>
          <w:i/>
          <w:sz w:val="22"/>
          <w:szCs w:val="22"/>
        </w:rPr>
      </w:pPr>
      <w:r w:rsidRPr="00322CBC">
        <w:rPr>
          <w:sz w:val="22"/>
          <w:szCs w:val="22"/>
        </w:rPr>
        <w:t xml:space="preserve">Mortensen, P., </w:t>
      </w: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>, &amp; Jimenez, M.B. (2012</w:t>
      </w:r>
      <w:r w:rsidR="001D2B09" w:rsidRPr="00322CBC">
        <w:rPr>
          <w:sz w:val="22"/>
          <w:szCs w:val="22"/>
        </w:rPr>
        <w:t>, March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Assessing </w:t>
      </w:r>
      <w:r w:rsidR="00CA491D" w:rsidRPr="00322CBC">
        <w:rPr>
          <w:i/>
          <w:sz w:val="22"/>
          <w:szCs w:val="22"/>
        </w:rPr>
        <w:t xml:space="preserve">advanced composition instruction as the basis for systematic curricular improvement: </w:t>
      </w:r>
      <w:r w:rsidRPr="00322CBC">
        <w:rPr>
          <w:i/>
          <w:sz w:val="22"/>
          <w:szCs w:val="22"/>
        </w:rPr>
        <w:t xml:space="preserve">Research </w:t>
      </w:r>
      <w:r w:rsidR="00CA491D" w:rsidRPr="00322CBC">
        <w:rPr>
          <w:i/>
          <w:sz w:val="22"/>
          <w:szCs w:val="22"/>
        </w:rPr>
        <w:t>findings and their afterlife in shared governance of the curriculum</w:t>
      </w:r>
      <w:r w:rsidR="00CA491D" w:rsidRPr="00322CBC">
        <w:rPr>
          <w:sz w:val="22"/>
          <w:szCs w:val="22"/>
        </w:rPr>
        <w:t xml:space="preserve">. conference </w:t>
      </w:r>
      <w:r w:rsidR="00F76607" w:rsidRPr="00322CBC">
        <w:rPr>
          <w:sz w:val="22"/>
          <w:szCs w:val="22"/>
        </w:rPr>
        <w:t>on College Composition and C</w:t>
      </w:r>
      <w:r w:rsidRPr="00322CBC">
        <w:rPr>
          <w:sz w:val="22"/>
          <w:szCs w:val="22"/>
        </w:rPr>
        <w:t xml:space="preserve">ommunication, Saint Louis, MO. </w:t>
      </w:r>
    </w:p>
    <w:p w14:paraId="22FC2D5F" w14:textId="77777777" w:rsidR="00F04950" w:rsidRPr="00322CBC" w:rsidRDefault="00F04950" w:rsidP="00BF516F">
      <w:pPr>
        <w:rPr>
          <w:b/>
          <w:sz w:val="22"/>
          <w:szCs w:val="22"/>
        </w:rPr>
      </w:pPr>
    </w:p>
    <w:p w14:paraId="3F655A25" w14:textId="77777777" w:rsidR="002D25E5" w:rsidRPr="00322CBC" w:rsidRDefault="00B34468" w:rsidP="000D6A12">
      <w:pPr>
        <w:rPr>
          <w:rStyle w:val="yshortcuts"/>
          <w:i/>
          <w:sz w:val="22"/>
          <w:szCs w:val="22"/>
        </w:rPr>
      </w:pP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 xml:space="preserve">S., </w:t>
      </w:r>
      <w:r w:rsidRPr="00322CBC">
        <w:rPr>
          <w:sz w:val="22"/>
          <w:szCs w:val="22"/>
        </w:rPr>
        <w:t>Jimenez, M.</w:t>
      </w:r>
      <w:r w:rsidR="00CA491D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>B., &amp; Juarez, G. (2011</w:t>
      </w:r>
      <w:r w:rsidR="001D2B09" w:rsidRPr="00322CBC">
        <w:rPr>
          <w:sz w:val="22"/>
          <w:szCs w:val="22"/>
        </w:rPr>
        <w:t>, November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Lights, </w:t>
      </w:r>
      <w:r w:rsidR="00CA491D" w:rsidRPr="00322CBC">
        <w:rPr>
          <w:i/>
          <w:sz w:val="22"/>
          <w:szCs w:val="22"/>
        </w:rPr>
        <w:t xml:space="preserve">camera, evaluation: </w:t>
      </w:r>
      <w:r w:rsidRPr="00322CBC">
        <w:rPr>
          <w:i/>
          <w:sz w:val="22"/>
          <w:szCs w:val="22"/>
        </w:rPr>
        <w:t xml:space="preserve">Presenting </w:t>
      </w:r>
      <w:r w:rsidR="00CA491D" w:rsidRPr="00322CBC">
        <w:rPr>
          <w:i/>
          <w:sz w:val="22"/>
          <w:szCs w:val="22"/>
        </w:rPr>
        <w:t>values and cultural nuances through two skits.</w:t>
      </w:r>
      <w:r w:rsidR="00CA491D" w:rsidRPr="00322CBC">
        <w:rPr>
          <w:sz w:val="22"/>
          <w:szCs w:val="22"/>
        </w:rPr>
        <w:t xml:space="preserve"> </w:t>
      </w:r>
      <w:r w:rsidR="00BF516F" w:rsidRPr="00322CBC">
        <w:rPr>
          <w:sz w:val="22"/>
          <w:szCs w:val="22"/>
        </w:rPr>
        <w:t>Paper presented</w:t>
      </w:r>
      <w:r w:rsidR="00BF516F" w:rsidRPr="00322CBC">
        <w:rPr>
          <w:rStyle w:val="yshortcuts"/>
          <w:sz w:val="22"/>
          <w:szCs w:val="22"/>
        </w:rPr>
        <w:t xml:space="preserve"> at the meeting of the American Evaluation Association, Anaheim, CA.</w:t>
      </w:r>
    </w:p>
    <w:p w14:paraId="2E4025F8" w14:textId="77777777" w:rsidR="00AE51DE" w:rsidRPr="00322CBC" w:rsidRDefault="00AE51DE" w:rsidP="002D25E5">
      <w:pPr>
        <w:ind w:firstLine="720"/>
        <w:rPr>
          <w:rStyle w:val="yshortcuts"/>
          <w:sz w:val="22"/>
          <w:szCs w:val="22"/>
        </w:rPr>
      </w:pPr>
    </w:p>
    <w:p w14:paraId="6DFD5D7A" w14:textId="77777777" w:rsidR="00304E28" w:rsidRPr="00322CBC" w:rsidRDefault="006A7C5E" w:rsidP="000D6A12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>, Jimenez, M.</w:t>
      </w:r>
      <w:r w:rsidR="00CA491D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>B., Mortensen, P., &amp; DeStefano, L. (2011</w:t>
      </w:r>
      <w:r w:rsidR="001D2B09" w:rsidRPr="00322CBC">
        <w:rPr>
          <w:sz w:val="22"/>
          <w:szCs w:val="22"/>
        </w:rPr>
        <w:t>, April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Enhancing </w:t>
      </w:r>
      <w:r w:rsidR="00CA491D" w:rsidRPr="00322CBC">
        <w:rPr>
          <w:i/>
          <w:sz w:val="22"/>
          <w:szCs w:val="22"/>
        </w:rPr>
        <w:t xml:space="preserve">traditional and innovative approaches to advanced composition in academic disciplines: </w:t>
      </w:r>
      <w:r w:rsidRPr="00322CBC">
        <w:rPr>
          <w:i/>
          <w:sz w:val="22"/>
          <w:szCs w:val="22"/>
        </w:rPr>
        <w:t xml:space="preserve">Second </w:t>
      </w:r>
      <w:r w:rsidR="00CA491D" w:rsidRPr="00322CBC">
        <w:rPr>
          <w:i/>
          <w:sz w:val="22"/>
          <w:szCs w:val="22"/>
        </w:rPr>
        <w:t>progress report</w:t>
      </w:r>
      <w:r w:rsidR="00CA491D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Paper presentation at the Allerton Writing Conference, Monticello, IL.</w:t>
      </w:r>
    </w:p>
    <w:p w14:paraId="2BF80EFA" w14:textId="77777777" w:rsidR="008E4A67" w:rsidRPr="00322CBC" w:rsidRDefault="008E4A67" w:rsidP="006A7C5E">
      <w:pPr>
        <w:ind w:firstLine="720"/>
        <w:rPr>
          <w:sz w:val="22"/>
          <w:szCs w:val="22"/>
        </w:rPr>
      </w:pPr>
    </w:p>
    <w:p w14:paraId="666357D2" w14:textId="77777777" w:rsidR="006A7C5E" w:rsidRPr="00322CBC" w:rsidRDefault="00304E28" w:rsidP="000D6A12">
      <w:pPr>
        <w:rPr>
          <w:i/>
          <w:sz w:val="22"/>
          <w:szCs w:val="22"/>
        </w:rPr>
      </w:pPr>
      <w:r w:rsidRPr="00322CBC">
        <w:rPr>
          <w:sz w:val="22"/>
          <w:szCs w:val="22"/>
        </w:rPr>
        <w:t>Jimenez, M.</w:t>
      </w:r>
      <w:r w:rsidR="00CA491D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 xml:space="preserve">B., </w:t>
      </w: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>, Mortensen, P., &amp; DeStefano, L. (2010</w:t>
      </w:r>
      <w:r w:rsidR="001D2B09" w:rsidRPr="00322CBC">
        <w:rPr>
          <w:sz w:val="22"/>
          <w:szCs w:val="22"/>
        </w:rPr>
        <w:t>, December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Enhancing </w:t>
      </w:r>
      <w:r w:rsidR="00CA491D" w:rsidRPr="00322CBC">
        <w:rPr>
          <w:i/>
          <w:sz w:val="22"/>
          <w:szCs w:val="22"/>
        </w:rPr>
        <w:t>traditional and innovative approaches to advanced composition in academic</w:t>
      </w:r>
      <w:r w:rsidR="00CA491D">
        <w:rPr>
          <w:i/>
          <w:sz w:val="22"/>
          <w:szCs w:val="22"/>
        </w:rPr>
        <w:t xml:space="preserve"> </w:t>
      </w:r>
      <w:r w:rsidR="00CA491D" w:rsidRPr="00322CBC">
        <w:rPr>
          <w:i/>
          <w:sz w:val="22"/>
          <w:szCs w:val="22"/>
        </w:rPr>
        <w:t xml:space="preserve">disciplines: </w:t>
      </w:r>
      <w:r w:rsidRPr="00322CBC">
        <w:rPr>
          <w:i/>
          <w:sz w:val="22"/>
          <w:szCs w:val="22"/>
        </w:rPr>
        <w:t xml:space="preserve">Progress </w:t>
      </w:r>
      <w:r w:rsidR="00CA491D" w:rsidRPr="00322CBC">
        <w:rPr>
          <w:i/>
          <w:sz w:val="22"/>
          <w:szCs w:val="22"/>
        </w:rPr>
        <w:t>report</w:t>
      </w:r>
      <w:r w:rsidR="00CA491D" w:rsidRPr="00322CBC">
        <w:rPr>
          <w:sz w:val="22"/>
          <w:szCs w:val="22"/>
        </w:rPr>
        <w:t xml:space="preserve">. </w:t>
      </w:r>
      <w:r w:rsidRPr="00322CBC">
        <w:rPr>
          <w:sz w:val="22"/>
          <w:szCs w:val="22"/>
        </w:rPr>
        <w:t>Paper presentation at the University of Illinois at Urbana-Champaign General Education Board Meeting, Champaign, IL.</w:t>
      </w:r>
    </w:p>
    <w:p w14:paraId="0C2D0CAD" w14:textId="77777777" w:rsidR="00745A82" w:rsidRPr="00322CBC" w:rsidRDefault="00745A82" w:rsidP="00304E28">
      <w:pPr>
        <w:ind w:firstLine="720"/>
        <w:rPr>
          <w:sz w:val="22"/>
          <w:szCs w:val="22"/>
        </w:rPr>
      </w:pPr>
    </w:p>
    <w:p w14:paraId="374C0637" w14:textId="77777777" w:rsidR="006A7C5E" w:rsidRPr="00322CBC" w:rsidRDefault="006A7C5E" w:rsidP="000D6A12">
      <w:pPr>
        <w:rPr>
          <w:i/>
          <w:sz w:val="22"/>
          <w:szCs w:val="22"/>
        </w:rPr>
      </w:pPr>
      <w:r w:rsidRPr="00322CBC">
        <w:rPr>
          <w:sz w:val="22"/>
          <w:szCs w:val="22"/>
        </w:rPr>
        <w:t xml:space="preserve">Greene, J., </w:t>
      </w:r>
      <w:proofErr w:type="spellStart"/>
      <w:r w:rsidRPr="00322CBC">
        <w:rPr>
          <w:sz w:val="22"/>
          <w:szCs w:val="22"/>
        </w:rPr>
        <w:t>Ahn</w:t>
      </w:r>
      <w:proofErr w:type="spellEnd"/>
      <w:r w:rsidRPr="00322CBC">
        <w:rPr>
          <w:sz w:val="22"/>
          <w:szCs w:val="22"/>
        </w:rPr>
        <w:t xml:space="preserve">, J., &amp; </w:t>
      </w: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Pr="00322CBC">
        <w:rPr>
          <w:sz w:val="22"/>
          <w:szCs w:val="22"/>
        </w:rPr>
        <w:t xml:space="preserve"> (2010</w:t>
      </w:r>
      <w:r w:rsidR="001D2B09" w:rsidRPr="00322CBC">
        <w:rPr>
          <w:sz w:val="22"/>
          <w:szCs w:val="22"/>
        </w:rPr>
        <w:t>, November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Responsible </w:t>
      </w:r>
      <w:r w:rsidR="00CA491D" w:rsidRPr="00322CBC">
        <w:rPr>
          <w:i/>
          <w:sz w:val="22"/>
          <w:szCs w:val="22"/>
        </w:rPr>
        <w:t xml:space="preserve">responsiveness in evaluation: </w:t>
      </w:r>
      <w:r w:rsidRPr="00322CBC">
        <w:rPr>
          <w:i/>
          <w:sz w:val="22"/>
          <w:szCs w:val="22"/>
        </w:rPr>
        <w:t xml:space="preserve">To </w:t>
      </w:r>
      <w:r w:rsidR="00CA491D" w:rsidRPr="00322CBC">
        <w:rPr>
          <w:i/>
          <w:sz w:val="22"/>
          <w:szCs w:val="22"/>
        </w:rPr>
        <w:t>whom and to what?</w:t>
      </w:r>
      <w:r w:rsidR="00556BA8" w:rsidRPr="00322CBC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>Paper presented</w:t>
      </w:r>
      <w:r w:rsidRPr="00322CBC">
        <w:rPr>
          <w:rStyle w:val="yshortcuts"/>
          <w:sz w:val="22"/>
          <w:szCs w:val="22"/>
        </w:rPr>
        <w:t xml:space="preserve"> at the meeting of the American Evaluation Association, San Antonio, TX.</w:t>
      </w:r>
    </w:p>
    <w:p w14:paraId="7A973CC0" w14:textId="77777777" w:rsidR="006A7C5E" w:rsidRPr="00322CBC" w:rsidRDefault="006A7C5E" w:rsidP="00E31D70">
      <w:pPr>
        <w:rPr>
          <w:sz w:val="22"/>
          <w:szCs w:val="22"/>
        </w:rPr>
      </w:pPr>
    </w:p>
    <w:p w14:paraId="17028A9D" w14:textId="77777777" w:rsidR="00633ED8" w:rsidRPr="00322CBC" w:rsidRDefault="006A7C5E" w:rsidP="000D6A12">
      <w:pPr>
        <w:rPr>
          <w:rStyle w:val="yshortcuts"/>
          <w:i/>
          <w:sz w:val="22"/>
          <w:szCs w:val="22"/>
        </w:rPr>
      </w:pPr>
      <w:r w:rsidRPr="00322CBC">
        <w:rPr>
          <w:b/>
          <w:sz w:val="22"/>
          <w:szCs w:val="22"/>
        </w:rPr>
        <w:t>Boyce, A.</w:t>
      </w:r>
      <w:r w:rsidR="006C45D1"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S.</w:t>
      </w:r>
      <w:r w:rsidR="00F271F4" w:rsidRPr="00322CBC">
        <w:rPr>
          <w:sz w:val="22"/>
          <w:szCs w:val="22"/>
        </w:rPr>
        <w:t>, Jimenez, M.</w:t>
      </w:r>
      <w:r w:rsidR="00CA491D">
        <w:rPr>
          <w:sz w:val="22"/>
          <w:szCs w:val="22"/>
        </w:rPr>
        <w:t xml:space="preserve"> </w:t>
      </w:r>
      <w:r w:rsidR="00F271F4" w:rsidRPr="00322CBC">
        <w:rPr>
          <w:sz w:val="22"/>
          <w:szCs w:val="22"/>
        </w:rPr>
        <w:t xml:space="preserve">B., </w:t>
      </w:r>
      <w:r w:rsidRPr="00322CBC">
        <w:rPr>
          <w:sz w:val="22"/>
          <w:szCs w:val="22"/>
        </w:rPr>
        <w:t>&amp; Mortensen, P. (2010</w:t>
      </w:r>
      <w:r w:rsidR="001D2B09" w:rsidRPr="00322CBC">
        <w:rPr>
          <w:sz w:val="22"/>
          <w:szCs w:val="22"/>
        </w:rPr>
        <w:t>, April</w:t>
      </w:r>
      <w:r w:rsidRPr="00322CBC">
        <w:rPr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Enhancing </w:t>
      </w:r>
      <w:r w:rsidR="00CA491D" w:rsidRPr="00322CBC">
        <w:rPr>
          <w:i/>
          <w:sz w:val="22"/>
          <w:szCs w:val="22"/>
        </w:rPr>
        <w:t>traditional and innovative approaches to advanced composition in academic disciplines</w:t>
      </w:r>
      <w:r w:rsidRPr="00322CBC">
        <w:rPr>
          <w:sz w:val="22"/>
          <w:szCs w:val="22"/>
        </w:rPr>
        <w:t>. Paper presentation at the Allerton Writing Conference, Monticello, IL.</w:t>
      </w:r>
    </w:p>
    <w:p w14:paraId="578C5C0F" w14:textId="77777777" w:rsidR="00A529E5" w:rsidRPr="00322CBC" w:rsidRDefault="00A529E5" w:rsidP="00476E67">
      <w:pPr>
        <w:rPr>
          <w:rStyle w:val="yshortcuts"/>
          <w:sz w:val="22"/>
          <w:szCs w:val="22"/>
        </w:rPr>
      </w:pPr>
    </w:p>
    <w:p w14:paraId="3EB4A00A" w14:textId="77777777" w:rsidR="00AE34BA" w:rsidRPr="00322CBC" w:rsidRDefault="00476E67" w:rsidP="000D6A12">
      <w:pPr>
        <w:rPr>
          <w:rStyle w:val="yshortcuts"/>
          <w:sz w:val="22"/>
          <w:szCs w:val="22"/>
        </w:rPr>
      </w:pPr>
      <w:r w:rsidRPr="00322CBC">
        <w:rPr>
          <w:rStyle w:val="yshortcuts"/>
          <w:sz w:val="22"/>
          <w:szCs w:val="22"/>
        </w:rPr>
        <w:lastRenderedPageBreak/>
        <w:t xml:space="preserve">Bell, R., &amp; </w:t>
      </w:r>
      <w:r w:rsidRPr="00322CBC">
        <w:rPr>
          <w:rStyle w:val="yshortcuts"/>
          <w:b/>
          <w:sz w:val="22"/>
          <w:szCs w:val="22"/>
        </w:rPr>
        <w:t>Boyce, A.</w:t>
      </w:r>
      <w:r w:rsidR="006C45D1" w:rsidRPr="00322CBC">
        <w:rPr>
          <w:rStyle w:val="yshortcuts"/>
          <w:b/>
          <w:sz w:val="22"/>
          <w:szCs w:val="22"/>
        </w:rPr>
        <w:t xml:space="preserve"> </w:t>
      </w:r>
      <w:r w:rsidR="00A55948" w:rsidRPr="00322CBC">
        <w:rPr>
          <w:rStyle w:val="yshortcuts"/>
          <w:b/>
          <w:sz w:val="22"/>
          <w:szCs w:val="22"/>
        </w:rPr>
        <w:t>S.</w:t>
      </w:r>
      <w:r w:rsidRPr="00322CBC">
        <w:rPr>
          <w:rStyle w:val="yshortcuts"/>
          <w:sz w:val="22"/>
          <w:szCs w:val="22"/>
        </w:rPr>
        <w:t>, (2009</w:t>
      </w:r>
      <w:r w:rsidR="001D2B09" w:rsidRPr="00322CBC">
        <w:rPr>
          <w:rStyle w:val="yshortcuts"/>
          <w:sz w:val="22"/>
          <w:szCs w:val="22"/>
        </w:rPr>
        <w:t>, April</w:t>
      </w:r>
      <w:r w:rsidRPr="00322CBC">
        <w:rPr>
          <w:rStyle w:val="yshortcuts"/>
          <w:sz w:val="22"/>
          <w:szCs w:val="22"/>
        </w:rPr>
        <w:t xml:space="preserve">). </w:t>
      </w:r>
      <w:r w:rsidRPr="00322CBC">
        <w:rPr>
          <w:rStyle w:val="yshortcuts"/>
          <w:i/>
          <w:sz w:val="22"/>
          <w:szCs w:val="22"/>
        </w:rPr>
        <w:t xml:space="preserve">An </w:t>
      </w:r>
      <w:r w:rsidR="00CA491D" w:rsidRPr="00322CBC">
        <w:rPr>
          <w:rStyle w:val="yshortcuts"/>
          <w:i/>
          <w:sz w:val="22"/>
          <w:szCs w:val="22"/>
        </w:rPr>
        <w:t>examination of the link between professional development, teacher learning, and student outcomes</w:t>
      </w:r>
      <w:r w:rsidR="00CA491D" w:rsidRPr="00322CBC">
        <w:rPr>
          <w:rStyle w:val="yshortcuts"/>
          <w:sz w:val="22"/>
          <w:szCs w:val="22"/>
        </w:rPr>
        <w:t xml:space="preserve">. </w:t>
      </w:r>
      <w:r w:rsidRPr="00322CBC">
        <w:rPr>
          <w:rStyle w:val="yshortcuts"/>
          <w:sz w:val="22"/>
          <w:szCs w:val="22"/>
        </w:rPr>
        <w:t>Paper presentation at the Arizona Evaluation Network Meeting, Phoenix, AZ.</w:t>
      </w:r>
      <w:r w:rsidRPr="00322CBC">
        <w:rPr>
          <w:rStyle w:val="yshortcuts"/>
          <w:i/>
          <w:sz w:val="22"/>
          <w:szCs w:val="22"/>
        </w:rPr>
        <w:t xml:space="preserve"> </w:t>
      </w:r>
    </w:p>
    <w:p w14:paraId="326C6B63" w14:textId="77777777" w:rsidR="003F1309" w:rsidRPr="00322CBC" w:rsidRDefault="003F1309" w:rsidP="00A55948">
      <w:pPr>
        <w:rPr>
          <w:rStyle w:val="yshortcuts"/>
          <w:sz w:val="22"/>
          <w:szCs w:val="22"/>
        </w:rPr>
      </w:pPr>
    </w:p>
    <w:p w14:paraId="50AF3ED3" w14:textId="649BA7B9" w:rsidR="00C370FB" w:rsidRDefault="00476E67" w:rsidP="000D6A12">
      <w:pPr>
        <w:rPr>
          <w:sz w:val="22"/>
          <w:szCs w:val="22"/>
        </w:rPr>
      </w:pPr>
      <w:r w:rsidRPr="00322CBC">
        <w:rPr>
          <w:rStyle w:val="yshortcuts"/>
          <w:sz w:val="22"/>
          <w:szCs w:val="22"/>
        </w:rPr>
        <w:t xml:space="preserve">Bell, R., </w:t>
      </w:r>
      <w:r w:rsidRPr="00322CBC">
        <w:rPr>
          <w:rStyle w:val="yshortcuts"/>
          <w:b/>
          <w:sz w:val="22"/>
          <w:szCs w:val="22"/>
        </w:rPr>
        <w:t>Boyce, A.</w:t>
      </w:r>
      <w:r w:rsidR="006C45D1" w:rsidRPr="00322CBC">
        <w:rPr>
          <w:rStyle w:val="yshortcuts"/>
          <w:b/>
          <w:sz w:val="22"/>
          <w:szCs w:val="22"/>
        </w:rPr>
        <w:t xml:space="preserve"> </w:t>
      </w:r>
      <w:r w:rsidR="00A55948" w:rsidRPr="00322CBC">
        <w:rPr>
          <w:rStyle w:val="yshortcuts"/>
          <w:b/>
          <w:sz w:val="22"/>
          <w:szCs w:val="22"/>
        </w:rPr>
        <w:t>S.</w:t>
      </w:r>
      <w:r w:rsidRPr="00322CBC">
        <w:rPr>
          <w:rStyle w:val="yshortcuts"/>
          <w:sz w:val="22"/>
          <w:szCs w:val="22"/>
        </w:rPr>
        <w:t xml:space="preserve">, &amp; </w:t>
      </w:r>
      <w:proofErr w:type="spellStart"/>
      <w:r w:rsidRPr="00322CBC">
        <w:rPr>
          <w:rStyle w:val="yshortcuts"/>
          <w:sz w:val="22"/>
          <w:szCs w:val="22"/>
        </w:rPr>
        <w:t>Blankson</w:t>
      </w:r>
      <w:proofErr w:type="spellEnd"/>
      <w:r w:rsidRPr="00322CBC">
        <w:rPr>
          <w:rStyle w:val="yshortcuts"/>
          <w:sz w:val="22"/>
          <w:szCs w:val="22"/>
        </w:rPr>
        <w:t>, G. (2008</w:t>
      </w:r>
      <w:r w:rsidR="001D2B09" w:rsidRPr="00322CBC">
        <w:rPr>
          <w:rStyle w:val="yshortcuts"/>
          <w:sz w:val="22"/>
          <w:szCs w:val="22"/>
        </w:rPr>
        <w:t>, July</w:t>
      </w:r>
      <w:r w:rsidRPr="00322CBC">
        <w:rPr>
          <w:rStyle w:val="yshortcuts"/>
          <w:sz w:val="22"/>
          <w:szCs w:val="22"/>
        </w:rPr>
        <w:t xml:space="preserve">). </w:t>
      </w:r>
      <w:r w:rsidRPr="00322CBC">
        <w:rPr>
          <w:i/>
          <w:sz w:val="22"/>
          <w:szCs w:val="22"/>
        </w:rPr>
        <w:t xml:space="preserve">Arizona Department of Education’s </w:t>
      </w:r>
      <w:r w:rsidR="00CA491D" w:rsidRPr="00322CBC">
        <w:rPr>
          <w:i/>
          <w:sz w:val="22"/>
          <w:szCs w:val="22"/>
        </w:rPr>
        <w:t xml:space="preserve">evaluation of </w:t>
      </w:r>
      <w:r w:rsidRPr="00322CBC">
        <w:rPr>
          <w:i/>
          <w:sz w:val="22"/>
          <w:szCs w:val="22"/>
        </w:rPr>
        <w:t>Supplemental Educational Services in Arizona.</w:t>
      </w:r>
      <w:r w:rsidRPr="00322CBC">
        <w:rPr>
          <w:sz w:val="22"/>
          <w:szCs w:val="22"/>
        </w:rPr>
        <w:t xml:space="preserve"> Paper presented at the Arizona Supplemental Educational Services Conference, Phoenix, AZ</w:t>
      </w:r>
      <w:r w:rsidR="00F34F24">
        <w:rPr>
          <w:sz w:val="22"/>
          <w:szCs w:val="22"/>
        </w:rPr>
        <w:t>.</w:t>
      </w:r>
    </w:p>
    <w:p w14:paraId="23D737A3" w14:textId="6D2FA883" w:rsidR="000301AF" w:rsidRPr="000301AF" w:rsidRDefault="005C5C54" w:rsidP="001B46A4">
      <w:pPr>
        <w:pStyle w:val="Heading3"/>
        <w:sectPr w:rsidR="000301AF" w:rsidRPr="000301AF" w:rsidSect="00806D57">
          <w:headerReference w:type="default" r:id="rId29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t xml:space="preserve">Roundtable </w:t>
      </w:r>
      <w:r w:rsidR="000301AF" w:rsidRPr="00322CBC">
        <w:t>Presentations (Peer-Reviewed</w:t>
      </w:r>
      <w:r w:rsidR="000301AF">
        <w:t>)</w:t>
      </w:r>
    </w:p>
    <w:p w14:paraId="04AF03E7" w14:textId="264E1FDD" w:rsidR="00554336" w:rsidRPr="00322CBC" w:rsidRDefault="00554336" w:rsidP="00554336">
      <w:pPr>
        <w:contextualSpacing/>
        <w:rPr>
          <w:smallCaps/>
          <w:color w:val="000000"/>
          <w:sz w:val="22"/>
          <w:szCs w:val="22"/>
        </w:rPr>
      </w:pPr>
      <w:r w:rsidRPr="00322CBC">
        <w:rPr>
          <w:b/>
          <w:bCs/>
          <w:sz w:val="22"/>
          <w:szCs w:val="22"/>
        </w:rPr>
        <w:t xml:space="preserve">Boyce, A. S., </w:t>
      </w:r>
      <w:r w:rsidRPr="00322CBC">
        <w:rPr>
          <w:bCs/>
          <w:sz w:val="22"/>
          <w:szCs w:val="22"/>
        </w:rPr>
        <w:t xml:space="preserve">Robles-Shrader, G., Hall, M., Greene, J. C., Parsons, B., &amp; </w:t>
      </w:r>
      <w:proofErr w:type="spellStart"/>
      <w:r w:rsidRPr="00322CBC">
        <w:rPr>
          <w:bCs/>
          <w:sz w:val="22"/>
          <w:szCs w:val="22"/>
        </w:rPr>
        <w:t>Julnes</w:t>
      </w:r>
      <w:proofErr w:type="spellEnd"/>
      <w:r w:rsidRPr="00322CBC">
        <w:rPr>
          <w:bCs/>
          <w:sz w:val="22"/>
          <w:szCs w:val="22"/>
        </w:rPr>
        <w:t>, G.</w:t>
      </w:r>
      <w:r w:rsidRPr="00322CBC">
        <w:rPr>
          <w:b/>
          <w:bCs/>
          <w:sz w:val="22"/>
          <w:szCs w:val="22"/>
        </w:rPr>
        <w:t xml:space="preserve"> </w:t>
      </w:r>
      <w:r w:rsidRPr="00322CBC">
        <w:rPr>
          <w:sz w:val="22"/>
          <w:szCs w:val="22"/>
        </w:rPr>
        <w:t>(2017, November).</w:t>
      </w:r>
      <w:r w:rsidRPr="00322CBC">
        <w:rPr>
          <w:bCs/>
          <w:sz w:val="22"/>
          <w:szCs w:val="22"/>
        </w:rPr>
        <w:t xml:space="preserve"> </w:t>
      </w:r>
      <w:r w:rsidRPr="00322CBC">
        <w:rPr>
          <w:bCs/>
          <w:i/>
          <w:color w:val="000000"/>
          <w:sz w:val="22"/>
          <w:szCs w:val="22"/>
        </w:rPr>
        <w:t xml:space="preserve">Continuing the discussion: An AEA dialogue on race and class. </w:t>
      </w:r>
      <w:r w:rsidRPr="00322CBC">
        <w:rPr>
          <w:sz w:val="22"/>
          <w:szCs w:val="22"/>
        </w:rPr>
        <w:t>Presidential Strand Presentation presented at the meeting for the American Evaluation Association, Washington D.C.</w:t>
      </w:r>
    </w:p>
    <w:p w14:paraId="59E015BE" w14:textId="77777777" w:rsidR="00554336" w:rsidRDefault="00554336" w:rsidP="000D6A12">
      <w:pPr>
        <w:rPr>
          <w:b/>
          <w:bCs/>
          <w:sz w:val="22"/>
          <w:szCs w:val="22"/>
        </w:rPr>
      </w:pPr>
    </w:p>
    <w:p w14:paraId="0C6FF6B4" w14:textId="31AE5C1F" w:rsidR="000301AF" w:rsidRPr="000301AF" w:rsidRDefault="000301AF" w:rsidP="000D6A12">
      <w:pPr>
        <w:rPr>
          <w:bCs/>
          <w:i/>
          <w:sz w:val="22"/>
          <w:szCs w:val="22"/>
        </w:rPr>
      </w:pPr>
      <w:r w:rsidRPr="00322CBC">
        <w:rPr>
          <w:bCs/>
          <w:sz w:val="22"/>
          <w:szCs w:val="22"/>
        </w:rPr>
        <w:t>Chouinard, J. A.</w:t>
      </w:r>
      <w:r w:rsidR="006146E0">
        <w:rPr>
          <w:bCs/>
          <w:sz w:val="22"/>
          <w:szCs w:val="22"/>
        </w:rPr>
        <w:t xml:space="preserve">, </w:t>
      </w:r>
      <w:proofErr w:type="gramStart"/>
      <w:r w:rsidR="006146E0">
        <w:rPr>
          <w:bCs/>
          <w:sz w:val="22"/>
          <w:szCs w:val="22"/>
        </w:rPr>
        <w:t xml:space="preserve">&amp;  </w:t>
      </w:r>
      <w:r w:rsidR="006146E0" w:rsidRPr="00322CBC">
        <w:rPr>
          <w:b/>
          <w:bCs/>
          <w:sz w:val="22"/>
          <w:szCs w:val="22"/>
        </w:rPr>
        <w:t>Boyce</w:t>
      </w:r>
      <w:proofErr w:type="gramEnd"/>
      <w:r w:rsidR="006146E0" w:rsidRPr="00322CBC">
        <w:rPr>
          <w:b/>
          <w:bCs/>
          <w:sz w:val="22"/>
          <w:szCs w:val="22"/>
        </w:rPr>
        <w:t>, A. S.</w:t>
      </w:r>
      <w:r w:rsidRPr="00322CBC">
        <w:rPr>
          <w:bCs/>
          <w:sz w:val="22"/>
          <w:szCs w:val="22"/>
        </w:rPr>
        <w:t xml:space="preserve"> </w:t>
      </w:r>
      <w:r w:rsidRPr="00322CBC">
        <w:rPr>
          <w:sz w:val="22"/>
          <w:szCs w:val="22"/>
        </w:rPr>
        <w:t>(2017, November).</w:t>
      </w:r>
      <w:r w:rsidRPr="00322CBC">
        <w:rPr>
          <w:bCs/>
          <w:sz w:val="22"/>
          <w:szCs w:val="22"/>
        </w:rPr>
        <w:t xml:space="preserve"> </w:t>
      </w:r>
      <w:r w:rsidRPr="00322CBC">
        <w:rPr>
          <w:bCs/>
          <w:i/>
          <w:color w:val="000000"/>
          <w:sz w:val="22"/>
          <w:szCs w:val="22"/>
        </w:rPr>
        <w:t>An exploration of restorative justice principles in evaluation</w:t>
      </w:r>
      <w:r w:rsidRPr="00322CBC">
        <w:rPr>
          <w:bCs/>
          <w:color w:val="000000"/>
          <w:sz w:val="22"/>
          <w:szCs w:val="22"/>
        </w:rPr>
        <w:t xml:space="preserve">. </w:t>
      </w:r>
      <w:r w:rsidRPr="00322CBC">
        <w:rPr>
          <w:sz w:val="22"/>
          <w:szCs w:val="22"/>
        </w:rPr>
        <w:t>Roundtable presented at the meeting for the American Evaluation Association, Washington D.C.</w:t>
      </w:r>
    </w:p>
    <w:p w14:paraId="053F7E70" w14:textId="77777777" w:rsidR="007B19F2" w:rsidRPr="00482DDD" w:rsidRDefault="007B19F2" w:rsidP="00482DDD">
      <w:pPr>
        <w:pStyle w:val="Heading1"/>
      </w:pPr>
      <w:r w:rsidRPr="00482DDD">
        <w:t xml:space="preserve">ADVISING </w:t>
      </w:r>
    </w:p>
    <w:p w14:paraId="6FE23CD7" w14:textId="77777777" w:rsidR="007B19F2" w:rsidRPr="00322CBC" w:rsidRDefault="007B19F2" w:rsidP="001B46A4">
      <w:pPr>
        <w:pStyle w:val="Heading3"/>
      </w:pPr>
      <w:r w:rsidRPr="00322CBC">
        <w:t>University of North Carolina at Greensboro</w:t>
      </w:r>
    </w:p>
    <w:p w14:paraId="5545001C" w14:textId="77777777" w:rsidR="00EE3C6C" w:rsidRPr="000C1C31" w:rsidRDefault="00EE3C6C" w:rsidP="000D6A12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322CBC">
        <w:rPr>
          <w:sz w:val="22"/>
          <w:szCs w:val="22"/>
        </w:rPr>
        <w:t xml:space="preserve">Adeyemo </w:t>
      </w:r>
      <w:proofErr w:type="spellStart"/>
      <w:r w:rsidRPr="00322CBC">
        <w:rPr>
          <w:sz w:val="22"/>
          <w:szCs w:val="22"/>
        </w:rPr>
        <w:t>Adetogun</w:t>
      </w:r>
      <w:proofErr w:type="spellEnd"/>
      <w:r w:rsidRPr="00322CBC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  <w:t>(MS/PhD program)</w:t>
      </w:r>
      <w:r w:rsidR="0085348E" w:rsidRPr="000C1C31">
        <w:rPr>
          <w:sz w:val="22"/>
          <w:szCs w:val="22"/>
        </w:rPr>
        <w:tab/>
      </w:r>
      <w:r w:rsidR="000876AF" w:rsidRPr="000C1C31">
        <w:rPr>
          <w:sz w:val="22"/>
          <w:szCs w:val="22"/>
        </w:rPr>
        <w:tab/>
      </w:r>
      <w:r w:rsidR="000876AF" w:rsidRPr="000C1C31">
        <w:rPr>
          <w:sz w:val="22"/>
          <w:szCs w:val="22"/>
        </w:rPr>
        <w:tab/>
        <w:t>In progress</w:t>
      </w:r>
    </w:p>
    <w:p w14:paraId="532223B0" w14:textId="77777777" w:rsidR="007B19F2" w:rsidRPr="000C1C31" w:rsidRDefault="007B19F2" w:rsidP="000D6A12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0C1C31">
        <w:rPr>
          <w:sz w:val="22"/>
          <w:szCs w:val="22"/>
        </w:rPr>
        <w:t xml:space="preserve">Cherie </w:t>
      </w:r>
      <w:proofErr w:type="spellStart"/>
      <w:r w:rsidRPr="000C1C31">
        <w:rPr>
          <w:sz w:val="22"/>
          <w:szCs w:val="22"/>
        </w:rPr>
        <w:t>Avent</w:t>
      </w:r>
      <w:proofErr w:type="spellEnd"/>
      <w:r w:rsidR="00EE3C6C" w:rsidRPr="000C1C31">
        <w:rPr>
          <w:sz w:val="22"/>
          <w:szCs w:val="22"/>
        </w:rPr>
        <w:tab/>
      </w:r>
      <w:r w:rsidR="00EE3C6C" w:rsidRPr="000C1C31">
        <w:rPr>
          <w:sz w:val="22"/>
          <w:szCs w:val="22"/>
        </w:rPr>
        <w:tab/>
      </w:r>
      <w:r w:rsidR="00EE3C6C" w:rsidRPr="000C1C31">
        <w:rPr>
          <w:sz w:val="22"/>
          <w:szCs w:val="22"/>
        </w:rPr>
        <w:tab/>
        <w:t>(MS/PhD program)</w:t>
      </w:r>
      <w:r w:rsidR="000876AF" w:rsidRPr="000C1C31">
        <w:rPr>
          <w:sz w:val="22"/>
          <w:szCs w:val="22"/>
        </w:rPr>
        <w:tab/>
      </w:r>
      <w:r w:rsidR="000876AF" w:rsidRPr="000C1C31">
        <w:rPr>
          <w:sz w:val="22"/>
          <w:szCs w:val="22"/>
        </w:rPr>
        <w:tab/>
      </w:r>
      <w:r w:rsidR="000876AF" w:rsidRPr="000C1C31">
        <w:rPr>
          <w:sz w:val="22"/>
          <w:szCs w:val="22"/>
        </w:rPr>
        <w:tab/>
        <w:t>In progress</w:t>
      </w:r>
    </w:p>
    <w:p w14:paraId="5FBFF7E5" w14:textId="77777777" w:rsidR="00F2419C" w:rsidRPr="000C1C31" w:rsidRDefault="00F2419C" w:rsidP="000D6A12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0C1C31">
        <w:rPr>
          <w:sz w:val="22"/>
          <w:szCs w:val="22"/>
        </w:rPr>
        <w:t xml:space="preserve">Richard </w:t>
      </w:r>
      <w:proofErr w:type="spellStart"/>
      <w:r w:rsidRPr="000C1C31">
        <w:rPr>
          <w:sz w:val="22"/>
          <w:szCs w:val="22"/>
        </w:rPr>
        <w:t>LaBennett</w:t>
      </w:r>
      <w:proofErr w:type="spellEnd"/>
      <w:r w:rsidRPr="000C1C31">
        <w:rPr>
          <w:sz w:val="22"/>
          <w:szCs w:val="22"/>
        </w:rPr>
        <w:t xml:space="preserve"> </w:t>
      </w:r>
      <w:r w:rsidRPr="000C1C31">
        <w:rPr>
          <w:sz w:val="22"/>
          <w:szCs w:val="22"/>
        </w:rPr>
        <w:tab/>
      </w:r>
      <w:r w:rsidRPr="000C1C31">
        <w:rPr>
          <w:sz w:val="22"/>
          <w:szCs w:val="22"/>
        </w:rPr>
        <w:tab/>
        <w:t>(MS Program)</w:t>
      </w:r>
      <w:r w:rsidRPr="000C1C31">
        <w:rPr>
          <w:sz w:val="22"/>
          <w:szCs w:val="22"/>
        </w:rPr>
        <w:tab/>
      </w:r>
      <w:r w:rsidRPr="000C1C31">
        <w:rPr>
          <w:sz w:val="22"/>
          <w:szCs w:val="22"/>
        </w:rPr>
        <w:tab/>
      </w:r>
      <w:r w:rsidRPr="000C1C31">
        <w:rPr>
          <w:sz w:val="22"/>
          <w:szCs w:val="22"/>
        </w:rPr>
        <w:tab/>
      </w:r>
      <w:r w:rsidRPr="000C1C31">
        <w:rPr>
          <w:sz w:val="22"/>
          <w:szCs w:val="22"/>
        </w:rPr>
        <w:tab/>
        <w:t>In progress</w:t>
      </w:r>
    </w:p>
    <w:p w14:paraId="6295E7AD" w14:textId="77777777" w:rsidR="007B19F2" w:rsidRPr="000C1C31" w:rsidRDefault="007B19F2" w:rsidP="000D6A12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0C1C31">
        <w:rPr>
          <w:sz w:val="22"/>
          <w:szCs w:val="22"/>
        </w:rPr>
        <w:t>Justin Long</w:t>
      </w:r>
      <w:r w:rsidR="00EE3C6C" w:rsidRPr="000C1C31">
        <w:rPr>
          <w:sz w:val="22"/>
          <w:szCs w:val="22"/>
        </w:rPr>
        <w:t xml:space="preserve"> </w:t>
      </w:r>
      <w:r w:rsidR="00EE3C6C" w:rsidRPr="000C1C31">
        <w:rPr>
          <w:sz w:val="22"/>
          <w:szCs w:val="22"/>
        </w:rPr>
        <w:tab/>
      </w:r>
      <w:r w:rsidR="00EE3C6C" w:rsidRPr="000C1C31">
        <w:rPr>
          <w:sz w:val="22"/>
          <w:szCs w:val="22"/>
        </w:rPr>
        <w:tab/>
      </w:r>
      <w:r w:rsidR="00EE3C6C" w:rsidRPr="000C1C31">
        <w:rPr>
          <w:sz w:val="22"/>
          <w:szCs w:val="22"/>
        </w:rPr>
        <w:tab/>
        <w:t>(MS/PhD program)</w:t>
      </w:r>
      <w:r w:rsidR="000876AF" w:rsidRPr="000C1C31">
        <w:rPr>
          <w:sz w:val="22"/>
          <w:szCs w:val="22"/>
        </w:rPr>
        <w:tab/>
      </w:r>
      <w:r w:rsidR="000876AF" w:rsidRPr="000C1C31">
        <w:rPr>
          <w:sz w:val="22"/>
          <w:szCs w:val="22"/>
        </w:rPr>
        <w:tab/>
      </w:r>
      <w:r w:rsidR="000876AF" w:rsidRPr="000C1C31">
        <w:rPr>
          <w:sz w:val="22"/>
          <w:szCs w:val="22"/>
        </w:rPr>
        <w:tab/>
        <w:t>In progress</w:t>
      </w:r>
    </w:p>
    <w:p w14:paraId="2BE5CFBC" w14:textId="77777777" w:rsidR="00EE3C6C" w:rsidRPr="000C1C31" w:rsidRDefault="00EE3C6C" w:rsidP="000D6A12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0C1C31">
        <w:rPr>
          <w:sz w:val="22"/>
          <w:szCs w:val="22"/>
        </w:rPr>
        <w:t xml:space="preserve">Jaime Moller </w:t>
      </w:r>
      <w:r w:rsidRPr="000C1C31">
        <w:rPr>
          <w:sz w:val="22"/>
          <w:szCs w:val="22"/>
        </w:rPr>
        <w:tab/>
      </w:r>
      <w:r w:rsidRPr="000C1C31">
        <w:rPr>
          <w:sz w:val="22"/>
          <w:szCs w:val="22"/>
        </w:rPr>
        <w:tab/>
      </w:r>
      <w:r w:rsidRPr="000C1C31">
        <w:rPr>
          <w:sz w:val="22"/>
          <w:szCs w:val="22"/>
        </w:rPr>
        <w:tab/>
        <w:t>(PhD Program)</w:t>
      </w:r>
      <w:r w:rsidR="000876AF" w:rsidRPr="000C1C31">
        <w:rPr>
          <w:sz w:val="22"/>
          <w:szCs w:val="22"/>
        </w:rPr>
        <w:tab/>
      </w:r>
      <w:r w:rsidR="000876AF" w:rsidRPr="000C1C31">
        <w:rPr>
          <w:sz w:val="22"/>
          <w:szCs w:val="22"/>
        </w:rPr>
        <w:tab/>
      </w:r>
      <w:r w:rsidR="000876AF" w:rsidRPr="000C1C31">
        <w:rPr>
          <w:sz w:val="22"/>
          <w:szCs w:val="22"/>
        </w:rPr>
        <w:tab/>
      </w:r>
      <w:r w:rsidR="00776025" w:rsidRPr="000C1C31">
        <w:rPr>
          <w:sz w:val="22"/>
          <w:szCs w:val="22"/>
        </w:rPr>
        <w:tab/>
      </w:r>
      <w:r w:rsidR="005C6DD4" w:rsidRPr="000C1C31">
        <w:rPr>
          <w:sz w:val="22"/>
          <w:szCs w:val="22"/>
        </w:rPr>
        <w:t>In progress</w:t>
      </w:r>
    </w:p>
    <w:p w14:paraId="2A5F2AC0" w14:textId="77777777" w:rsidR="00E161F5" w:rsidRPr="000C1C31" w:rsidRDefault="00E161F5" w:rsidP="000D6A12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0C1C31">
        <w:rPr>
          <w:sz w:val="22"/>
          <w:szCs w:val="22"/>
        </w:rPr>
        <w:t>Aileen Reid (co-advisor)</w:t>
      </w:r>
      <w:r w:rsidRPr="000C1C31">
        <w:rPr>
          <w:sz w:val="22"/>
          <w:szCs w:val="22"/>
        </w:rPr>
        <w:tab/>
        <w:t>(MS/PhD program)</w:t>
      </w:r>
      <w:r w:rsidR="000876AF" w:rsidRPr="000C1C31">
        <w:rPr>
          <w:sz w:val="22"/>
          <w:szCs w:val="22"/>
        </w:rPr>
        <w:tab/>
      </w:r>
      <w:r w:rsidR="000876AF" w:rsidRPr="000C1C31">
        <w:rPr>
          <w:sz w:val="22"/>
          <w:szCs w:val="22"/>
        </w:rPr>
        <w:tab/>
      </w:r>
      <w:r w:rsidR="000876AF" w:rsidRPr="000C1C31">
        <w:rPr>
          <w:sz w:val="22"/>
          <w:szCs w:val="22"/>
        </w:rPr>
        <w:tab/>
        <w:t>In progress</w:t>
      </w:r>
      <w:r w:rsidR="000876AF" w:rsidRPr="000C1C31">
        <w:rPr>
          <w:sz w:val="22"/>
          <w:szCs w:val="22"/>
        </w:rPr>
        <w:tab/>
      </w:r>
    </w:p>
    <w:p w14:paraId="1FF7DE38" w14:textId="77777777" w:rsidR="007B19F2" w:rsidRPr="000C1C31" w:rsidRDefault="007B19F2" w:rsidP="007B19F2">
      <w:pPr>
        <w:pStyle w:val="ListParagraph"/>
        <w:numPr>
          <w:ilvl w:val="0"/>
          <w:numId w:val="29"/>
        </w:numPr>
        <w:rPr>
          <w:sz w:val="22"/>
          <w:szCs w:val="22"/>
        </w:rPr>
      </w:pPr>
      <w:r w:rsidRPr="000C1C31">
        <w:rPr>
          <w:sz w:val="22"/>
          <w:szCs w:val="22"/>
        </w:rPr>
        <w:t xml:space="preserve">Brian Strickland </w:t>
      </w:r>
      <w:r w:rsidR="00EE3C6C" w:rsidRPr="000C1C31">
        <w:rPr>
          <w:sz w:val="22"/>
          <w:szCs w:val="22"/>
        </w:rPr>
        <w:tab/>
      </w:r>
      <w:r w:rsidR="00EE3C6C" w:rsidRPr="000C1C31">
        <w:rPr>
          <w:sz w:val="22"/>
          <w:szCs w:val="22"/>
        </w:rPr>
        <w:tab/>
        <w:t>(MS Program)</w:t>
      </w:r>
      <w:r w:rsidR="000876AF" w:rsidRPr="000C1C31">
        <w:rPr>
          <w:sz w:val="22"/>
          <w:szCs w:val="22"/>
        </w:rPr>
        <w:tab/>
      </w:r>
      <w:r w:rsidR="000876AF" w:rsidRPr="000C1C31">
        <w:rPr>
          <w:sz w:val="22"/>
          <w:szCs w:val="22"/>
        </w:rPr>
        <w:tab/>
      </w:r>
      <w:r w:rsidR="000876AF" w:rsidRPr="000C1C31">
        <w:rPr>
          <w:sz w:val="22"/>
          <w:szCs w:val="22"/>
        </w:rPr>
        <w:tab/>
      </w:r>
      <w:r w:rsidR="000876AF" w:rsidRPr="000C1C31">
        <w:rPr>
          <w:sz w:val="22"/>
          <w:szCs w:val="22"/>
        </w:rPr>
        <w:tab/>
        <w:t>In progress</w:t>
      </w:r>
    </w:p>
    <w:p w14:paraId="0314D55A" w14:textId="77777777" w:rsidR="007B19F2" w:rsidRPr="00F21F43" w:rsidRDefault="007B19F2" w:rsidP="00806D57">
      <w:pPr>
        <w:pStyle w:val="Heading1"/>
        <w:spacing w:before="360"/>
      </w:pPr>
      <w:r w:rsidRPr="00F21F43">
        <w:t>DISS</w:t>
      </w:r>
      <w:r w:rsidRPr="00F21F43">
        <w:rPr>
          <w:rStyle w:val="Heading1Char"/>
          <w:b/>
        </w:rPr>
        <w:t>E</w:t>
      </w:r>
      <w:r w:rsidRPr="00F21F43">
        <w:t>RTATION COMMITTEE MEMBERSHIP</w:t>
      </w:r>
    </w:p>
    <w:p w14:paraId="51498A5A" w14:textId="77777777" w:rsidR="00EE3C6C" w:rsidRPr="00322CBC" w:rsidRDefault="00EE3C6C" w:rsidP="001B46A4">
      <w:pPr>
        <w:pStyle w:val="Heading3"/>
      </w:pPr>
      <w:r w:rsidRPr="00322CBC">
        <w:t>University of North Carolina at Greensboro</w:t>
      </w:r>
    </w:p>
    <w:p w14:paraId="24FA673D" w14:textId="77777777" w:rsidR="000C1C31" w:rsidRPr="00322CBC" w:rsidRDefault="000C1C31" w:rsidP="000C1C31">
      <w:pPr>
        <w:pStyle w:val="Heading4"/>
      </w:pPr>
      <w:r w:rsidRPr="00322CBC">
        <w:t xml:space="preserve">Educational Research Methodology Department </w:t>
      </w:r>
    </w:p>
    <w:p w14:paraId="5CC86B86" w14:textId="77777777" w:rsidR="00310F38" w:rsidRPr="00C63995" w:rsidRDefault="00310F38" w:rsidP="00310F38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63995">
        <w:rPr>
          <w:sz w:val="22"/>
          <w:szCs w:val="22"/>
        </w:rPr>
        <w:t>Robyn Thomas Pitts</w:t>
      </w:r>
      <w:r w:rsidRPr="00C63995">
        <w:rPr>
          <w:sz w:val="22"/>
          <w:szCs w:val="22"/>
        </w:rPr>
        <w:tab/>
      </w:r>
      <w:r w:rsidRPr="00C63995">
        <w:rPr>
          <w:sz w:val="22"/>
          <w:szCs w:val="22"/>
        </w:rPr>
        <w:tab/>
      </w:r>
      <w:r w:rsidRPr="00C63995">
        <w:rPr>
          <w:sz w:val="22"/>
          <w:szCs w:val="22"/>
        </w:rPr>
        <w:tab/>
      </w:r>
      <w:r w:rsidRPr="00C63995">
        <w:rPr>
          <w:sz w:val="22"/>
          <w:szCs w:val="22"/>
        </w:rPr>
        <w:tab/>
      </w:r>
      <w:r w:rsidRPr="00C63995">
        <w:rPr>
          <w:sz w:val="22"/>
          <w:szCs w:val="22"/>
        </w:rPr>
        <w:tab/>
      </w:r>
      <w:r w:rsidRPr="00C63995">
        <w:rPr>
          <w:sz w:val="22"/>
          <w:szCs w:val="22"/>
        </w:rPr>
        <w:tab/>
      </w:r>
      <w:r w:rsidRPr="00C63995">
        <w:rPr>
          <w:sz w:val="22"/>
          <w:szCs w:val="22"/>
        </w:rPr>
        <w:tab/>
        <w:t>Completed Fall 2017</w:t>
      </w:r>
    </w:p>
    <w:p w14:paraId="064D4122" w14:textId="103C16DC" w:rsidR="00310F38" w:rsidRPr="005C5C54" w:rsidRDefault="00310F38" w:rsidP="005C5C54">
      <w:pPr>
        <w:pStyle w:val="ListParagraph"/>
        <w:rPr>
          <w:sz w:val="22"/>
          <w:szCs w:val="22"/>
        </w:rPr>
      </w:pPr>
      <w:r w:rsidRPr="00C63995">
        <w:rPr>
          <w:sz w:val="22"/>
          <w:szCs w:val="22"/>
        </w:rPr>
        <w:t xml:space="preserve">Title: </w:t>
      </w:r>
      <w:r w:rsidRPr="00C63995">
        <w:rPr>
          <w:i/>
          <w:sz w:val="22"/>
          <w:szCs w:val="22"/>
        </w:rPr>
        <w:t>Understanding student learning evidence: A case study of evaluation use and evaluation influence for accountability and learning</w:t>
      </w:r>
      <w:r w:rsidRPr="00C63995">
        <w:rPr>
          <w:sz w:val="22"/>
          <w:szCs w:val="22"/>
        </w:rPr>
        <w:t xml:space="preserve">  </w:t>
      </w:r>
    </w:p>
    <w:p w14:paraId="35574A0E" w14:textId="6E99332D" w:rsidR="000C1C31" w:rsidRPr="00C63995" w:rsidRDefault="000C1C31" w:rsidP="000C1C31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322CBC">
        <w:rPr>
          <w:sz w:val="22"/>
          <w:szCs w:val="22"/>
        </w:rPr>
        <w:t>Kshawna</w:t>
      </w:r>
      <w:proofErr w:type="spellEnd"/>
      <w:r w:rsidRPr="00322CBC">
        <w:rPr>
          <w:sz w:val="22"/>
          <w:szCs w:val="22"/>
        </w:rPr>
        <w:t xml:space="preserve"> Askew 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C63995">
        <w:rPr>
          <w:sz w:val="22"/>
          <w:szCs w:val="22"/>
        </w:rPr>
        <w:t>Completed Spring 2016</w:t>
      </w:r>
    </w:p>
    <w:p w14:paraId="572B7786" w14:textId="5FCF35AD" w:rsidR="00310F38" w:rsidRPr="00310F38" w:rsidRDefault="000C1C31" w:rsidP="00310F38">
      <w:pPr>
        <w:pStyle w:val="ListParagraph"/>
        <w:rPr>
          <w:i/>
          <w:sz w:val="22"/>
          <w:szCs w:val="22"/>
        </w:rPr>
      </w:pPr>
      <w:r w:rsidRPr="00C63995">
        <w:rPr>
          <w:sz w:val="22"/>
          <w:szCs w:val="22"/>
        </w:rPr>
        <w:t xml:space="preserve">Title: </w:t>
      </w:r>
      <w:r w:rsidRPr="00C63995">
        <w:rPr>
          <w:i/>
          <w:sz w:val="22"/>
          <w:szCs w:val="22"/>
        </w:rPr>
        <w:t>Defining Culturally Relevant P</w:t>
      </w:r>
      <w:r>
        <w:rPr>
          <w:i/>
          <w:sz w:val="22"/>
          <w:szCs w:val="22"/>
        </w:rPr>
        <w:t>edagogy: An Exploration of the u</w:t>
      </w:r>
      <w:r w:rsidRPr="00C63995">
        <w:rPr>
          <w:i/>
          <w:sz w:val="22"/>
          <w:szCs w:val="22"/>
        </w:rPr>
        <w:t>seful</w:t>
      </w:r>
      <w:r>
        <w:rPr>
          <w:i/>
          <w:sz w:val="22"/>
          <w:szCs w:val="22"/>
        </w:rPr>
        <w:t>ness of c</w:t>
      </w:r>
      <w:r w:rsidRPr="00C63995">
        <w:rPr>
          <w:i/>
          <w:sz w:val="22"/>
          <w:szCs w:val="22"/>
        </w:rPr>
        <w:t>oncept mapping and assessment engineering for rubric development</w:t>
      </w:r>
    </w:p>
    <w:p w14:paraId="4674944D" w14:textId="77777777" w:rsidR="000C1C31" w:rsidRPr="00C63995" w:rsidRDefault="000C1C31" w:rsidP="000C1C31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322CBC">
        <w:rPr>
          <w:sz w:val="22"/>
          <w:szCs w:val="22"/>
        </w:rPr>
        <w:t>Keshia Martin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proofErr w:type="gramStart"/>
      <w:r w:rsidRPr="00C63995">
        <w:rPr>
          <w:sz w:val="22"/>
          <w:szCs w:val="22"/>
        </w:rPr>
        <w:t>In</w:t>
      </w:r>
      <w:proofErr w:type="gramEnd"/>
      <w:r w:rsidRPr="00C63995">
        <w:rPr>
          <w:sz w:val="22"/>
          <w:szCs w:val="22"/>
        </w:rPr>
        <w:t xml:space="preserve"> progress</w:t>
      </w:r>
      <w:r w:rsidRPr="00C63995">
        <w:rPr>
          <w:sz w:val="22"/>
          <w:szCs w:val="22"/>
        </w:rPr>
        <w:tab/>
      </w:r>
      <w:r w:rsidRPr="00C63995">
        <w:rPr>
          <w:sz w:val="22"/>
          <w:szCs w:val="22"/>
        </w:rPr>
        <w:tab/>
      </w:r>
    </w:p>
    <w:p w14:paraId="016A39A6" w14:textId="77777777" w:rsidR="000C1C31" w:rsidRDefault="000C1C31" w:rsidP="000C1C31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C63995">
        <w:rPr>
          <w:sz w:val="22"/>
          <w:szCs w:val="22"/>
        </w:rPr>
        <w:t>Samuel Austin Cavanaugh</w:t>
      </w:r>
      <w:r w:rsidRPr="00C63995">
        <w:rPr>
          <w:sz w:val="22"/>
          <w:szCs w:val="22"/>
        </w:rPr>
        <w:tab/>
      </w:r>
      <w:r w:rsidRPr="00C63995">
        <w:rPr>
          <w:sz w:val="22"/>
          <w:szCs w:val="22"/>
        </w:rPr>
        <w:tab/>
      </w:r>
      <w:r w:rsidRPr="00C63995">
        <w:rPr>
          <w:sz w:val="22"/>
          <w:szCs w:val="22"/>
        </w:rPr>
        <w:tab/>
      </w:r>
      <w:r w:rsidRPr="00C63995">
        <w:rPr>
          <w:sz w:val="22"/>
          <w:szCs w:val="22"/>
        </w:rPr>
        <w:tab/>
      </w:r>
      <w:r w:rsidRPr="00C63995">
        <w:rPr>
          <w:sz w:val="22"/>
          <w:szCs w:val="22"/>
        </w:rPr>
        <w:tab/>
      </w:r>
      <w:r w:rsidRPr="00C63995">
        <w:rPr>
          <w:sz w:val="22"/>
          <w:szCs w:val="22"/>
        </w:rPr>
        <w:tab/>
      </w:r>
      <w:proofErr w:type="gramStart"/>
      <w:r w:rsidRPr="00C63995">
        <w:rPr>
          <w:sz w:val="22"/>
          <w:szCs w:val="22"/>
        </w:rPr>
        <w:t>In</w:t>
      </w:r>
      <w:proofErr w:type="gramEnd"/>
      <w:r w:rsidRPr="00C63995">
        <w:rPr>
          <w:sz w:val="22"/>
          <w:szCs w:val="22"/>
        </w:rPr>
        <w:t xml:space="preserve"> progress</w:t>
      </w:r>
    </w:p>
    <w:p w14:paraId="787CDD90" w14:textId="40E4306D" w:rsidR="003C2B01" w:rsidRPr="00322CBC" w:rsidRDefault="003C2B01" w:rsidP="000C1C31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Ciji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Heiser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progress</w:t>
      </w:r>
    </w:p>
    <w:p w14:paraId="1056CDA4" w14:textId="77777777" w:rsidR="001D64BE" w:rsidRPr="008F64F6" w:rsidRDefault="001D64BE" w:rsidP="0036161C">
      <w:pPr>
        <w:pStyle w:val="Heading4"/>
        <w:rPr>
          <w:szCs w:val="22"/>
        </w:rPr>
      </w:pPr>
      <w:r w:rsidRPr="008F64F6">
        <w:rPr>
          <w:szCs w:val="22"/>
        </w:rPr>
        <w:t xml:space="preserve">School of Education </w:t>
      </w:r>
    </w:p>
    <w:p w14:paraId="6D1BD82E" w14:textId="77777777" w:rsidR="008C1E1A" w:rsidRPr="008F64F6" w:rsidRDefault="008C1E1A" w:rsidP="008C1E1A">
      <w:pPr>
        <w:pStyle w:val="ListParagraph"/>
        <w:numPr>
          <w:ilvl w:val="0"/>
          <w:numId w:val="17"/>
        </w:numPr>
        <w:rPr>
          <w:sz w:val="22"/>
          <w:szCs w:val="22"/>
        </w:rPr>
      </w:pPr>
      <w:proofErr w:type="spellStart"/>
      <w:r w:rsidRPr="008F64F6">
        <w:rPr>
          <w:bCs/>
          <w:color w:val="222222"/>
          <w:sz w:val="22"/>
          <w:szCs w:val="22"/>
          <w:shd w:val="clear" w:color="auto" w:fill="FFFFFF"/>
        </w:rPr>
        <w:t>Khulod</w:t>
      </w:r>
      <w:proofErr w:type="spellEnd"/>
      <w:r w:rsidRPr="008F64F6">
        <w:rPr>
          <w:bCs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8F64F6">
        <w:rPr>
          <w:bCs/>
          <w:color w:val="222222"/>
          <w:sz w:val="22"/>
          <w:szCs w:val="22"/>
          <w:shd w:val="clear" w:color="auto" w:fill="FFFFFF"/>
        </w:rPr>
        <w:t>Alamer</w:t>
      </w:r>
      <w:proofErr w:type="spellEnd"/>
      <w:r w:rsidRPr="008F64F6">
        <w:rPr>
          <w:bCs/>
          <w:color w:val="222222"/>
          <w:sz w:val="22"/>
          <w:szCs w:val="22"/>
          <w:shd w:val="clear" w:color="auto" w:fill="FFFFFF"/>
        </w:rPr>
        <w:tab/>
      </w:r>
      <w:r w:rsidRPr="008F64F6">
        <w:rPr>
          <w:bCs/>
          <w:color w:val="222222"/>
          <w:sz w:val="22"/>
          <w:szCs w:val="22"/>
          <w:shd w:val="clear" w:color="auto" w:fill="FFFFFF"/>
        </w:rPr>
        <w:tab/>
      </w:r>
      <w:r w:rsidR="00BB51C8" w:rsidRPr="008F64F6">
        <w:rPr>
          <w:bCs/>
          <w:color w:val="222222"/>
          <w:sz w:val="22"/>
          <w:szCs w:val="22"/>
          <w:shd w:val="clear" w:color="auto" w:fill="FFFFFF"/>
        </w:rPr>
        <w:tab/>
      </w:r>
      <w:r w:rsidRPr="008F64F6">
        <w:rPr>
          <w:sz w:val="22"/>
          <w:szCs w:val="22"/>
        </w:rPr>
        <w:t>(Specialized Ed Services)</w:t>
      </w:r>
      <w:r w:rsidRPr="008F64F6">
        <w:rPr>
          <w:sz w:val="22"/>
          <w:szCs w:val="22"/>
        </w:rPr>
        <w:tab/>
      </w:r>
      <w:r w:rsidRPr="008F64F6">
        <w:rPr>
          <w:sz w:val="22"/>
          <w:szCs w:val="22"/>
        </w:rPr>
        <w:tab/>
        <w:t>In progress</w:t>
      </w:r>
    </w:p>
    <w:p w14:paraId="6041411D" w14:textId="77777777" w:rsidR="00E91701" w:rsidRPr="008F64F6" w:rsidRDefault="00E91701" w:rsidP="00E91701">
      <w:pPr>
        <w:pStyle w:val="ListParagraph"/>
        <w:numPr>
          <w:ilvl w:val="0"/>
          <w:numId w:val="17"/>
        </w:numPr>
        <w:rPr>
          <w:sz w:val="22"/>
          <w:szCs w:val="22"/>
        </w:rPr>
      </w:pPr>
      <w:proofErr w:type="spellStart"/>
      <w:r w:rsidRPr="008F64F6">
        <w:rPr>
          <w:sz w:val="22"/>
          <w:szCs w:val="22"/>
        </w:rPr>
        <w:t>Shoroq</w:t>
      </w:r>
      <w:proofErr w:type="spellEnd"/>
      <w:r w:rsidRPr="008F64F6">
        <w:rPr>
          <w:sz w:val="22"/>
          <w:szCs w:val="22"/>
        </w:rPr>
        <w:t xml:space="preserve"> </w:t>
      </w:r>
      <w:proofErr w:type="spellStart"/>
      <w:r w:rsidRPr="008F64F6">
        <w:rPr>
          <w:sz w:val="22"/>
          <w:szCs w:val="22"/>
        </w:rPr>
        <w:t>Alkhattabi</w:t>
      </w:r>
      <w:proofErr w:type="spellEnd"/>
      <w:r w:rsidRPr="008F64F6">
        <w:rPr>
          <w:sz w:val="22"/>
          <w:szCs w:val="22"/>
        </w:rPr>
        <w:tab/>
      </w:r>
      <w:r w:rsidRPr="008F64F6">
        <w:rPr>
          <w:sz w:val="22"/>
          <w:szCs w:val="22"/>
        </w:rPr>
        <w:tab/>
        <w:t>(Specialized Ed Services)</w:t>
      </w:r>
      <w:r w:rsidRPr="008F64F6">
        <w:rPr>
          <w:sz w:val="22"/>
          <w:szCs w:val="22"/>
        </w:rPr>
        <w:tab/>
      </w:r>
      <w:r w:rsidRPr="008F64F6">
        <w:rPr>
          <w:sz w:val="22"/>
          <w:szCs w:val="22"/>
        </w:rPr>
        <w:tab/>
        <w:t>In progress</w:t>
      </w:r>
    </w:p>
    <w:p w14:paraId="426BDEA9" w14:textId="77777777" w:rsidR="00EE3C6C" w:rsidRPr="008F64F6" w:rsidRDefault="00EE3C6C" w:rsidP="009C2A4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F64F6">
        <w:rPr>
          <w:sz w:val="22"/>
          <w:szCs w:val="22"/>
        </w:rPr>
        <w:t xml:space="preserve">Mohammed </w:t>
      </w:r>
      <w:proofErr w:type="spellStart"/>
      <w:r w:rsidRPr="008F64F6">
        <w:rPr>
          <w:sz w:val="22"/>
          <w:szCs w:val="22"/>
        </w:rPr>
        <w:t>Alshuayl</w:t>
      </w:r>
      <w:proofErr w:type="spellEnd"/>
      <w:r w:rsidRPr="008F64F6">
        <w:rPr>
          <w:sz w:val="22"/>
          <w:szCs w:val="22"/>
        </w:rPr>
        <w:t xml:space="preserve"> </w:t>
      </w:r>
      <w:r w:rsidRPr="008F64F6">
        <w:rPr>
          <w:sz w:val="22"/>
          <w:szCs w:val="22"/>
        </w:rPr>
        <w:tab/>
      </w:r>
      <w:r w:rsidRPr="008F64F6">
        <w:rPr>
          <w:sz w:val="22"/>
          <w:szCs w:val="22"/>
        </w:rPr>
        <w:tab/>
        <w:t>(Specialized Ed Services)</w:t>
      </w:r>
      <w:r w:rsidR="000876AF" w:rsidRPr="008F64F6">
        <w:rPr>
          <w:sz w:val="22"/>
          <w:szCs w:val="22"/>
        </w:rPr>
        <w:tab/>
      </w:r>
      <w:r w:rsidR="000876AF" w:rsidRPr="008F64F6">
        <w:rPr>
          <w:sz w:val="22"/>
          <w:szCs w:val="22"/>
        </w:rPr>
        <w:tab/>
        <w:t>In progress</w:t>
      </w:r>
    </w:p>
    <w:p w14:paraId="3F49CD2A" w14:textId="77777777" w:rsidR="00EE3C6C" w:rsidRPr="008F64F6" w:rsidRDefault="00EE3C6C" w:rsidP="009C2A44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proofErr w:type="spellStart"/>
      <w:r w:rsidRPr="008F64F6">
        <w:rPr>
          <w:sz w:val="22"/>
          <w:szCs w:val="22"/>
        </w:rPr>
        <w:t>LaTasha</w:t>
      </w:r>
      <w:proofErr w:type="spellEnd"/>
      <w:r w:rsidRPr="008F64F6">
        <w:rPr>
          <w:sz w:val="22"/>
          <w:szCs w:val="22"/>
        </w:rPr>
        <w:t xml:space="preserve"> Becton </w:t>
      </w:r>
      <w:r w:rsidRPr="008F64F6">
        <w:rPr>
          <w:sz w:val="22"/>
          <w:szCs w:val="22"/>
        </w:rPr>
        <w:tab/>
      </w:r>
      <w:r w:rsidRPr="008F64F6">
        <w:rPr>
          <w:sz w:val="22"/>
          <w:szCs w:val="22"/>
        </w:rPr>
        <w:tab/>
        <w:t>(Counseling and Ed Development)</w:t>
      </w:r>
      <w:r w:rsidR="000876AF" w:rsidRPr="008F64F6">
        <w:rPr>
          <w:sz w:val="22"/>
          <w:szCs w:val="22"/>
        </w:rPr>
        <w:tab/>
        <w:t>In progress</w:t>
      </w:r>
    </w:p>
    <w:p w14:paraId="1E98A7A7" w14:textId="77777777" w:rsidR="00310F38" w:rsidRDefault="007B19F2" w:rsidP="00310F38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8F64F6">
        <w:rPr>
          <w:sz w:val="22"/>
          <w:szCs w:val="22"/>
        </w:rPr>
        <w:lastRenderedPageBreak/>
        <w:t>Cherise James</w:t>
      </w:r>
      <w:r w:rsidR="00EE3C6C" w:rsidRPr="008F64F6">
        <w:rPr>
          <w:sz w:val="22"/>
          <w:szCs w:val="22"/>
        </w:rPr>
        <w:tab/>
      </w:r>
      <w:r w:rsidR="00EE3C6C" w:rsidRPr="008F64F6">
        <w:rPr>
          <w:sz w:val="22"/>
          <w:szCs w:val="22"/>
        </w:rPr>
        <w:tab/>
      </w:r>
      <w:r w:rsidR="00EE3C6C" w:rsidRPr="008F64F6">
        <w:rPr>
          <w:sz w:val="22"/>
          <w:szCs w:val="22"/>
        </w:rPr>
        <w:tab/>
      </w:r>
      <w:r w:rsidRPr="008F64F6">
        <w:rPr>
          <w:sz w:val="22"/>
          <w:szCs w:val="22"/>
        </w:rPr>
        <w:t>(T</w:t>
      </w:r>
      <w:r w:rsidR="001D64BE" w:rsidRPr="008F64F6">
        <w:rPr>
          <w:sz w:val="22"/>
          <w:szCs w:val="22"/>
        </w:rPr>
        <w:t xml:space="preserve">eaching </w:t>
      </w:r>
      <w:r w:rsidRPr="008F64F6">
        <w:rPr>
          <w:sz w:val="22"/>
          <w:szCs w:val="22"/>
        </w:rPr>
        <w:t>E</w:t>
      </w:r>
      <w:r w:rsidR="001D64BE" w:rsidRPr="008F64F6">
        <w:rPr>
          <w:sz w:val="22"/>
          <w:szCs w:val="22"/>
        </w:rPr>
        <w:t xml:space="preserve">d and </w:t>
      </w:r>
      <w:r w:rsidRPr="008F64F6">
        <w:rPr>
          <w:sz w:val="22"/>
          <w:szCs w:val="22"/>
        </w:rPr>
        <w:t>H</w:t>
      </w:r>
      <w:r w:rsidR="001D64BE" w:rsidRPr="008F64F6">
        <w:rPr>
          <w:sz w:val="22"/>
          <w:szCs w:val="22"/>
        </w:rPr>
        <w:t>igher Ed</w:t>
      </w:r>
      <w:r w:rsidRPr="008F64F6">
        <w:rPr>
          <w:sz w:val="22"/>
          <w:szCs w:val="22"/>
        </w:rPr>
        <w:t>)</w:t>
      </w:r>
      <w:r w:rsidR="000876AF" w:rsidRPr="008F64F6">
        <w:rPr>
          <w:sz w:val="22"/>
          <w:szCs w:val="22"/>
        </w:rPr>
        <w:tab/>
      </w:r>
      <w:r w:rsidR="000876AF" w:rsidRPr="008F64F6">
        <w:rPr>
          <w:sz w:val="22"/>
          <w:szCs w:val="22"/>
        </w:rPr>
        <w:tab/>
        <w:t>In progres</w:t>
      </w:r>
      <w:r w:rsidR="00310F38">
        <w:rPr>
          <w:sz w:val="22"/>
          <w:szCs w:val="22"/>
        </w:rPr>
        <w:t>s</w:t>
      </w:r>
    </w:p>
    <w:p w14:paraId="66ABBB78" w14:textId="5043EEEB" w:rsidR="00310F38" w:rsidRPr="000F7584" w:rsidRDefault="00310F38" w:rsidP="00310F38">
      <w:pPr>
        <w:pStyle w:val="ListParagraph"/>
        <w:numPr>
          <w:ilvl w:val="0"/>
          <w:numId w:val="17"/>
        </w:numPr>
        <w:rPr>
          <w:b/>
          <w:sz w:val="22"/>
          <w:szCs w:val="22"/>
        </w:rPr>
      </w:pPr>
      <w:proofErr w:type="spellStart"/>
      <w:r w:rsidRPr="00310F38">
        <w:rPr>
          <w:rStyle w:val="gd"/>
        </w:rPr>
        <w:t>Joe</w:t>
      </w:r>
      <w:r w:rsidR="005714F2">
        <w:rPr>
          <w:rStyle w:val="gd"/>
        </w:rPr>
        <w:t>sph</w:t>
      </w:r>
      <w:proofErr w:type="spellEnd"/>
      <w:r w:rsidRPr="00310F38">
        <w:rPr>
          <w:rStyle w:val="gd"/>
        </w:rPr>
        <w:t xml:space="preserve"> Leblanc</w:t>
      </w:r>
      <w:r>
        <w:rPr>
          <w:rStyle w:val="gd"/>
        </w:rPr>
        <w:tab/>
      </w:r>
      <w:r>
        <w:rPr>
          <w:rStyle w:val="gd"/>
        </w:rPr>
        <w:tab/>
      </w:r>
      <w:r w:rsidRPr="008F64F6">
        <w:rPr>
          <w:sz w:val="22"/>
          <w:szCs w:val="22"/>
        </w:rPr>
        <w:t>(Counseling and Ed Development)</w:t>
      </w:r>
      <w:r w:rsidRPr="008F64F6">
        <w:rPr>
          <w:sz w:val="22"/>
          <w:szCs w:val="22"/>
        </w:rPr>
        <w:tab/>
        <w:t>In progress</w:t>
      </w:r>
    </w:p>
    <w:p w14:paraId="59317DFE" w14:textId="3AED7937" w:rsidR="000F7584" w:rsidRPr="000F7584" w:rsidRDefault="000F7584" w:rsidP="000F7584">
      <w:pPr>
        <w:pStyle w:val="ListParagraph"/>
        <w:numPr>
          <w:ilvl w:val="0"/>
          <w:numId w:val="17"/>
        </w:numPr>
      </w:pPr>
      <w:r>
        <w:rPr>
          <w:rStyle w:val="gd"/>
        </w:rPr>
        <w:t xml:space="preserve">Christy </w:t>
      </w:r>
      <w:proofErr w:type="spellStart"/>
      <w:r>
        <w:rPr>
          <w:rStyle w:val="gd"/>
        </w:rPr>
        <w:t>Marhatta</w:t>
      </w:r>
      <w:proofErr w:type="spellEnd"/>
      <w:r>
        <w:rPr>
          <w:rStyle w:val="gd"/>
        </w:rPr>
        <w:tab/>
      </w:r>
      <w:r>
        <w:rPr>
          <w:rStyle w:val="gd"/>
        </w:rPr>
        <w:tab/>
      </w:r>
      <w:r w:rsidRPr="008F64F6">
        <w:rPr>
          <w:sz w:val="22"/>
          <w:szCs w:val="22"/>
        </w:rPr>
        <w:t>(Teaching Ed and Higher Ed)</w:t>
      </w:r>
      <w:r w:rsidRPr="008F64F6">
        <w:rPr>
          <w:sz w:val="22"/>
          <w:szCs w:val="22"/>
        </w:rPr>
        <w:tab/>
      </w:r>
      <w:r w:rsidRPr="008F64F6">
        <w:rPr>
          <w:sz w:val="22"/>
          <w:szCs w:val="22"/>
        </w:rPr>
        <w:tab/>
        <w:t>In progres</w:t>
      </w:r>
      <w:r>
        <w:rPr>
          <w:sz w:val="22"/>
          <w:szCs w:val="22"/>
        </w:rPr>
        <w:t>s</w:t>
      </w:r>
    </w:p>
    <w:p w14:paraId="75296805" w14:textId="77777777" w:rsidR="00792951" w:rsidRPr="00792951" w:rsidRDefault="0035372E" w:rsidP="00792951">
      <w:pPr>
        <w:pStyle w:val="ListParagraph"/>
        <w:numPr>
          <w:ilvl w:val="0"/>
          <w:numId w:val="17"/>
        </w:numPr>
        <w:rPr>
          <w:i/>
          <w:sz w:val="22"/>
          <w:szCs w:val="22"/>
        </w:rPr>
      </w:pPr>
      <w:r w:rsidRPr="008F64F6">
        <w:rPr>
          <w:sz w:val="22"/>
          <w:szCs w:val="22"/>
        </w:rPr>
        <w:t xml:space="preserve">Amy Strickland </w:t>
      </w:r>
      <w:r w:rsidRPr="008F64F6">
        <w:rPr>
          <w:sz w:val="22"/>
          <w:szCs w:val="22"/>
        </w:rPr>
        <w:tab/>
      </w:r>
      <w:r w:rsidRPr="008F64F6">
        <w:rPr>
          <w:sz w:val="22"/>
          <w:szCs w:val="22"/>
        </w:rPr>
        <w:tab/>
        <w:t>(Teaching Ed</w:t>
      </w:r>
      <w:r w:rsidR="000876AF" w:rsidRPr="008F64F6">
        <w:rPr>
          <w:sz w:val="22"/>
          <w:szCs w:val="22"/>
        </w:rPr>
        <w:t xml:space="preserve"> </w:t>
      </w:r>
      <w:r w:rsidRPr="008F64F6">
        <w:rPr>
          <w:sz w:val="22"/>
          <w:szCs w:val="22"/>
        </w:rPr>
        <w:t>and Higher Ed)</w:t>
      </w:r>
      <w:r w:rsidR="000876AF" w:rsidRPr="008F64F6">
        <w:rPr>
          <w:sz w:val="22"/>
          <w:szCs w:val="22"/>
        </w:rPr>
        <w:tab/>
      </w:r>
      <w:r w:rsidR="000876AF" w:rsidRPr="008F64F6">
        <w:rPr>
          <w:sz w:val="22"/>
          <w:szCs w:val="22"/>
        </w:rPr>
        <w:tab/>
      </w:r>
      <w:r w:rsidR="00AD41F4" w:rsidRPr="008F64F6">
        <w:rPr>
          <w:sz w:val="22"/>
          <w:szCs w:val="22"/>
        </w:rPr>
        <w:t>In progre</w:t>
      </w:r>
      <w:r w:rsidR="00BB51C8" w:rsidRPr="008F64F6">
        <w:rPr>
          <w:sz w:val="22"/>
          <w:szCs w:val="22"/>
        </w:rPr>
        <w:t>ss</w:t>
      </w:r>
    </w:p>
    <w:p w14:paraId="2B43DD72" w14:textId="02BE00C8" w:rsidR="00792951" w:rsidRPr="00792951" w:rsidRDefault="00792951" w:rsidP="00792951">
      <w:pPr>
        <w:pStyle w:val="ListParagraph"/>
        <w:numPr>
          <w:ilvl w:val="0"/>
          <w:numId w:val="17"/>
        </w:numPr>
        <w:rPr>
          <w:i/>
          <w:sz w:val="22"/>
          <w:szCs w:val="22"/>
        </w:rPr>
      </w:pPr>
      <w:r>
        <w:rPr>
          <w:rStyle w:val="gd"/>
        </w:rPr>
        <w:t xml:space="preserve">Shreya </w:t>
      </w:r>
      <w:proofErr w:type="gramStart"/>
      <w:r>
        <w:rPr>
          <w:rStyle w:val="gd"/>
        </w:rPr>
        <w:t>Vaishnav</w:t>
      </w:r>
      <w:r>
        <w:rPr>
          <w:rStyle w:val="gi"/>
        </w:rPr>
        <w:t xml:space="preserve">  </w:t>
      </w:r>
      <w:r>
        <w:rPr>
          <w:rStyle w:val="gi"/>
        </w:rPr>
        <w:tab/>
      </w:r>
      <w:proofErr w:type="gramEnd"/>
      <w:r>
        <w:rPr>
          <w:rStyle w:val="gi"/>
        </w:rPr>
        <w:tab/>
      </w:r>
      <w:r w:rsidRPr="00792951">
        <w:rPr>
          <w:sz w:val="22"/>
          <w:szCs w:val="22"/>
        </w:rPr>
        <w:t>(Counseling and Ed Development)</w:t>
      </w:r>
      <w:r w:rsidRPr="00792951">
        <w:rPr>
          <w:sz w:val="22"/>
          <w:szCs w:val="22"/>
        </w:rPr>
        <w:tab/>
        <w:t>In progress</w:t>
      </w:r>
    </w:p>
    <w:p w14:paraId="24F055D5" w14:textId="015875F0" w:rsidR="00C370FB" w:rsidRDefault="00C370FB" w:rsidP="00792951">
      <w:pPr>
        <w:rPr>
          <w:sz w:val="22"/>
          <w:szCs w:val="22"/>
          <w:u w:val="single"/>
        </w:rPr>
      </w:pPr>
    </w:p>
    <w:p w14:paraId="1C3AF2EB" w14:textId="71F6D257" w:rsidR="00792951" w:rsidRPr="00792951" w:rsidRDefault="00792951" w:rsidP="00792951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UNCG</w:t>
      </w:r>
    </w:p>
    <w:p w14:paraId="6B42B35A" w14:textId="78E77F06" w:rsidR="00310F38" w:rsidRDefault="00310F38" w:rsidP="00310F38">
      <w:pPr>
        <w:rPr>
          <w:i/>
          <w:sz w:val="22"/>
          <w:szCs w:val="22"/>
        </w:rPr>
      </w:pPr>
    </w:p>
    <w:p w14:paraId="11F92EEF" w14:textId="77777777" w:rsidR="00792951" w:rsidRPr="008F64F6" w:rsidRDefault="00792951" w:rsidP="00792951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8F64F6">
        <w:rPr>
          <w:sz w:val="22"/>
          <w:szCs w:val="22"/>
        </w:rPr>
        <w:t xml:space="preserve">Latifa </w:t>
      </w:r>
      <w:proofErr w:type="spellStart"/>
      <w:r w:rsidRPr="008F64F6">
        <w:rPr>
          <w:sz w:val="22"/>
          <w:szCs w:val="22"/>
        </w:rPr>
        <w:t>Alsalimi</w:t>
      </w:r>
      <w:proofErr w:type="spellEnd"/>
      <w:r w:rsidRPr="008F64F6">
        <w:rPr>
          <w:sz w:val="22"/>
          <w:szCs w:val="22"/>
        </w:rPr>
        <w:tab/>
      </w:r>
      <w:r w:rsidRPr="008F64F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64F6">
        <w:rPr>
          <w:sz w:val="22"/>
          <w:szCs w:val="22"/>
        </w:rPr>
        <w:t>(</w:t>
      </w:r>
      <w:r>
        <w:rPr>
          <w:sz w:val="22"/>
          <w:szCs w:val="22"/>
        </w:rPr>
        <w:t>Communication Sciences &amp;</w:t>
      </w:r>
      <w:r w:rsidRPr="008F64F6">
        <w:rPr>
          <w:sz w:val="22"/>
          <w:szCs w:val="22"/>
        </w:rPr>
        <w:t xml:space="preserve"> Disorders)</w:t>
      </w:r>
      <w:r>
        <w:rPr>
          <w:sz w:val="22"/>
          <w:szCs w:val="22"/>
        </w:rPr>
        <w:tab/>
        <w:t xml:space="preserve">In progress </w:t>
      </w:r>
    </w:p>
    <w:p w14:paraId="640108C8" w14:textId="77777777" w:rsidR="00310F38" w:rsidRPr="00310F38" w:rsidRDefault="00310F38" w:rsidP="00310F38">
      <w:pPr>
        <w:rPr>
          <w:i/>
          <w:sz w:val="22"/>
          <w:szCs w:val="22"/>
        </w:rPr>
        <w:sectPr w:rsidR="00310F38" w:rsidRPr="00310F38" w:rsidSect="00806D57">
          <w:headerReference w:type="default" r:id="rId3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EF3DB5A" w14:textId="77777777" w:rsidR="002646DD" w:rsidRPr="00BB51C8" w:rsidRDefault="00D6743B" w:rsidP="00806D57">
      <w:pPr>
        <w:pStyle w:val="Heading1"/>
        <w:spacing w:before="360"/>
      </w:pPr>
      <w:r w:rsidRPr="00BB51C8">
        <w:t xml:space="preserve">PROFESSIONAL </w:t>
      </w:r>
      <w:r w:rsidR="00080402" w:rsidRPr="00BB51C8">
        <w:t xml:space="preserve">AND CAMPUS </w:t>
      </w:r>
      <w:r w:rsidRPr="00BB51C8">
        <w:t>SERVICE</w:t>
      </w:r>
    </w:p>
    <w:p w14:paraId="0C32C1CC" w14:textId="77777777" w:rsidR="007D43EB" w:rsidRPr="00322CBC" w:rsidRDefault="008E6B8E" w:rsidP="001B46A4">
      <w:pPr>
        <w:pStyle w:val="Heading3"/>
      </w:pPr>
      <w:r w:rsidRPr="00322CBC">
        <w:t>University of North Carolina at Greensboro</w:t>
      </w:r>
    </w:p>
    <w:p w14:paraId="12416822" w14:textId="77777777" w:rsidR="008E6B8E" w:rsidRPr="00322CBC" w:rsidRDefault="008E6B8E" w:rsidP="0036161C">
      <w:pPr>
        <w:pStyle w:val="Heading4"/>
      </w:pPr>
      <w:r w:rsidRPr="00322CBC">
        <w:t>Educational Research Methodology Department</w:t>
      </w:r>
      <w:r w:rsidR="00622C8F" w:rsidRPr="00322CBC">
        <w:t xml:space="preserve"> Service</w:t>
      </w:r>
    </w:p>
    <w:p w14:paraId="72449C97" w14:textId="77777777" w:rsidR="00B25F03" w:rsidRPr="00322CBC" w:rsidRDefault="00820F54" w:rsidP="008E6B8E">
      <w:pPr>
        <w:rPr>
          <w:sz w:val="22"/>
          <w:szCs w:val="22"/>
        </w:rPr>
      </w:pPr>
      <w:r w:rsidRPr="00322CBC">
        <w:rPr>
          <w:sz w:val="22"/>
          <w:szCs w:val="22"/>
        </w:rPr>
        <w:t>Spring 201</w:t>
      </w:r>
      <w:r w:rsidR="00B25F03" w:rsidRPr="00322CBC">
        <w:rPr>
          <w:sz w:val="22"/>
          <w:szCs w:val="22"/>
        </w:rPr>
        <w:t xml:space="preserve">7 – present </w:t>
      </w:r>
      <w:r w:rsidR="00B25F03" w:rsidRPr="00322CBC">
        <w:rPr>
          <w:sz w:val="22"/>
          <w:szCs w:val="22"/>
        </w:rPr>
        <w:tab/>
      </w:r>
      <w:r w:rsidR="00322CBC">
        <w:rPr>
          <w:sz w:val="22"/>
          <w:szCs w:val="22"/>
        </w:rPr>
        <w:tab/>
      </w:r>
      <w:r w:rsidR="00B25F03" w:rsidRPr="00322CBC">
        <w:rPr>
          <w:b/>
          <w:sz w:val="22"/>
          <w:szCs w:val="22"/>
        </w:rPr>
        <w:t>Faculty Advisor</w:t>
      </w:r>
      <w:r w:rsidR="00B25F03" w:rsidRPr="00322CBC">
        <w:rPr>
          <w:sz w:val="22"/>
          <w:szCs w:val="22"/>
        </w:rPr>
        <w:t xml:space="preserve"> </w:t>
      </w:r>
    </w:p>
    <w:p w14:paraId="4D384E8E" w14:textId="77777777" w:rsidR="00820F54" w:rsidRPr="00322CBC" w:rsidRDefault="00820F54" w:rsidP="00B25F03">
      <w:pPr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>ERM Graduate Student Consulting Group</w:t>
      </w:r>
    </w:p>
    <w:p w14:paraId="042A879D" w14:textId="77777777" w:rsidR="00B25F03" w:rsidRPr="00322CBC" w:rsidRDefault="00B25F03" w:rsidP="00B25F03">
      <w:pPr>
        <w:ind w:left="2160" w:firstLine="720"/>
        <w:rPr>
          <w:sz w:val="22"/>
          <w:szCs w:val="22"/>
        </w:rPr>
      </w:pPr>
    </w:p>
    <w:p w14:paraId="6EA14655" w14:textId="77777777" w:rsidR="00B25F03" w:rsidRPr="00322CBC" w:rsidRDefault="005752C6" w:rsidP="008E6B8E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Fall </w:t>
      </w:r>
      <w:r w:rsidR="008E6B8E" w:rsidRPr="00322CBC">
        <w:rPr>
          <w:sz w:val="22"/>
          <w:szCs w:val="22"/>
        </w:rPr>
        <w:t xml:space="preserve">2016 – </w:t>
      </w:r>
      <w:r w:rsidR="00820F54" w:rsidRPr="00322CBC">
        <w:rPr>
          <w:sz w:val="22"/>
          <w:szCs w:val="22"/>
        </w:rPr>
        <w:t>Spring 2017</w:t>
      </w:r>
      <w:r w:rsidR="008E6B8E" w:rsidRPr="00322CBC">
        <w:rPr>
          <w:sz w:val="22"/>
          <w:szCs w:val="22"/>
        </w:rPr>
        <w:t xml:space="preserve"> </w:t>
      </w:r>
      <w:r w:rsidR="008E6B8E" w:rsidRPr="00322CBC">
        <w:rPr>
          <w:sz w:val="22"/>
          <w:szCs w:val="22"/>
        </w:rPr>
        <w:tab/>
      </w:r>
      <w:r w:rsidR="00B25F03" w:rsidRPr="00322CBC">
        <w:rPr>
          <w:b/>
          <w:sz w:val="22"/>
          <w:szCs w:val="22"/>
        </w:rPr>
        <w:t>Member</w:t>
      </w:r>
    </w:p>
    <w:p w14:paraId="3C1422D7" w14:textId="77777777" w:rsidR="008E6B8E" w:rsidRPr="00322CBC" w:rsidRDefault="00094DF0" w:rsidP="0085348E">
      <w:pPr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>Faculty</w:t>
      </w:r>
      <w:r w:rsidR="006A6C30" w:rsidRPr="00322CBC">
        <w:rPr>
          <w:sz w:val="22"/>
          <w:szCs w:val="22"/>
        </w:rPr>
        <w:t xml:space="preserve"> </w:t>
      </w:r>
      <w:r w:rsidR="008E6B8E" w:rsidRPr="00322CBC">
        <w:rPr>
          <w:sz w:val="22"/>
          <w:szCs w:val="22"/>
        </w:rPr>
        <w:t>Search Committee</w:t>
      </w:r>
    </w:p>
    <w:p w14:paraId="6B896499" w14:textId="77777777" w:rsidR="00303CDC" w:rsidRPr="00322CBC" w:rsidRDefault="00303CDC" w:rsidP="0085348E">
      <w:pPr>
        <w:ind w:left="2160" w:firstLine="720"/>
        <w:rPr>
          <w:sz w:val="22"/>
          <w:szCs w:val="22"/>
        </w:rPr>
      </w:pPr>
    </w:p>
    <w:p w14:paraId="10E54143" w14:textId="77777777" w:rsidR="002D2F09" w:rsidRPr="00322CBC" w:rsidRDefault="002D2F09" w:rsidP="002D2F09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Spring 2016 – present </w:t>
      </w:r>
      <w:r w:rsidRPr="00322CBC">
        <w:rPr>
          <w:sz w:val="22"/>
          <w:szCs w:val="22"/>
        </w:rPr>
        <w:tab/>
      </w:r>
      <w:r w:rsid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Faculty Co-Advisor</w:t>
      </w:r>
    </w:p>
    <w:p w14:paraId="46056E99" w14:textId="77777777" w:rsidR="002D2F09" w:rsidRPr="00322CBC" w:rsidRDefault="002D2F09" w:rsidP="002D2F09">
      <w:pPr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>Emerging Voices in Evaluation (</w:t>
      </w:r>
      <w:proofErr w:type="spellStart"/>
      <w:r w:rsidRPr="00322CBC">
        <w:rPr>
          <w:sz w:val="22"/>
          <w:szCs w:val="22"/>
        </w:rPr>
        <w:t>EViE</w:t>
      </w:r>
      <w:proofErr w:type="spellEnd"/>
      <w:r w:rsidRPr="00322CBC">
        <w:rPr>
          <w:sz w:val="22"/>
          <w:szCs w:val="22"/>
        </w:rPr>
        <w:t xml:space="preserve">) Conference </w:t>
      </w:r>
    </w:p>
    <w:p w14:paraId="5970B374" w14:textId="77777777" w:rsidR="00B16EFD" w:rsidRPr="00322CBC" w:rsidRDefault="00B16EFD" w:rsidP="008E6B8E">
      <w:pPr>
        <w:rPr>
          <w:sz w:val="22"/>
          <w:szCs w:val="22"/>
        </w:rPr>
      </w:pPr>
    </w:p>
    <w:p w14:paraId="53A15B1B" w14:textId="77777777" w:rsidR="00B25F03" w:rsidRPr="00322CBC" w:rsidRDefault="005752C6" w:rsidP="00482DDD">
      <w:pPr>
        <w:keepNext/>
        <w:keepLines/>
        <w:rPr>
          <w:sz w:val="22"/>
          <w:szCs w:val="22"/>
        </w:rPr>
      </w:pPr>
      <w:r w:rsidRPr="00322CBC">
        <w:rPr>
          <w:sz w:val="22"/>
          <w:szCs w:val="22"/>
        </w:rPr>
        <w:t xml:space="preserve">Spring 2016 – present </w:t>
      </w:r>
      <w:r w:rsidRPr="00322CBC">
        <w:rPr>
          <w:sz w:val="22"/>
          <w:szCs w:val="22"/>
        </w:rPr>
        <w:tab/>
      </w:r>
      <w:r w:rsidR="00322CBC">
        <w:rPr>
          <w:sz w:val="22"/>
          <w:szCs w:val="22"/>
        </w:rPr>
        <w:tab/>
      </w:r>
      <w:r w:rsidR="00B25F03" w:rsidRPr="00322CBC">
        <w:rPr>
          <w:b/>
          <w:sz w:val="22"/>
          <w:szCs w:val="22"/>
        </w:rPr>
        <w:t>Member</w:t>
      </w:r>
    </w:p>
    <w:p w14:paraId="7030FF36" w14:textId="77777777" w:rsidR="008E6B8E" w:rsidRPr="00322CBC" w:rsidRDefault="008E6B8E" w:rsidP="00482DDD">
      <w:pPr>
        <w:keepNext/>
        <w:keepLines/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>Curriculum Committee (Ad Hoc)</w:t>
      </w:r>
    </w:p>
    <w:p w14:paraId="22BBA3BE" w14:textId="77777777" w:rsidR="00B25F03" w:rsidRPr="00322CBC" w:rsidRDefault="00B25F03" w:rsidP="00482DDD">
      <w:pPr>
        <w:keepNext/>
        <w:keepLines/>
        <w:ind w:left="2160" w:firstLine="720"/>
        <w:rPr>
          <w:sz w:val="22"/>
          <w:szCs w:val="22"/>
        </w:rPr>
      </w:pPr>
    </w:p>
    <w:p w14:paraId="138583DF" w14:textId="77777777" w:rsidR="0081697E" w:rsidRPr="00322CBC" w:rsidRDefault="005752C6" w:rsidP="00482DDD">
      <w:pPr>
        <w:keepNext/>
        <w:keepLines/>
        <w:rPr>
          <w:b/>
          <w:sz w:val="22"/>
          <w:szCs w:val="22"/>
        </w:rPr>
      </w:pPr>
      <w:r w:rsidRPr="00322CBC">
        <w:rPr>
          <w:sz w:val="22"/>
          <w:szCs w:val="22"/>
        </w:rPr>
        <w:t>Fall</w:t>
      </w:r>
      <w:r w:rsidR="008E6B8E" w:rsidRPr="00322CBC">
        <w:rPr>
          <w:sz w:val="22"/>
          <w:szCs w:val="22"/>
        </w:rPr>
        <w:t xml:space="preserve"> 2015 – present</w:t>
      </w:r>
      <w:r w:rsidR="008E6B8E"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="00EE3C6C" w:rsidRPr="00322CBC">
        <w:rPr>
          <w:b/>
          <w:sz w:val="22"/>
          <w:szCs w:val="22"/>
        </w:rPr>
        <w:t>Department Webmaster &amp; Social Networking Chair</w:t>
      </w:r>
    </w:p>
    <w:p w14:paraId="0420BF4F" w14:textId="77777777" w:rsidR="00336082" w:rsidRPr="00322CBC" w:rsidRDefault="008E6B8E" w:rsidP="0036161C">
      <w:pPr>
        <w:pStyle w:val="Heading4"/>
      </w:pPr>
      <w:r w:rsidRPr="00322CBC">
        <w:t xml:space="preserve">School of Education </w:t>
      </w:r>
      <w:r w:rsidR="00622C8F" w:rsidRPr="00322CBC">
        <w:t>Service</w:t>
      </w:r>
    </w:p>
    <w:p w14:paraId="7757DD23" w14:textId="77777777" w:rsidR="00B25F03" w:rsidRPr="00322CBC" w:rsidRDefault="00F62D70" w:rsidP="008E6B8E">
      <w:pPr>
        <w:rPr>
          <w:b/>
          <w:sz w:val="22"/>
          <w:szCs w:val="22"/>
        </w:rPr>
      </w:pPr>
      <w:r w:rsidRPr="00322CBC">
        <w:rPr>
          <w:sz w:val="22"/>
          <w:szCs w:val="22"/>
        </w:rPr>
        <w:t>Fall 2016 – Spring 2017</w:t>
      </w:r>
      <w:r w:rsidRPr="00322CBC">
        <w:rPr>
          <w:sz w:val="22"/>
          <w:szCs w:val="22"/>
        </w:rPr>
        <w:tab/>
      </w:r>
      <w:r w:rsidR="00CA491D">
        <w:rPr>
          <w:sz w:val="22"/>
          <w:szCs w:val="22"/>
        </w:rPr>
        <w:tab/>
      </w:r>
      <w:r w:rsidR="00B25F03" w:rsidRPr="00322CBC">
        <w:rPr>
          <w:b/>
          <w:sz w:val="22"/>
          <w:szCs w:val="22"/>
        </w:rPr>
        <w:t>Member</w:t>
      </w:r>
    </w:p>
    <w:p w14:paraId="00CB84B3" w14:textId="77777777" w:rsidR="007B19F2" w:rsidRPr="00322CBC" w:rsidRDefault="00336082" w:rsidP="00EE3C6C">
      <w:pPr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>SOE Associate Dean Search Committee</w:t>
      </w:r>
    </w:p>
    <w:p w14:paraId="1AAE799B" w14:textId="77777777" w:rsidR="00EE3C6C" w:rsidRPr="00322CBC" w:rsidRDefault="00EE3C6C" w:rsidP="00EE3C6C">
      <w:pPr>
        <w:ind w:left="2160" w:firstLine="720"/>
        <w:rPr>
          <w:sz w:val="22"/>
          <w:szCs w:val="22"/>
        </w:rPr>
      </w:pPr>
    </w:p>
    <w:p w14:paraId="327BFA17" w14:textId="77777777" w:rsidR="00B25F03" w:rsidRPr="00322CBC" w:rsidRDefault="00336082" w:rsidP="008E6B8E">
      <w:pPr>
        <w:rPr>
          <w:sz w:val="22"/>
          <w:szCs w:val="22"/>
        </w:rPr>
      </w:pPr>
      <w:r w:rsidRPr="00322CBC">
        <w:rPr>
          <w:sz w:val="22"/>
          <w:szCs w:val="22"/>
        </w:rPr>
        <w:t>Fall</w:t>
      </w:r>
      <w:r w:rsidR="008E6B8E" w:rsidRPr="00322CBC">
        <w:rPr>
          <w:sz w:val="22"/>
          <w:szCs w:val="22"/>
        </w:rPr>
        <w:t xml:space="preserve"> 2016 – present</w:t>
      </w:r>
      <w:r w:rsidR="008E6B8E"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="00B25F03" w:rsidRPr="00322CBC">
        <w:rPr>
          <w:b/>
          <w:sz w:val="22"/>
          <w:szCs w:val="22"/>
        </w:rPr>
        <w:t>ERM Department Representative</w:t>
      </w:r>
    </w:p>
    <w:p w14:paraId="59360DF9" w14:textId="77777777" w:rsidR="007D43EB" w:rsidRPr="00322CBC" w:rsidRDefault="00B25F03" w:rsidP="00EE3C6C">
      <w:pPr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>Faculty Council</w:t>
      </w:r>
      <w:r w:rsidR="00776025">
        <w:rPr>
          <w:sz w:val="22"/>
          <w:szCs w:val="22"/>
        </w:rPr>
        <w:t xml:space="preserve"> </w:t>
      </w:r>
    </w:p>
    <w:p w14:paraId="09C2E1D7" w14:textId="77777777" w:rsidR="00622C8F" w:rsidRPr="00322CBC" w:rsidRDefault="00622C8F" w:rsidP="0036161C">
      <w:pPr>
        <w:pStyle w:val="Heading4"/>
      </w:pPr>
      <w:r w:rsidRPr="00322CBC">
        <w:t>University Service</w:t>
      </w:r>
    </w:p>
    <w:p w14:paraId="2A83418B" w14:textId="7BAA7BF8" w:rsidR="002121FA" w:rsidRDefault="002121FA" w:rsidP="008E6B8E">
      <w:pPr>
        <w:rPr>
          <w:sz w:val="22"/>
          <w:szCs w:val="22"/>
        </w:rPr>
      </w:pPr>
      <w:r>
        <w:rPr>
          <w:sz w:val="22"/>
          <w:szCs w:val="22"/>
        </w:rPr>
        <w:t>Spring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121FA">
        <w:rPr>
          <w:b/>
          <w:sz w:val="22"/>
          <w:szCs w:val="22"/>
        </w:rPr>
        <w:t>Invited Guest Speaker</w:t>
      </w:r>
    </w:p>
    <w:p w14:paraId="5EA92AA5" w14:textId="553E5C62" w:rsidR="002121FA" w:rsidRPr="002121FA" w:rsidRDefault="002121FA" w:rsidP="002121FA">
      <w:pPr>
        <w:ind w:left="2160" w:firstLine="720"/>
      </w:pPr>
      <w:r>
        <w:t>UNCG McNair Statewide Conference</w:t>
      </w:r>
    </w:p>
    <w:p w14:paraId="1D6ADDC3" w14:textId="77777777" w:rsidR="002121FA" w:rsidRDefault="002121FA" w:rsidP="008E6B8E">
      <w:pPr>
        <w:rPr>
          <w:sz w:val="22"/>
          <w:szCs w:val="22"/>
        </w:rPr>
      </w:pPr>
    </w:p>
    <w:p w14:paraId="145E9EC5" w14:textId="1AD5F6D4" w:rsidR="00B25F03" w:rsidRPr="00322CBC" w:rsidRDefault="008D263B" w:rsidP="008E6B8E">
      <w:pPr>
        <w:rPr>
          <w:sz w:val="22"/>
          <w:szCs w:val="22"/>
        </w:rPr>
      </w:pPr>
      <w:r w:rsidRPr="00322CBC">
        <w:rPr>
          <w:sz w:val="22"/>
          <w:szCs w:val="22"/>
        </w:rPr>
        <w:t>Spring 2017 – present</w:t>
      </w:r>
      <w:r w:rsidRPr="00322CBC">
        <w:rPr>
          <w:sz w:val="22"/>
          <w:szCs w:val="22"/>
        </w:rPr>
        <w:tab/>
      </w:r>
      <w:r w:rsidR="00B25F03" w:rsidRPr="00322CBC">
        <w:rPr>
          <w:sz w:val="22"/>
          <w:szCs w:val="22"/>
        </w:rPr>
        <w:tab/>
      </w:r>
      <w:r w:rsidR="00B25F03" w:rsidRPr="00322CBC">
        <w:rPr>
          <w:b/>
          <w:sz w:val="22"/>
          <w:szCs w:val="22"/>
        </w:rPr>
        <w:t>Faculty Affiliate</w:t>
      </w:r>
      <w:r w:rsidRPr="00322CBC">
        <w:rPr>
          <w:sz w:val="22"/>
          <w:szCs w:val="22"/>
        </w:rPr>
        <w:tab/>
      </w:r>
    </w:p>
    <w:p w14:paraId="0CFD9EBF" w14:textId="77777777" w:rsidR="00B16EFD" w:rsidRPr="00322CBC" w:rsidRDefault="00880EBE" w:rsidP="00E546D0">
      <w:pPr>
        <w:ind w:left="2160" w:firstLine="720"/>
        <w:rPr>
          <w:sz w:val="22"/>
          <w:szCs w:val="22"/>
        </w:rPr>
      </w:pPr>
      <w:r w:rsidRPr="00322CBC">
        <w:rPr>
          <w:rStyle w:val="im"/>
          <w:sz w:val="22"/>
          <w:szCs w:val="22"/>
        </w:rPr>
        <w:t xml:space="preserve">African American and African Diaspora Studies </w:t>
      </w:r>
      <w:r w:rsidR="008E6B8E" w:rsidRPr="00322CBC">
        <w:rPr>
          <w:sz w:val="22"/>
          <w:szCs w:val="22"/>
        </w:rPr>
        <w:tab/>
      </w:r>
    </w:p>
    <w:p w14:paraId="78BFBB2F" w14:textId="77777777" w:rsidR="00147AE0" w:rsidRPr="00322CBC" w:rsidRDefault="008E6B8E" w:rsidP="001B46A4">
      <w:pPr>
        <w:pStyle w:val="Heading3"/>
      </w:pPr>
      <w:r w:rsidRPr="00322CBC">
        <w:t xml:space="preserve">University of Illinois </w:t>
      </w:r>
      <w:r w:rsidR="00147AE0" w:rsidRPr="00322CBC">
        <w:t xml:space="preserve">at </w:t>
      </w:r>
      <w:r w:rsidR="00E546D0" w:rsidRPr="00322CBC">
        <w:t>Urbana-</w:t>
      </w:r>
      <w:r w:rsidRPr="00322CBC">
        <w:t xml:space="preserve">Champaign </w:t>
      </w:r>
    </w:p>
    <w:p w14:paraId="6E7CE3F2" w14:textId="77777777" w:rsidR="00B25F03" w:rsidRPr="00322CBC" w:rsidRDefault="00B25F03" w:rsidP="0036161C">
      <w:pPr>
        <w:pStyle w:val="Heading4"/>
      </w:pPr>
      <w:r w:rsidRPr="00322CBC">
        <w:t>Ed</w:t>
      </w:r>
      <w:r w:rsidR="00CA491D">
        <w:t xml:space="preserve">ucational Psychology Department </w:t>
      </w:r>
      <w:r w:rsidRPr="00322CBC">
        <w:t>Service</w:t>
      </w:r>
    </w:p>
    <w:p w14:paraId="4841AE14" w14:textId="77777777" w:rsidR="00B25F03" w:rsidRPr="00322CBC" w:rsidRDefault="00B25F03" w:rsidP="00B25F0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322CBC">
        <w:rPr>
          <w:sz w:val="22"/>
          <w:szCs w:val="22"/>
        </w:rPr>
        <w:t xml:space="preserve">Aug 2010 </w:t>
      </w:r>
      <w:r w:rsidR="00E546D0" w:rsidRPr="00322CBC">
        <w:rPr>
          <w:sz w:val="22"/>
          <w:szCs w:val="22"/>
        </w:rPr>
        <w:t>–</w:t>
      </w:r>
      <w:r w:rsidRPr="00322CBC">
        <w:rPr>
          <w:sz w:val="22"/>
          <w:szCs w:val="22"/>
        </w:rPr>
        <w:t xml:space="preserve"> May 2011 </w:t>
      </w:r>
      <w:r w:rsidRPr="00322CBC">
        <w:rPr>
          <w:sz w:val="22"/>
          <w:szCs w:val="22"/>
        </w:rPr>
        <w:tab/>
      </w:r>
      <w:r w:rsid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Elected Graduate Student Representative</w:t>
      </w:r>
    </w:p>
    <w:p w14:paraId="1AC01627" w14:textId="77777777" w:rsidR="00B25F03" w:rsidRPr="00322CBC" w:rsidRDefault="00B25F03" w:rsidP="00B25F03">
      <w:pPr>
        <w:widowControl w:val="0"/>
        <w:autoSpaceDE w:val="0"/>
        <w:autoSpaceDN w:val="0"/>
        <w:adjustRightInd w:val="0"/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>Executive Committee</w:t>
      </w:r>
      <w:r w:rsidRPr="00322CBC">
        <w:rPr>
          <w:sz w:val="22"/>
          <w:szCs w:val="22"/>
        </w:rPr>
        <w:tab/>
      </w:r>
    </w:p>
    <w:p w14:paraId="561E8453" w14:textId="77777777" w:rsidR="00B25F03" w:rsidRPr="00322CBC" w:rsidRDefault="00B25F03" w:rsidP="00B25F03">
      <w:pPr>
        <w:rPr>
          <w:sz w:val="22"/>
          <w:szCs w:val="22"/>
        </w:rPr>
      </w:pPr>
    </w:p>
    <w:p w14:paraId="6BC739CB" w14:textId="77777777" w:rsidR="00B25F03" w:rsidRPr="00322CBC" w:rsidRDefault="00B25F03" w:rsidP="00B25F03">
      <w:pPr>
        <w:rPr>
          <w:sz w:val="22"/>
          <w:szCs w:val="22"/>
        </w:rPr>
      </w:pPr>
      <w:r w:rsidRPr="00322CBC">
        <w:rPr>
          <w:sz w:val="22"/>
          <w:szCs w:val="22"/>
        </w:rPr>
        <w:lastRenderedPageBreak/>
        <w:t xml:space="preserve">Jan 2010 </w:t>
      </w:r>
      <w:r w:rsidR="00E546D0" w:rsidRPr="00322CBC">
        <w:rPr>
          <w:sz w:val="22"/>
          <w:szCs w:val="22"/>
        </w:rPr>
        <w:t>–</w:t>
      </w:r>
      <w:r w:rsidRPr="00322CBC">
        <w:rPr>
          <w:sz w:val="22"/>
          <w:szCs w:val="22"/>
        </w:rPr>
        <w:t xml:space="preserve"> May 2015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Volunteer Research, Evaluation, and Statistical Analysis Consultant</w:t>
      </w:r>
      <w:r w:rsidRPr="00322CBC">
        <w:rPr>
          <w:sz w:val="22"/>
          <w:szCs w:val="22"/>
        </w:rPr>
        <w:t xml:space="preserve"> 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="00322CBC">
        <w:rPr>
          <w:sz w:val="22"/>
          <w:szCs w:val="22"/>
        </w:rPr>
        <w:tab/>
      </w:r>
      <w:r w:rsidRPr="00322CBC">
        <w:rPr>
          <w:sz w:val="22"/>
          <w:szCs w:val="22"/>
        </w:rPr>
        <w:t xml:space="preserve">QUERIES Division </w:t>
      </w:r>
    </w:p>
    <w:p w14:paraId="55011230" w14:textId="77777777" w:rsidR="00B25F03" w:rsidRPr="00322CBC" w:rsidRDefault="00B25F03" w:rsidP="0036161C">
      <w:pPr>
        <w:pStyle w:val="Heading4"/>
      </w:pPr>
      <w:r w:rsidRPr="00322CBC">
        <w:t>College of Education Service</w:t>
      </w:r>
    </w:p>
    <w:p w14:paraId="25239594" w14:textId="77777777" w:rsidR="00B25F03" w:rsidRPr="00322CBC" w:rsidRDefault="00B25F03" w:rsidP="00B25F03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Oct 2012 </w:t>
      </w:r>
      <w:r w:rsidR="00E546D0" w:rsidRPr="00322CBC">
        <w:rPr>
          <w:sz w:val="22"/>
          <w:szCs w:val="22"/>
        </w:rPr>
        <w:t>–</w:t>
      </w:r>
      <w:r w:rsidRPr="00322CBC">
        <w:rPr>
          <w:sz w:val="22"/>
          <w:szCs w:val="22"/>
        </w:rPr>
        <w:t xml:space="preserve"> Oct 2013 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 xml:space="preserve">Appointed Student Representative </w:t>
      </w:r>
    </w:p>
    <w:p w14:paraId="612E15F2" w14:textId="77777777" w:rsidR="00B25F03" w:rsidRPr="00322CBC" w:rsidRDefault="00B25F03" w:rsidP="00B25F03">
      <w:pPr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>College of Education Research Committee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</w:p>
    <w:p w14:paraId="400CD42F" w14:textId="77777777" w:rsidR="00B25F03" w:rsidRPr="00322CBC" w:rsidRDefault="00B25F03" w:rsidP="00B25F03">
      <w:pPr>
        <w:rPr>
          <w:sz w:val="22"/>
          <w:szCs w:val="22"/>
        </w:rPr>
      </w:pPr>
      <w:r w:rsidRPr="00322CBC">
        <w:rPr>
          <w:sz w:val="22"/>
          <w:szCs w:val="22"/>
        </w:rPr>
        <w:t>May 2011 – May 2014</w:t>
      </w:r>
      <w:r w:rsidRPr="00322CBC">
        <w:rPr>
          <w:sz w:val="22"/>
          <w:szCs w:val="22"/>
        </w:rPr>
        <w:tab/>
      </w:r>
      <w:r w:rsid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 xml:space="preserve">Volunteer Evaluation Coordinator </w:t>
      </w:r>
    </w:p>
    <w:p w14:paraId="4734DECC" w14:textId="77777777" w:rsidR="00B4154B" w:rsidRPr="00322CBC" w:rsidRDefault="00B25F03" w:rsidP="00F2419C">
      <w:pPr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>Education Justice Project</w:t>
      </w:r>
      <w:r w:rsidRPr="00322CBC">
        <w:rPr>
          <w:sz w:val="22"/>
          <w:szCs w:val="22"/>
        </w:rPr>
        <w:tab/>
      </w:r>
      <w:r w:rsidR="00147AE0" w:rsidRPr="00322CBC">
        <w:rPr>
          <w:sz w:val="22"/>
          <w:szCs w:val="22"/>
        </w:rPr>
        <w:tab/>
      </w:r>
    </w:p>
    <w:p w14:paraId="52541C23" w14:textId="77777777" w:rsidR="00147AE0" w:rsidRPr="00322CBC" w:rsidRDefault="008E6B8E" w:rsidP="001B46A4">
      <w:pPr>
        <w:pStyle w:val="Heading3"/>
      </w:pPr>
      <w:r w:rsidRPr="00322CBC">
        <w:t>National Service</w:t>
      </w:r>
    </w:p>
    <w:p w14:paraId="7FC8575B" w14:textId="77777777" w:rsidR="008E6B8E" w:rsidRPr="00322CBC" w:rsidRDefault="008E6B8E" w:rsidP="0036161C">
      <w:pPr>
        <w:pStyle w:val="Heading4"/>
      </w:pPr>
      <w:r w:rsidRPr="00322CBC">
        <w:t>American Evaluation Association</w:t>
      </w:r>
    </w:p>
    <w:p w14:paraId="3B0B04A0" w14:textId="692657D5" w:rsidR="000301AF" w:rsidRPr="00322CBC" w:rsidRDefault="000301AF" w:rsidP="000301AF">
      <w:pPr>
        <w:rPr>
          <w:sz w:val="22"/>
          <w:szCs w:val="22"/>
        </w:rPr>
      </w:pPr>
      <w:r>
        <w:rPr>
          <w:sz w:val="22"/>
          <w:szCs w:val="22"/>
        </w:rPr>
        <w:t>Nov 2017</w:t>
      </w:r>
      <w:r w:rsidRPr="00322CBC">
        <w:rPr>
          <w:sz w:val="22"/>
          <w:szCs w:val="22"/>
        </w:rPr>
        <w:t xml:space="preserve"> – </w:t>
      </w:r>
      <w:r>
        <w:rPr>
          <w:sz w:val="22"/>
          <w:szCs w:val="22"/>
        </w:rPr>
        <w:t>Nov 2019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>
        <w:rPr>
          <w:b/>
          <w:sz w:val="22"/>
          <w:szCs w:val="22"/>
        </w:rPr>
        <w:t>Appointed</w:t>
      </w:r>
      <w:r w:rsidRPr="00322CBC">
        <w:rPr>
          <w:b/>
          <w:sz w:val="22"/>
          <w:szCs w:val="22"/>
        </w:rPr>
        <w:t xml:space="preserve"> </w:t>
      </w:r>
      <w:r w:rsidR="00DD6915">
        <w:rPr>
          <w:b/>
          <w:sz w:val="22"/>
          <w:szCs w:val="22"/>
        </w:rPr>
        <w:t>Co-</w:t>
      </w:r>
      <w:r w:rsidRPr="00322CBC">
        <w:rPr>
          <w:b/>
          <w:sz w:val="22"/>
          <w:szCs w:val="22"/>
        </w:rPr>
        <w:t>Chair</w:t>
      </w:r>
    </w:p>
    <w:p w14:paraId="2E47E007" w14:textId="38AF1C71" w:rsidR="000301AF" w:rsidRDefault="000301AF" w:rsidP="000301A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Multiethnic Issues in Evaluation </w:t>
      </w:r>
      <w:r w:rsidRPr="00322CBC">
        <w:rPr>
          <w:sz w:val="22"/>
          <w:szCs w:val="22"/>
        </w:rPr>
        <w:t xml:space="preserve">Topic Interest Group </w:t>
      </w:r>
    </w:p>
    <w:p w14:paraId="166A397F" w14:textId="77777777" w:rsidR="000301AF" w:rsidRDefault="000301AF" w:rsidP="00147AE0">
      <w:pPr>
        <w:rPr>
          <w:sz w:val="22"/>
          <w:szCs w:val="22"/>
        </w:rPr>
      </w:pPr>
    </w:p>
    <w:p w14:paraId="43CC4CCC" w14:textId="6C0244A0" w:rsidR="007122A9" w:rsidRPr="00322CBC" w:rsidRDefault="000301AF" w:rsidP="00147AE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October 2016 – </w:t>
      </w:r>
      <w:r w:rsidR="00DD6915">
        <w:rPr>
          <w:sz w:val="22"/>
          <w:szCs w:val="22"/>
        </w:rPr>
        <w:t>January 2018</w:t>
      </w:r>
      <w:r w:rsidR="00AE51DE" w:rsidRPr="00322CBC">
        <w:rPr>
          <w:b/>
          <w:sz w:val="22"/>
          <w:szCs w:val="22"/>
        </w:rPr>
        <w:t xml:space="preserve"> </w:t>
      </w:r>
      <w:r w:rsidR="00AE51DE" w:rsidRPr="00322CBC">
        <w:rPr>
          <w:b/>
          <w:sz w:val="22"/>
          <w:szCs w:val="22"/>
        </w:rPr>
        <w:tab/>
        <w:t>Invited Member</w:t>
      </w:r>
    </w:p>
    <w:p w14:paraId="0FAB0900" w14:textId="77777777" w:rsidR="001656CD" w:rsidRPr="00322CBC" w:rsidRDefault="001656CD" w:rsidP="00147AE0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sz w:val="22"/>
          <w:szCs w:val="22"/>
        </w:rPr>
        <w:t>Thought Leaders and Planning Committee</w:t>
      </w:r>
    </w:p>
    <w:p w14:paraId="2F850524" w14:textId="77777777" w:rsidR="00AE51DE" w:rsidRPr="00322CBC" w:rsidRDefault="00AE51DE" w:rsidP="00147AE0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sz w:val="22"/>
          <w:szCs w:val="22"/>
        </w:rPr>
        <w:t>An AEA Dialogue on Race and Class</w:t>
      </w:r>
    </w:p>
    <w:p w14:paraId="1D22FC23" w14:textId="77777777" w:rsidR="007122A9" w:rsidRPr="00322CBC" w:rsidRDefault="007122A9" w:rsidP="00147AE0">
      <w:pPr>
        <w:rPr>
          <w:sz w:val="22"/>
          <w:szCs w:val="22"/>
        </w:rPr>
      </w:pPr>
    </w:p>
    <w:p w14:paraId="622F9E2F" w14:textId="39F27F98" w:rsidR="00AE51DE" w:rsidRPr="00322CBC" w:rsidRDefault="00AE51DE" w:rsidP="00AE51DE">
      <w:pPr>
        <w:rPr>
          <w:sz w:val="22"/>
          <w:szCs w:val="22"/>
        </w:rPr>
      </w:pPr>
      <w:r w:rsidRPr="00322CBC">
        <w:rPr>
          <w:sz w:val="22"/>
          <w:szCs w:val="22"/>
        </w:rPr>
        <w:t>Nov 2016 –</w:t>
      </w:r>
      <w:r w:rsidR="00DD6915">
        <w:rPr>
          <w:sz w:val="22"/>
          <w:szCs w:val="22"/>
        </w:rPr>
        <w:t xml:space="preserve"> Nov 2017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="0085348E" w:rsidRPr="00322CBC">
        <w:rPr>
          <w:b/>
          <w:sz w:val="22"/>
          <w:szCs w:val="22"/>
        </w:rPr>
        <w:t>Immediate Past</w:t>
      </w:r>
      <w:r w:rsidR="0085348E" w:rsidRPr="00322CBC">
        <w:rPr>
          <w:sz w:val="22"/>
          <w:szCs w:val="22"/>
        </w:rPr>
        <w:t xml:space="preserve"> </w:t>
      </w:r>
      <w:r w:rsidR="0085348E" w:rsidRPr="00322CBC">
        <w:rPr>
          <w:b/>
          <w:sz w:val="22"/>
          <w:szCs w:val="22"/>
        </w:rPr>
        <w:t>Elected Chair</w:t>
      </w:r>
    </w:p>
    <w:p w14:paraId="57D45840" w14:textId="77777777" w:rsidR="00AE51DE" w:rsidRPr="00322CBC" w:rsidRDefault="00AE51DE" w:rsidP="001656CD">
      <w:pPr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 xml:space="preserve">Science Technology Engineering Mathematics Topic Interest Group </w:t>
      </w:r>
    </w:p>
    <w:p w14:paraId="084A6DAA" w14:textId="77777777" w:rsidR="003F1309" w:rsidRPr="00322CBC" w:rsidRDefault="003F1309" w:rsidP="00147AE0">
      <w:pPr>
        <w:rPr>
          <w:sz w:val="22"/>
          <w:szCs w:val="22"/>
        </w:rPr>
      </w:pPr>
    </w:p>
    <w:p w14:paraId="2A5DC124" w14:textId="77777777" w:rsidR="00147AE0" w:rsidRPr="00322CBC" w:rsidRDefault="00147AE0" w:rsidP="00147AE0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Nov 2015 – </w:t>
      </w:r>
      <w:r w:rsidR="00AE51DE" w:rsidRPr="00322CBC">
        <w:rPr>
          <w:sz w:val="22"/>
          <w:szCs w:val="22"/>
        </w:rPr>
        <w:t>Nov 2016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Elected Chair</w:t>
      </w:r>
    </w:p>
    <w:p w14:paraId="69C74643" w14:textId="77777777" w:rsidR="00147AE0" w:rsidRPr="00322CBC" w:rsidRDefault="00147AE0" w:rsidP="00147AE0">
      <w:pPr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 xml:space="preserve">Science Technology Engineering Mathematics Topic Interest Group </w:t>
      </w:r>
    </w:p>
    <w:p w14:paraId="1CDF5D6C" w14:textId="77777777" w:rsidR="00FC5BB3" w:rsidRPr="00322CBC" w:rsidRDefault="00FC5BB3" w:rsidP="00147AE0">
      <w:pPr>
        <w:rPr>
          <w:sz w:val="22"/>
          <w:szCs w:val="22"/>
        </w:rPr>
      </w:pPr>
    </w:p>
    <w:p w14:paraId="400FACFC" w14:textId="77777777" w:rsidR="00147AE0" w:rsidRPr="00322CBC" w:rsidRDefault="00147AE0" w:rsidP="00147AE0">
      <w:pPr>
        <w:rPr>
          <w:sz w:val="22"/>
          <w:szCs w:val="22"/>
        </w:rPr>
      </w:pPr>
      <w:r w:rsidRPr="00322CBC">
        <w:rPr>
          <w:sz w:val="22"/>
          <w:szCs w:val="22"/>
        </w:rPr>
        <w:t>Nov 2014 – Nov 2015</w:t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="0085348E" w:rsidRPr="00322CBC">
        <w:rPr>
          <w:b/>
          <w:sz w:val="22"/>
          <w:szCs w:val="22"/>
        </w:rPr>
        <w:t>Incoming</w:t>
      </w:r>
      <w:r w:rsidR="0085348E" w:rsidRPr="00322CBC">
        <w:rPr>
          <w:sz w:val="22"/>
          <w:szCs w:val="22"/>
        </w:rPr>
        <w:t xml:space="preserve"> </w:t>
      </w:r>
      <w:r w:rsidR="0085348E" w:rsidRPr="00322CBC">
        <w:rPr>
          <w:b/>
          <w:sz w:val="22"/>
          <w:szCs w:val="22"/>
        </w:rPr>
        <w:t xml:space="preserve">Elected </w:t>
      </w:r>
      <w:r w:rsidRPr="00322CBC">
        <w:rPr>
          <w:b/>
          <w:sz w:val="22"/>
          <w:szCs w:val="22"/>
        </w:rPr>
        <w:t>Chair</w:t>
      </w:r>
    </w:p>
    <w:p w14:paraId="346C1497" w14:textId="77777777" w:rsidR="00B25F03" w:rsidRPr="00322CBC" w:rsidRDefault="00147AE0" w:rsidP="00FC5BB3">
      <w:pPr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>Science Technology Engineering Mathematics Topic Interest Group</w:t>
      </w:r>
    </w:p>
    <w:p w14:paraId="315EC4EA" w14:textId="77777777" w:rsidR="00B16EFD" w:rsidRPr="00322CBC" w:rsidRDefault="00B16EFD" w:rsidP="00147AE0">
      <w:pPr>
        <w:rPr>
          <w:sz w:val="22"/>
          <w:szCs w:val="22"/>
        </w:rPr>
      </w:pPr>
    </w:p>
    <w:p w14:paraId="1BB5199B" w14:textId="77777777" w:rsidR="00147AE0" w:rsidRPr="00322CBC" w:rsidRDefault="00147AE0" w:rsidP="00147AE0">
      <w:pPr>
        <w:rPr>
          <w:sz w:val="22"/>
          <w:szCs w:val="22"/>
        </w:rPr>
      </w:pPr>
      <w:r w:rsidRPr="00322CBC">
        <w:rPr>
          <w:sz w:val="22"/>
          <w:szCs w:val="22"/>
        </w:rPr>
        <w:t>March 2014 – present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 xml:space="preserve">Graduate Student and </w:t>
      </w:r>
      <w:r w:rsidR="002D66A1" w:rsidRPr="00322CBC">
        <w:rPr>
          <w:b/>
          <w:sz w:val="22"/>
          <w:szCs w:val="22"/>
        </w:rPr>
        <w:t>New</w:t>
      </w:r>
      <w:r w:rsidRPr="00322CBC">
        <w:rPr>
          <w:b/>
          <w:sz w:val="22"/>
          <w:szCs w:val="22"/>
        </w:rPr>
        <w:t xml:space="preserve"> Evaluator Mentor</w:t>
      </w:r>
      <w:r w:rsidR="00FB6D40" w:rsidRPr="00322CBC">
        <w:rPr>
          <w:b/>
          <w:sz w:val="22"/>
          <w:szCs w:val="22"/>
        </w:rPr>
        <w:t xml:space="preserve"> (2 iterations)</w:t>
      </w:r>
    </w:p>
    <w:p w14:paraId="0DA4058F" w14:textId="77777777" w:rsidR="00147AE0" w:rsidRPr="00322CBC" w:rsidRDefault="00147AE0" w:rsidP="00147AE0">
      <w:pPr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>Graduate Student and New Evaluator Topic Interest Group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</w:p>
    <w:p w14:paraId="687605E7" w14:textId="77777777" w:rsidR="00147AE0" w:rsidRPr="00322CBC" w:rsidRDefault="00147AE0" w:rsidP="00147AE0">
      <w:pPr>
        <w:rPr>
          <w:sz w:val="22"/>
          <w:szCs w:val="22"/>
        </w:rPr>
      </w:pPr>
    </w:p>
    <w:p w14:paraId="12CD6FA6" w14:textId="77777777" w:rsidR="00147AE0" w:rsidRPr="00322CBC" w:rsidRDefault="00147AE0" w:rsidP="00147AE0">
      <w:pPr>
        <w:rPr>
          <w:sz w:val="22"/>
          <w:szCs w:val="22"/>
        </w:rPr>
      </w:pPr>
      <w:r w:rsidRPr="00322CBC">
        <w:rPr>
          <w:sz w:val="22"/>
          <w:szCs w:val="22"/>
        </w:rPr>
        <w:t>Nov 2013 – Nov 2014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="0085348E" w:rsidRPr="00322CBC">
        <w:rPr>
          <w:b/>
          <w:sz w:val="22"/>
          <w:szCs w:val="22"/>
        </w:rPr>
        <w:t xml:space="preserve">TIG </w:t>
      </w:r>
      <w:r w:rsidRPr="00322CBC">
        <w:rPr>
          <w:b/>
          <w:sz w:val="22"/>
          <w:szCs w:val="22"/>
        </w:rPr>
        <w:t>Leadership Committee Member</w:t>
      </w:r>
    </w:p>
    <w:p w14:paraId="6E40E907" w14:textId="77777777" w:rsidR="00147AE0" w:rsidRPr="00322CBC" w:rsidRDefault="00147AE0" w:rsidP="00B229A5">
      <w:pPr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 xml:space="preserve">Science Technology Engineering Mathematics Topic Interest Group </w:t>
      </w:r>
    </w:p>
    <w:p w14:paraId="4B389473" w14:textId="77777777" w:rsidR="009F7A52" w:rsidRPr="00322CBC" w:rsidRDefault="009F7A52" w:rsidP="00147AE0">
      <w:pPr>
        <w:rPr>
          <w:sz w:val="22"/>
          <w:szCs w:val="22"/>
        </w:rPr>
      </w:pPr>
    </w:p>
    <w:p w14:paraId="54A3D0A0" w14:textId="77777777" w:rsidR="00147AE0" w:rsidRPr="00322CBC" w:rsidRDefault="00147AE0" w:rsidP="00573E4F">
      <w:pPr>
        <w:keepNext/>
        <w:keepLines/>
        <w:rPr>
          <w:sz w:val="22"/>
          <w:szCs w:val="22"/>
        </w:rPr>
      </w:pPr>
      <w:r w:rsidRPr="00322CBC">
        <w:rPr>
          <w:sz w:val="22"/>
          <w:szCs w:val="22"/>
        </w:rPr>
        <w:t xml:space="preserve">March 2013 </w:t>
      </w:r>
      <w:r w:rsidR="00573E4F">
        <w:rPr>
          <w:sz w:val="22"/>
          <w:szCs w:val="22"/>
        </w:rPr>
        <w:t>–</w:t>
      </w:r>
      <w:r w:rsidRPr="00322CBC">
        <w:rPr>
          <w:sz w:val="22"/>
          <w:szCs w:val="22"/>
        </w:rPr>
        <w:t xml:space="preserve"> present 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Conference Proposal Reviewer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</w:p>
    <w:p w14:paraId="2B876397" w14:textId="77777777" w:rsidR="00147AE0" w:rsidRPr="00322CBC" w:rsidRDefault="00147AE0" w:rsidP="00573E4F">
      <w:pPr>
        <w:keepNext/>
        <w:keepLines/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 xml:space="preserve">Science Technology Engineering Mathematics Topic Interest Group </w:t>
      </w:r>
    </w:p>
    <w:p w14:paraId="04046D0E" w14:textId="77777777" w:rsidR="00FD1169" w:rsidRPr="00322CBC" w:rsidRDefault="00147AE0" w:rsidP="00147AE0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 </w:t>
      </w:r>
    </w:p>
    <w:p w14:paraId="38D8535B" w14:textId="77777777" w:rsidR="00147AE0" w:rsidRPr="00322CBC" w:rsidRDefault="00147AE0" w:rsidP="00147AE0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March 2011 </w:t>
      </w:r>
      <w:r w:rsidR="00573E4F">
        <w:rPr>
          <w:sz w:val="22"/>
          <w:szCs w:val="22"/>
        </w:rPr>
        <w:t>–</w:t>
      </w:r>
      <w:r w:rsidRPr="00322CBC">
        <w:rPr>
          <w:sz w:val="22"/>
          <w:szCs w:val="22"/>
        </w:rPr>
        <w:t xml:space="preserve"> present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Conference Proposal Reviewer</w:t>
      </w:r>
      <w:r w:rsidRPr="00322CBC">
        <w:rPr>
          <w:sz w:val="22"/>
          <w:szCs w:val="22"/>
        </w:rPr>
        <w:t xml:space="preserve"> </w:t>
      </w:r>
    </w:p>
    <w:p w14:paraId="5E029669" w14:textId="77777777" w:rsidR="00147AE0" w:rsidRPr="00322CBC" w:rsidRDefault="00147AE0" w:rsidP="00147AE0">
      <w:pPr>
        <w:ind w:left="2160" w:firstLine="720"/>
        <w:rPr>
          <w:sz w:val="22"/>
          <w:szCs w:val="22"/>
        </w:rPr>
      </w:pPr>
      <w:r w:rsidRPr="00322CBC">
        <w:rPr>
          <w:sz w:val="22"/>
          <w:szCs w:val="22"/>
        </w:rPr>
        <w:t>Graduate Student and New Evaluator Topic Interest Group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</w:p>
    <w:p w14:paraId="24511782" w14:textId="77777777" w:rsidR="00EE3C6C" w:rsidRPr="00322CBC" w:rsidRDefault="00EE3C6C" w:rsidP="00147AE0">
      <w:pPr>
        <w:rPr>
          <w:sz w:val="22"/>
          <w:szCs w:val="22"/>
        </w:rPr>
      </w:pPr>
    </w:p>
    <w:p w14:paraId="55FF9624" w14:textId="77777777" w:rsidR="00147AE0" w:rsidRPr="00322CBC" w:rsidRDefault="00147AE0" w:rsidP="00147AE0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Nov 2010 </w:t>
      </w:r>
      <w:r w:rsidR="00573E4F">
        <w:rPr>
          <w:sz w:val="22"/>
          <w:szCs w:val="22"/>
        </w:rPr>
        <w:t xml:space="preserve">– </w:t>
      </w:r>
      <w:r w:rsidRPr="00322CBC">
        <w:rPr>
          <w:sz w:val="22"/>
          <w:szCs w:val="22"/>
        </w:rPr>
        <w:t>Nov 2012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Elected Co-Chair</w:t>
      </w:r>
    </w:p>
    <w:p w14:paraId="492FBA98" w14:textId="77777777" w:rsidR="00147AE0" w:rsidRPr="00322CBC" w:rsidRDefault="00147AE0" w:rsidP="008E6B8E">
      <w:pPr>
        <w:rPr>
          <w:sz w:val="22"/>
          <w:szCs w:val="22"/>
        </w:rPr>
      </w:pP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  <w:t>Graduate Student and New Evaluator Topic Interest Group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  <w:t xml:space="preserve"> </w:t>
      </w:r>
    </w:p>
    <w:p w14:paraId="4716390D" w14:textId="77777777" w:rsidR="00147AE0" w:rsidRPr="00322CBC" w:rsidRDefault="00147AE0" w:rsidP="0036161C">
      <w:pPr>
        <w:pStyle w:val="Heading4"/>
      </w:pPr>
      <w:r w:rsidRPr="00322CBC">
        <w:t xml:space="preserve">Center for Culturally Responsive Evaluation and Assessment </w:t>
      </w:r>
    </w:p>
    <w:p w14:paraId="3A978DC7" w14:textId="77777777" w:rsidR="00CE1FE5" w:rsidRDefault="00147AE0" w:rsidP="008E6B8E">
      <w:pPr>
        <w:rPr>
          <w:sz w:val="22"/>
          <w:szCs w:val="22"/>
        </w:rPr>
      </w:pPr>
      <w:r w:rsidRPr="00322CBC">
        <w:rPr>
          <w:sz w:val="22"/>
          <w:szCs w:val="22"/>
        </w:rPr>
        <w:t xml:space="preserve">August 2015 – present </w:t>
      </w:r>
      <w:r w:rsidRPr="00322CBC">
        <w:rPr>
          <w:sz w:val="22"/>
          <w:szCs w:val="22"/>
        </w:rPr>
        <w:tab/>
      </w:r>
      <w:r w:rsid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Conference Proposal Reviewer</w:t>
      </w:r>
      <w:r w:rsidRPr="00322CBC">
        <w:rPr>
          <w:sz w:val="22"/>
          <w:szCs w:val="22"/>
        </w:rPr>
        <w:t xml:space="preserve"> </w:t>
      </w:r>
    </w:p>
    <w:p w14:paraId="131DA6B0" w14:textId="77777777" w:rsidR="00D30301" w:rsidRDefault="00D30301" w:rsidP="008E6B8E">
      <w:pPr>
        <w:rPr>
          <w:sz w:val="22"/>
          <w:szCs w:val="22"/>
        </w:rPr>
      </w:pPr>
    </w:p>
    <w:p w14:paraId="04CAD320" w14:textId="77777777" w:rsidR="00D30301" w:rsidRPr="00D30301" w:rsidRDefault="00D30301" w:rsidP="00D30301">
      <w:pPr>
        <w:rPr>
          <w:sz w:val="21"/>
          <w:szCs w:val="20"/>
          <w:u w:val="single"/>
        </w:rPr>
      </w:pPr>
      <w:r w:rsidRPr="00D30301">
        <w:rPr>
          <w:sz w:val="21"/>
          <w:szCs w:val="20"/>
          <w:u w:val="single"/>
        </w:rPr>
        <w:t>Editorial Board</w:t>
      </w:r>
    </w:p>
    <w:p w14:paraId="741216D0" w14:textId="0F7829C1" w:rsidR="00D30301" w:rsidRPr="00D30301" w:rsidRDefault="00B73D34" w:rsidP="00D30301">
      <w:pPr>
        <w:rPr>
          <w:b/>
          <w:sz w:val="21"/>
          <w:szCs w:val="20"/>
        </w:rPr>
      </w:pPr>
      <w:r>
        <w:rPr>
          <w:sz w:val="21"/>
          <w:szCs w:val="20"/>
        </w:rPr>
        <w:t>Fall</w:t>
      </w:r>
      <w:r w:rsidR="00D30301" w:rsidRPr="00D30301">
        <w:rPr>
          <w:sz w:val="21"/>
          <w:szCs w:val="20"/>
        </w:rPr>
        <w:t xml:space="preserve"> 2017- </w:t>
      </w:r>
      <w:r>
        <w:rPr>
          <w:sz w:val="21"/>
          <w:szCs w:val="20"/>
        </w:rPr>
        <w:t>Fall</w:t>
      </w:r>
      <w:r w:rsidR="00D30301" w:rsidRPr="00D30301">
        <w:rPr>
          <w:sz w:val="21"/>
          <w:szCs w:val="20"/>
        </w:rPr>
        <w:t xml:space="preserve"> 2020</w:t>
      </w:r>
      <w:r w:rsidR="00D30301" w:rsidRPr="00D30301">
        <w:rPr>
          <w:b/>
          <w:sz w:val="21"/>
          <w:szCs w:val="20"/>
        </w:rPr>
        <w:t xml:space="preserve"> </w:t>
      </w:r>
      <w:r w:rsidR="00D30301" w:rsidRPr="00D30301">
        <w:rPr>
          <w:b/>
          <w:sz w:val="21"/>
          <w:szCs w:val="20"/>
        </w:rPr>
        <w:tab/>
      </w:r>
      <w:r w:rsidR="00D30301">
        <w:rPr>
          <w:b/>
          <w:sz w:val="21"/>
          <w:szCs w:val="20"/>
        </w:rPr>
        <w:tab/>
      </w:r>
      <w:r w:rsidR="00D30301" w:rsidRPr="00D30301">
        <w:rPr>
          <w:b/>
          <w:sz w:val="21"/>
          <w:szCs w:val="20"/>
        </w:rPr>
        <w:t>Canadian Journal of Evaluation</w:t>
      </w:r>
    </w:p>
    <w:p w14:paraId="73906049" w14:textId="77777777" w:rsidR="00D30301" w:rsidRPr="00322CBC" w:rsidRDefault="00D30301" w:rsidP="008E6B8E">
      <w:pPr>
        <w:rPr>
          <w:sz w:val="22"/>
          <w:szCs w:val="22"/>
        </w:rPr>
      </w:pPr>
    </w:p>
    <w:p w14:paraId="6326CDE7" w14:textId="77777777" w:rsidR="008E6B8E" w:rsidRPr="00322CBC" w:rsidRDefault="008E6B8E" w:rsidP="0036161C">
      <w:pPr>
        <w:pStyle w:val="Heading4"/>
      </w:pPr>
      <w:r w:rsidRPr="00322CBC">
        <w:lastRenderedPageBreak/>
        <w:t>National Science Foundation</w:t>
      </w:r>
    </w:p>
    <w:p w14:paraId="7DB3FD73" w14:textId="4115B53B" w:rsidR="00C6629E" w:rsidRDefault="00C6629E" w:rsidP="00C6629E">
      <w:r>
        <w:rPr>
          <w:sz w:val="22"/>
          <w:szCs w:val="22"/>
        </w:rPr>
        <w:t>Summer 2018 – present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629E">
        <w:rPr>
          <w:b/>
        </w:rPr>
        <w:t>External Advisory Board Member</w:t>
      </w:r>
    </w:p>
    <w:p w14:paraId="78D667EE" w14:textId="15C359E2" w:rsidR="00C6629E" w:rsidRDefault="00C6629E" w:rsidP="00C6629E">
      <w:r>
        <w:tab/>
      </w:r>
      <w:r>
        <w:tab/>
      </w:r>
      <w:r>
        <w:tab/>
      </w:r>
      <w:r>
        <w:tab/>
        <w:t>NC Alliance</w:t>
      </w:r>
      <w:r w:rsidRPr="00C6629E">
        <w:t xml:space="preserve"> for Graduate Education and the Professoriate</w:t>
      </w:r>
      <w:r>
        <w:t xml:space="preserve"> (AGEP)</w:t>
      </w:r>
    </w:p>
    <w:p w14:paraId="2547FB76" w14:textId="7137DB7D" w:rsidR="00C6629E" w:rsidRDefault="00C6629E" w:rsidP="008E6B8E">
      <w:pPr>
        <w:rPr>
          <w:sz w:val="22"/>
          <w:szCs w:val="22"/>
        </w:rPr>
      </w:pPr>
    </w:p>
    <w:p w14:paraId="62B6031D" w14:textId="5E19F7E5" w:rsidR="003F1309" w:rsidRPr="00322CBC" w:rsidRDefault="000301AF" w:rsidP="008E6B8E">
      <w:pPr>
        <w:rPr>
          <w:b/>
          <w:sz w:val="22"/>
          <w:szCs w:val="22"/>
        </w:rPr>
      </w:pPr>
      <w:r>
        <w:rPr>
          <w:sz w:val="22"/>
          <w:szCs w:val="22"/>
        </w:rPr>
        <w:t>Spring 2017</w:t>
      </w:r>
      <w:r w:rsidR="003F1309" w:rsidRPr="00322CBC">
        <w:rPr>
          <w:sz w:val="22"/>
          <w:szCs w:val="22"/>
        </w:rPr>
        <w:t xml:space="preserve"> – present </w:t>
      </w:r>
      <w:r w:rsidR="003F1309" w:rsidRPr="00322CBC">
        <w:rPr>
          <w:sz w:val="22"/>
          <w:szCs w:val="22"/>
        </w:rPr>
        <w:tab/>
      </w:r>
      <w:r w:rsidR="00322CBC">
        <w:rPr>
          <w:sz w:val="22"/>
          <w:szCs w:val="22"/>
        </w:rPr>
        <w:tab/>
      </w:r>
      <w:r w:rsidR="003F1309" w:rsidRPr="00322CBC">
        <w:rPr>
          <w:b/>
          <w:sz w:val="22"/>
          <w:szCs w:val="22"/>
        </w:rPr>
        <w:t>Research and Evaluation Expert Panelist</w:t>
      </w:r>
    </w:p>
    <w:p w14:paraId="7BA25476" w14:textId="77777777" w:rsidR="003F1309" w:rsidRPr="00322CBC" w:rsidRDefault="003F1309" w:rsidP="008E6B8E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sz w:val="22"/>
          <w:szCs w:val="22"/>
        </w:rPr>
        <w:t>NSF</w:t>
      </w:r>
      <w:r w:rsidRPr="00322CBC">
        <w:rPr>
          <w:b/>
          <w:sz w:val="22"/>
          <w:szCs w:val="22"/>
        </w:rPr>
        <w:t xml:space="preserve"> </w:t>
      </w:r>
      <w:r w:rsidRPr="00322CBC">
        <w:rPr>
          <w:sz w:val="22"/>
          <w:szCs w:val="22"/>
        </w:rPr>
        <w:t>INCLUDES</w:t>
      </w:r>
    </w:p>
    <w:p w14:paraId="1D8F2669" w14:textId="77777777" w:rsidR="003F1309" w:rsidRPr="00322CBC" w:rsidRDefault="003F1309" w:rsidP="008E6B8E">
      <w:pPr>
        <w:rPr>
          <w:sz w:val="22"/>
          <w:szCs w:val="22"/>
        </w:rPr>
      </w:pPr>
    </w:p>
    <w:p w14:paraId="17C14138" w14:textId="77777777" w:rsidR="00622C8F" w:rsidRPr="00322CBC" w:rsidRDefault="002D66A1" w:rsidP="008E6B8E">
      <w:pPr>
        <w:rPr>
          <w:b/>
          <w:sz w:val="22"/>
          <w:szCs w:val="22"/>
        </w:rPr>
      </w:pPr>
      <w:r w:rsidRPr="00322CBC">
        <w:rPr>
          <w:sz w:val="22"/>
          <w:szCs w:val="22"/>
        </w:rPr>
        <w:t>June 2015 – present</w:t>
      </w:r>
      <w:r w:rsidRPr="00322CBC">
        <w:rPr>
          <w:b/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="00147AE0" w:rsidRPr="00322CBC">
        <w:rPr>
          <w:b/>
          <w:sz w:val="22"/>
          <w:szCs w:val="22"/>
        </w:rPr>
        <w:t>Grant Proposal Reviewer</w:t>
      </w:r>
      <w:r w:rsidRPr="00322CBC">
        <w:rPr>
          <w:b/>
          <w:sz w:val="22"/>
          <w:szCs w:val="22"/>
        </w:rPr>
        <w:t xml:space="preserve"> (Ad Hoc)</w:t>
      </w:r>
    </w:p>
    <w:p w14:paraId="6BEFC839" w14:textId="77777777" w:rsidR="008E6B8E" w:rsidRPr="00322CBC" w:rsidRDefault="008E6B8E" w:rsidP="0036161C">
      <w:pPr>
        <w:pStyle w:val="Heading4"/>
        <w:rPr>
          <w:b/>
        </w:rPr>
      </w:pPr>
      <w:r w:rsidRPr="00322CBC">
        <w:t>Journal Article Reviewer</w:t>
      </w:r>
    </w:p>
    <w:p w14:paraId="76882AF3" w14:textId="6A73E197" w:rsidR="005714F2" w:rsidRDefault="005714F2" w:rsidP="008C1E1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March 2018 – present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Journal Article Reviewer</w:t>
      </w:r>
    </w:p>
    <w:p w14:paraId="7AA25DAE" w14:textId="285FA82B" w:rsidR="005714F2" w:rsidRPr="005714F2" w:rsidRDefault="005714F2" w:rsidP="008C1E1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Journal of Engineering Education </w:t>
      </w:r>
    </w:p>
    <w:p w14:paraId="3DA8D43A" w14:textId="77777777" w:rsidR="005714F2" w:rsidRDefault="005714F2" w:rsidP="008C1E1A">
      <w:pPr>
        <w:rPr>
          <w:sz w:val="22"/>
          <w:szCs w:val="22"/>
        </w:rPr>
      </w:pPr>
    </w:p>
    <w:p w14:paraId="68E12C77" w14:textId="60E49EB1" w:rsidR="008C1E1A" w:rsidRPr="00322CBC" w:rsidRDefault="008C1E1A" w:rsidP="008C1E1A">
      <w:pPr>
        <w:rPr>
          <w:b/>
          <w:sz w:val="22"/>
          <w:szCs w:val="22"/>
        </w:rPr>
      </w:pPr>
      <w:r w:rsidRPr="00322CBC">
        <w:rPr>
          <w:sz w:val="22"/>
          <w:szCs w:val="22"/>
        </w:rPr>
        <w:t xml:space="preserve">August 2017 – present </w:t>
      </w:r>
      <w:r w:rsidRPr="00322CBC">
        <w:rPr>
          <w:sz w:val="22"/>
          <w:szCs w:val="22"/>
        </w:rPr>
        <w:tab/>
      </w:r>
      <w:r w:rsidR="00776025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Journal Article Reviewer</w:t>
      </w:r>
    </w:p>
    <w:p w14:paraId="6E6DD816" w14:textId="3FC04949" w:rsidR="008C1E1A" w:rsidRDefault="008C1E1A" w:rsidP="008C1E1A">
      <w:pPr>
        <w:rPr>
          <w:iCs/>
          <w:sz w:val="22"/>
          <w:szCs w:val="22"/>
        </w:rPr>
      </w:pP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iCs/>
          <w:sz w:val="22"/>
          <w:szCs w:val="22"/>
        </w:rPr>
        <w:t xml:space="preserve">Evaluation and Program </w:t>
      </w:r>
      <w:r w:rsidR="00302287" w:rsidRPr="00322CBC">
        <w:rPr>
          <w:iCs/>
          <w:sz w:val="22"/>
          <w:szCs w:val="22"/>
        </w:rPr>
        <w:t>Planning</w:t>
      </w:r>
    </w:p>
    <w:p w14:paraId="642B3B47" w14:textId="77777777" w:rsidR="00EC5573" w:rsidRPr="000301AF" w:rsidRDefault="00EC5573" w:rsidP="008C1E1A">
      <w:pPr>
        <w:rPr>
          <w:iCs/>
          <w:sz w:val="22"/>
          <w:szCs w:val="22"/>
        </w:rPr>
      </w:pPr>
    </w:p>
    <w:p w14:paraId="0707BA9C" w14:textId="77777777" w:rsidR="00555612" w:rsidRPr="00322CBC" w:rsidRDefault="00555612" w:rsidP="00147AE0">
      <w:pPr>
        <w:rPr>
          <w:b/>
          <w:sz w:val="22"/>
          <w:szCs w:val="22"/>
        </w:rPr>
      </w:pPr>
      <w:r w:rsidRPr="00322CBC">
        <w:rPr>
          <w:sz w:val="22"/>
          <w:szCs w:val="22"/>
        </w:rPr>
        <w:t xml:space="preserve">September 2016 – present </w:t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Journal Article Reviewer</w:t>
      </w:r>
    </w:p>
    <w:p w14:paraId="4E8E9477" w14:textId="77777777" w:rsidR="00555612" w:rsidRPr="00322CBC" w:rsidRDefault="00555612" w:rsidP="00147AE0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iCs/>
          <w:sz w:val="22"/>
          <w:szCs w:val="22"/>
        </w:rPr>
        <w:t>Research in the Schools</w:t>
      </w:r>
      <w:r w:rsidRPr="00322CBC">
        <w:rPr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ab/>
      </w:r>
    </w:p>
    <w:p w14:paraId="4EE26FFF" w14:textId="77777777" w:rsidR="00555612" w:rsidRPr="00322CBC" w:rsidRDefault="00555612" w:rsidP="00147AE0">
      <w:pPr>
        <w:rPr>
          <w:b/>
          <w:sz w:val="22"/>
          <w:szCs w:val="22"/>
        </w:rPr>
      </w:pPr>
    </w:p>
    <w:p w14:paraId="5FEF7083" w14:textId="77777777" w:rsidR="00147AE0" w:rsidRPr="00322CBC" w:rsidRDefault="00147AE0" w:rsidP="00147AE0">
      <w:pPr>
        <w:rPr>
          <w:b/>
          <w:sz w:val="22"/>
          <w:szCs w:val="22"/>
        </w:rPr>
      </w:pPr>
      <w:r w:rsidRPr="00322CBC">
        <w:rPr>
          <w:sz w:val="22"/>
          <w:szCs w:val="22"/>
        </w:rPr>
        <w:t xml:space="preserve">August 2016 – present </w:t>
      </w:r>
      <w:r w:rsidRPr="00322CBC">
        <w:rPr>
          <w:sz w:val="22"/>
          <w:szCs w:val="22"/>
        </w:rPr>
        <w:tab/>
      </w:r>
      <w:r w:rsid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Journal Article</w:t>
      </w:r>
      <w:r w:rsidRPr="00322CBC">
        <w:rPr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Reviewer</w:t>
      </w:r>
    </w:p>
    <w:p w14:paraId="7FBC3A7C" w14:textId="77777777" w:rsidR="00147AE0" w:rsidRPr="00322CBC" w:rsidRDefault="00147AE0" w:rsidP="00147AE0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sz w:val="22"/>
          <w:szCs w:val="22"/>
        </w:rPr>
        <w:t>American Journal of Evaluation</w:t>
      </w:r>
    </w:p>
    <w:p w14:paraId="731CB2A3" w14:textId="77777777" w:rsidR="007B19F2" w:rsidRPr="00322CBC" w:rsidRDefault="007B19F2" w:rsidP="00147AE0">
      <w:pPr>
        <w:rPr>
          <w:sz w:val="22"/>
          <w:szCs w:val="22"/>
        </w:rPr>
      </w:pPr>
    </w:p>
    <w:p w14:paraId="2EFE0057" w14:textId="77777777" w:rsidR="00147AE0" w:rsidRPr="00322CBC" w:rsidRDefault="00147AE0" w:rsidP="00147AE0">
      <w:pPr>
        <w:rPr>
          <w:b/>
          <w:sz w:val="22"/>
          <w:szCs w:val="22"/>
        </w:rPr>
      </w:pPr>
      <w:r w:rsidRPr="00322CBC">
        <w:rPr>
          <w:sz w:val="22"/>
          <w:szCs w:val="22"/>
        </w:rPr>
        <w:t xml:space="preserve">May 2016 – present </w:t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b/>
          <w:sz w:val="22"/>
          <w:szCs w:val="22"/>
        </w:rPr>
        <w:t>Journal Article</w:t>
      </w:r>
      <w:r w:rsidRPr="00322CBC">
        <w:rPr>
          <w:sz w:val="22"/>
          <w:szCs w:val="22"/>
        </w:rPr>
        <w:t xml:space="preserve"> </w:t>
      </w:r>
      <w:r w:rsidRPr="00322CBC">
        <w:rPr>
          <w:b/>
          <w:sz w:val="22"/>
          <w:szCs w:val="22"/>
        </w:rPr>
        <w:t>Reviewer</w:t>
      </w:r>
    </w:p>
    <w:p w14:paraId="15AD4213" w14:textId="5E7FF7F0" w:rsidR="008B24B8" w:rsidRPr="00322CBC" w:rsidRDefault="00147AE0" w:rsidP="005F2485">
      <w:pPr>
        <w:rPr>
          <w:sz w:val="22"/>
          <w:szCs w:val="22"/>
        </w:rPr>
      </w:pP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b/>
          <w:sz w:val="22"/>
          <w:szCs w:val="22"/>
        </w:rPr>
        <w:tab/>
      </w:r>
      <w:r w:rsidRPr="00322CBC">
        <w:rPr>
          <w:sz w:val="22"/>
          <w:szCs w:val="22"/>
        </w:rPr>
        <w:t>Canadian Journal of Evaluation</w:t>
      </w:r>
    </w:p>
    <w:p w14:paraId="35BF686F" w14:textId="77777777" w:rsidR="00776025" w:rsidRDefault="00FB3C48" w:rsidP="00806D57">
      <w:pPr>
        <w:pStyle w:val="Heading1"/>
        <w:spacing w:before="360"/>
        <w:sectPr w:rsidR="00776025" w:rsidSect="00776025">
          <w:headerReference w:type="default" r:id="rId3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22CBC">
        <w:t>HONORS AND AWARDS</w:t>
      </w:r>
    </w:p>
    <w:p w14:paraId="03FA81CA" w14:textId="7B9CD93B" w:rsidR="00C370FB" w:rsidRPr="00D74165" w:rsidRDefault="00C370FB" w:rsidP="00C370FB">
      <w:pPr>
        <w:pStyle w:val="MediumGrid1-Accent21"/>
        <w:spacing w:after="0"/>
        <w:ind w:left="0"/>
        <w:jc w:val="both"/>
        <w:rPr>
          <w:rFonts w:ascii="Times New Roman" w:hAnsi="Times New Roman" w:cstheme="minorHAnsi"/>
        </w:rPr>
      </w:pPr>
      <w:r>
        <w:rPr>
          <w:color w:val="000000"/>
        </w:rPr>
        <w:t xml:space="preserve">April 2018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ascii="Times New Roman" w:hAnsi="Times New Roman" w:cstheme="minorHAnsi"/>
        </w:rPr>
        <w:t xml:space="preserve">UNCG Honoree for Faculty Excellence in Research &amp; Creative Activity </w:t>
      </w:r>
    </w:p>
    <w:p w14:paraId="784A1830" w14:textId="0AD40CC4" w:rsidR="00C370FB" w:rsidRDefault="00C370FB" w:rsidP="00A10AA5">
      <w:pPr>
        <w:rPr>
          <w:color w:val="000000"/>
          <w:sz w:val="22"/>
          <w:szCs w:val="22"/>
        </w:rPr>
      </w:pPr>
    </w:p>
    <w:p w14:paraId="78BDDFE8" w14:textId="33199A88" w:rsidR="00A10AA5" w:rsidRPr="00322CBC" w:rsidRDefault="00A10AA5" w:rsidP="00A10AA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November 2017</w:t>
      </w:r>
      <w:r w:rsidRPr="00322CBC">
        <w:rPr>
          <w:color w:val="000000"/>
          <w:sz w:val="22"/>
          <w:szCs w:val="22"/>
        </w:rPr>
        <w:tab/>
      </w:r>
      <w:r w:rsidRPr="00322CBC">
        <w:rPr>
          <w:color w:val="000000"/>
          <w:sz w:val="22"/>
          <w:szCs w:val="22"/>
        </w:rPr>
        <w:tab/>
      </w:r>
      <w:r w:rsidRPr="00322CBC">
        <w:rPr>
          <w:color w:val="000000"/>
          <w:sz w:val="22"/>
          <w:szCs w:val="22"/>
        </w:rPr>
        <w:tab/>
        <w:t xml:space="preserve">AEA </w:t>
      </w:r>
      <w:r>
        <w:rPr>
          <w:color w:val="000000"/>
          <w:sz w:val="22"/>
          <w:szCs w:val="22"/>
        </w:rPr>
        <w:t>2017</w:t>
      </w:r>
      <w:r w:rsidRPr="00322CBC">
        <w:rPr>
          <w:color w:val="000000"/>
          <w:sz w:val="22"/>
          <w:szCs w:val="22"/>
        </w:rPr>
        <w:t xml:space="preserve"> Conference</w:t>
      </w:r>
    </w:p>
    <w:p w14:paraId="2743B2CE" w14:textId="77777777" w:rsidR="00A10AA5" w:rsidRPr="00322CBC" w:rsidRDefault="00A10AA5" w:rsidP="00A10AA5">
      <w:pPr>
        <w:ind w:left="2160" w:firstLine="720"/>
        <w:rPr>
          <w:color w:val="000000"/>
          <w:sz w:val="22"/>
          <w:szCs w:val="22"/>
        </w:rPr>
      </w:pPr>
      <w:r w:rsidRPr="00322CBC">
        <w:rPr>
          <w:color w:val="000000"/>
          <w:sz w:val="22"/>
          <w:szCs w:val="22"/>
        </w:rPr>
        <w:t>Presidential Strand Panel Presentation</w:t>
      </w:r>
      <w:r w:rsidRPr="00322CBC">
        <w:rPr>
          <w:color w:val="000000"/>
          <w:sz w:val="22"/>
          <w:szCs w:val="22"/>
        </w:rPr>
        <w:tab/>
      </w:r>
      <w:r w:rsidRPr="00322CBC">
        <w:rPr>
          <w:color w:val="000000"/>
          <w:sz w:val="22"/>
          <w:szCs w:val="22"/>
        </w:rPr>
        <w:tab/>
      </w:r>
      <w:r w:rsidRPr="00322CBC">
        <w:rPr>
          <w:color w:val="000000"/>
          <w:sz w:val="22"/>
          <w:szCs w:val="22"/>
        </w:rPr>
        <w:tab/>
      </w:r>
      <w:r w:rsidRPr="00322CBC">
        <w:rPr>
          <w:color w:val="000000"/>
          <w:sz w:val="22"/>
          <w:szCs w:val="22"/>
        </w:rPr>
        <w:tab/>
      </w:r>
      <w:r w:rsidRPr="00322CBC">
        <w:rPr>
          <w:color w:val="000000"/>
          <w:sz w:val="22"/>
          <w:szCs w:val="22"/>
        </w:rPr>
        <w:tab/>
        <w:t>American Evaluation Association</w:t>
      </w:r>
    </w:p>
    <w:p w14:paraId="71CA4B76" w14:textId="77777777" w:rsidR="00A10AA5" w:rsidRDefault="00A10AA5" w:rsidP="00FB3C48">
      <w:pPr>
        <w:rPr>
          <w:color w:val="000000"/>
          <w:sz w:val="22"/>
          <w:szCs w:val="22"/>
        </w:rPr>
      </w:pPr>
    </w:p>
    <w:p w14:paraId="0B163422" w14:textId="77777777" w:rsidR="00FB6D40" w:rsidRPr="00322CBC" w:rsidRDefault="00FB3C48" w:rsidP="00FB3C48">
      <w:pPr>
        <w:rPr>
          <w:color w:val="000000"/>
          <w:sz w:val="22"/>
          <w:szCs w:val="22"/>
        </w:rPr>
      </w:pPr>
      <w:r w:rsidRPr="00322CBC">
        <w:rPr>
          <w:color w:val="000000"/>
          <w:sz w:val="22"/>
          <w:szCs w:val="22"/>
        </w:rPr>
        <w:t>October 2012</w:t>
      </w:r>
      <w:r w:rsidRPr="00322CBC">
        <w:rPr>
          <w:color w:val="000000"/>
          <w:sz w:val="22"/>
          <w:szCs w:val="22"/>
        </w:rPr>
        <w:tab/>
      </w:r>
      <w:r w:rsidRPr="00322CBC">
        <w:rPr>
          <w:color w:val="000000"/>
          <w:sz w:val="22"/>
          <w:szCs w:val="22"/>
        </w:rPr>
        <w:tab/>
      </w:r>
      <w:r w:rsidRPr="00322CBC">
        <w:rPr>
          <w:color w:val="000000"/>
          <w:sz w:val="22"/>
          <w:szCs w:val="22"/>
        </w:rPr>
        <w:tab/>
        <w:t xml:space="preserve">AEA </w:t>
      </w:r>
      <w:r w:rsidR="00FB6D40" w:rsidRPr="00322CBC">
        <w:rPr>
          <w:color w:val="000000"/>
          <w:sz w:val="22"/>
          <w:szCs w:val="22"/>
        </w:rPr>
        <w:t>2012 Conference</w:t>
      </w:r>
    </w:p>
    <w:p w14:paraId="746375B5" w14:textId="4D643308" w:rsidR="005714F2" w:rsidRDefault="00FB3C48" w:rsidP="008B24B8">
      <w:pPr>
        <w:ind w:left="2160" w:firstLine="720"/>
        <w:rPr>
          <w:color w:val="000000"/>
          <w:sz w:val="22"/>
          <w:szCs w:val="22"/>
        </w:rPr>
      </w:pPr>
      <w:r w:rsidRPr="00322CBC">
        <w:rPr>
          <w:color w:val="000000"/>
          <w:sz w:val="22"/>
          <w:szCs w:val="22"/>
        </w:rPr>
        <w:t>Presidential Strand Panel Presentation</w:t>
      </w:r>
      <w:r w:rsidRPr="00322CBC">
        <w:rPr>
          <w:color w:val="000000"/>
          <w:sz w:val="22"/>
          <w:szCs w:val="22"/>
        </w:rPr>
        <w:tab/>
      </w:r>
      <w:r w:rsidRPr="00322CBC">
        <w:rPr>
          <w:color w:val="000000"/>
          <w:sz w:val="22"/>
          <w:szCs w:val="22"/>
        </w:rPr>
        <w:tab/>
      </w:r>
      <w:r w:rsidRPr="00322CBC">
        <w:rPr>
          <w:color w:val="000000"/>
          <w:sz w:val="22"/>
          <w:szCs w:val="22"/>
        </w:rPr>
        <w:tab/>
      </w:r>
      <w:r w:rsidRPr="00322CBC">
        <w:rPr>
          <w:color w:val="000000"/>
          <w:sz w:val="22"/>
          <w:szCs w:val="22"/>
        </w:rPr>
        <w:tab/>
      </w:r>
      <w:r w:rsidRPr="00322CBC">
        <w:rPr>
          <w:color w:val="000000"/>
          <w:sz w:val="22"/>
          <w:szCs w:val="22"/>
        </w:rPr>
        <w:tab/>
        <w:t>American Evaluation Association</w:t>
      </w:r>
    </w:p>
    <w:p w14:paraId="040B1478" w14:textId="77777777" w:rsidR="005714F2" w:rsidRPr="00322CBC" w:rsidRDefault="005714F2" w:rsidP="00FB3C48">
      <w:pPr>
        <w:rPr>
          <w:color w:val="000000"/>
          <w:sz w:val="22"/>
          <w:szCs w:val="22"/>
        </w:rPr>
      </w:pPr>
    </w:p>
    <w:p w14:paraId="57B0551A" w14:textId="77777777" w:rsidR="00FB6D40" w:rsidRPr="00322CBC" w:rsidRDefault="00FB3C48" w:rsidP="00FB3C48">
      <w:pPr>
        <w:rPr>
          <w:color w:val="000000"/>
          <w:sz w:val="22"/>
          <w:szCs w:val="22"/>
        </w:rPr>
      </w:pPr>
      <w:r w:rsidRPr="00322CBC">
        <w:rPr>
          <w:color w:val="000000"/>
          <w:sz w:val="22"/>
          <w:szCs w:val="22"/>
        </w:rPr>
        <w:t>Nove</w:t>
      </w:r>
      <w:r w:rsidR="00FB6D40" w:rsidRPr="00322CBC">
        <w:rPr>
          <w:color w:val="000000"/>
          <w:sz w:val="22"/>
          <w:szCs w:val="22"/>
        </w:rPr>
        <w:t>mber 2011</w:t>
      </w:r>
      <w:r w:rsidR="00FB6D40" w:rsidRPr="00322CBC">
        <w:rPr>
          <w:color w:val="000000"/>
          <w:sz w:val="22"/>
          <w:szCs w:val="22"/>
        </w:rPr>
        <w:tab/>
      </w:r>
      <w:r w:rsidR="00FB6D40" w:rsidRPr="00322CBC">
        <w:rPr>
          <w:color w:val="000000"/>
          <w:sz w:val="22"/>
          <w:szCs w:val="22"/>
        </w:rPr>
        <w:tab/>
      </w:r>
      <w:r w:rsidR="00697AE1">
        <w:rPr>
          <w:color w:val="000000"/>
          <w:sz w:val="22"/>
          <w:szCs w:val="22"/>
        </w:rPr>
        <w:tab/>
      </w:r>
      <w:r w:rsidR="00FB6D40" w:rsidRPr="00322CBC">
        <w:rPr>
          <w:color w:val="000000"/>
          <w:sz w:val="22"/>
          <w:szCs w:val="22"/>
        </w:rPr>
        <w:t>AEA 2011 Conference</w:t>
      </w:r>
    </w:p>
    <w:p w14:paraId="626143AB" w14:textId="489BA65F" w:rsidR="00FB3C48" w:rsidRPr="00322CBC" w:rsidRDefault="00FB3C48" w:rsidP="000301AF">
      <w:pPr>
        <w:ind w:left="2160" w:firstLine="720"/>
        <w:rPr>
          <w:sz w:val="22"/>
          <w:szCs w:val="22"/>
        </w:rPr>
      </w:pPr>
      <w:r w:rsidRPr="00322CBC">
        <w:rPr>
          <w:color w:val="000000"/>
          <w:sz w:val="22"/>
          <w:szCs w:val="22"/>
        </w:rPr>
        <w:t>Presidential Strand Special Competition Winner</w:t>
      </w:r>
      <w:r w:rsidRPr="00322CBC">
        <w:rPr>
          <w:color w:val="000000"/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</w:r>
      <w:r w:rsidRPr="00322CBC">
        <w:rPr>
          <w:sz w:val="22"/>
          <w:szCs w:val="22"/>
        </w:rPr>
        <w:tab/>
        <w:t>American Evaluation Association</w:t>
      </w:r>
    </w:p>
    <w:p w14:paraId="6A881460" w14:textId="77777777" w:rsidR="00776025" w:rsidRDefault="00282FF6" w:rsidP="00806D57">
      <w:pPr>
        <w:pStyle w:val="Heading1"/>
        <w:spacing w:before="360"/>
        <w:sectPr w:rsidR="00776025" w:rsidSect="00776025">
          <w:headerReference w:type="default" r:id="rId3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322CBC">
        <w:t>PROFESSIONAL AFFILIATIONS</w:t>
      </w:r>
    </w:p>
    <w:p w14:paraId="0182A283" w14:textId="77777777" w:rsidR="00444BE7" w:rsidRPr="00322CBC" w:rsidRDefault="00585A83" w:rsidP="000107CA">
      <w:pPr>
        <w:rPr>
          <w:sz w:val="22"/>
          <w:szCs w:val="22"/>
        </w:rPr>
      </w:pPr>
      <w:r w:rsidRPr="00322CBC">
        <w:rPr>
          <w:sz w:val="22"/>
          <w:szCs w:val="22"/>
        </w:rPr>
        <w:t>American Educational Research Association (AERA)</w:t>
      </w:r>
    </w:p>
    <w:p w14:paraId="0BA123D4" w14:textId="77777777" w:rsidR="004B6845" w:rsidRPr="00322CBC" w:rsidRDefault="004B6845" w:rsidP="000107CA">
      <w:pPr>
        <w:rPr>
          <w:sz w:val="22"/>
          <w:szCs w:val="22"/>
        </w:rPr>
      </w:pPr>
      <w:r w:rsidRPr="00322CBC">
        <w:rPr>
          <w:sz w:val="22"/>
          <w:szCs w:val="22"/>
        </w:rPr>
        <w:t>American Evaluation Association (AEA)</w:t>
      </w:r>
    </w:p>
    <w:p w14:paraId="3FE8443F" w14:textId="77777777" w:rsidR="00444BE7" w:rsidRPr="00322CBC" w:rsidRDefault="00444BE7" w:rsidP="000107CA">
      <w:pPr>
        <w:rPr>
          <w:sz w:val="22"/>
          <w:szCs w:val="22"/>
        </w:rPr>
      </w:pPr>
      <w:r w:rsidRPr="00322CBC">
        <w:rPr>
          <w:sz w:val="22"/>
          <w:szCs w:val="22"/>
        </w:rPr>
        <w:t>Delta Sigma Theta Sorority</w:t>
      </w:r>
      <w:r w:rsidR="002D66A1" w:rsidRPr="00322CBC">
        <w:rPr>
          <w:sz w:val="22"/>
          <w:szCs w:val="22"/>
        </w:rPr>
        <w:t>,</w:t>
      </w:r>
      <w:r w:rsidRPr="00322CBC">
        <w:rPr>
          <w:sz w:val="22"/>
          <w:szCs w:val="22"/>
        </w:rPr>
        <w:t xml:space="preserve"> Inc. (Public Service Sorority)</w:t>
      </w:r>
    </w:p>
    <w:p w14:paraId="4C8F0E20" w14:textId="77777777" w:rsidR="00444BE7" w:rsidRPr="00322CBC" w:rsidRDefault="00444BE7" w:rsidP="000107CA">
      <w:pPr>
        <w:rPr>
          <w:sz w:val="22"/>
          <w:szCs w:val="22"/>
        </w:rPr>
      </w:pPr>
      <w:r w:rsidRPr="00322CBC">
        <w:rPr>
          <w:sz w:val="22"/>
          <w:szCs w:val="22"/>
        </w:rPr>
        <w:t>Psi Chi (Psychology Honor Society)</w:t>
      </w:r>
    </w:p>
    <w:p w14:paraId="1B5A2110" w14:textId="540E26B8" w:rsidR="00190262" w:rsidRPr="00190262" w:rsidRDefault="00444BE7" w:rsidP="00190262">
      <w:pPr>
        <w:rPr>
          <w:sz w:val="22"/>
          <w:szCs w:val="22"/>
        </w:rPr>
      </w:pPr>
      <w:r w:rsidRPr="00322CBC">
        <w:rPr>
          <w:sz w:val="22"/>
          <w:szCs w:val="22"/>
        </w:rPr>
        <w:t>Society for the Psychological Study of Social Issues (SPSS</w:t>
      </w:r>
      <w:r w:rsidR="004062FC" w:rsidRPr="00322CBC">
        <w:rPr>
          <w:sz w:val="22"/>
          <w:szCs w:val="22"/>
        </w:rPr>
        <w:t>I)</w:t>
      </w:r>
    </w:p>
    <w:p w14:paraId="70DE2EE6" w14:textId="056A2637" w:rsidR="00FA505E" w:rsidRPr="00190262" w:rsidRDefault="00FA505E" w:rsidP="00DD6915">
      <w:pPr>
        <w:rPr>
          <w:sz w:val="22"/>
          <w:szCs w:val="22"/>
        </w:rPr>
      </w:pPr>
      <w:bookmarkStart w:id="0" w:name="_GoBack"/>
      <w:bookmarkEnd w:id="0"/>
    </w:p>
    <w:sectPr w:rsidR="00FA505E" w:rsidRPr="00190262" w:rsidSect="00806D57">
      <w:headerReference w:type="default" r:id="rId3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DE0D3" w14:textId="77777777" w:rsidR="00E027D4" w:rsidRDefault="00E027D4" w:rsidP="00CE1EC4">
      <w:r>
        <w:separator/>
      </w:r>
    </w:p>
  </w:endnote>
  <w:endnote w:type="continuationSeparator" w:id="0">
    <w:p w14:paraId="47D9817D" w14:textId="77777777" w:rsidR="00E027D4" w:rsidRDefault="00E027D4" w:rsidP="00CE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5CAAC" w14:textId="77777777" w:rsidR="00E027D4" w:rsidRDefault="00E027D4" w:rsidP="00CE1EC4">
      <w:r>
        <w:separator/>
      </w:r>
    </w:p>
  </w:footnote>
  <w:footnote w:type="continuationSeparator" w:id="0">
    <w:p w14:paraId="0C02E503" w14:textId="77777777" w:rsidR="00E027D4" w:rsidRDefault="00E027D4" w:rsidP="00CE1EC4">
      <w:r>
        <w:continuationSeparator/>
      </w:r>
    </w:p>
  </w:footnote>
  <w:footnote w:id="1">
    <w:p w14:paraId="16D01FA3" w14:textId="77777777" w:rsidR="009669B5" w:rsidRDefault="009669B5">
      <w:pPr>
        <w:pStyle w:val="FootnoteText"/>
      </w:pPr>
      <w:r>
        <w:rPr>
          <w:rStyle w:val="FootnoteReference"/>
        </w:rPr>
        <w:footnoteRef/>
      </w:r>
      <w:r>
        <w:t xml:space="preserve"> From 2012–2015 my last name was Tillman.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BB1F" w14:textId="670663B5" w:rsidR="009669B5" w:rsidRPr="00776025" w:rsidRDefault="009669B5" w:rsidP="00776025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Boyce</w:t>
    </w:r>
    <w:r w:rsidRPr="005211B1">
      <w:rPr>
        <w:sz w:val="20"/>
        <w:szCs w:val="20"/>
      </w:rPr>
      <w:t xml:space="preserve">, </w:t>
    </w:r>
    <w:r w:rsidRPr="005211B1">
      <w:rPr>
        <w:sz w:val="20"/>
        <w:szCs w:val="20"/>
      </w:rPr>
      <w:fldChar w:fldCharType="begin"/>
    </w:r>
    <w:r w:rsidRPr="005211B1">
      <w:rPr>
        <w:sz w:val="20"/>
        <w:szCs w:val="20"/>
      </w:rPr>
      <w:instrText xml:space="preserve"> PAGE   \* MERGEFORMAT </w:instrText>
    </w:r>
    <w:r w:rsidRPr="005211B1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5211B1">
      <w:rPr>
        <w:noProof/>
        <w:sz w:val="20"/>
        <w:szCs w:val="20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DB23B" w14:textId="0D7B3B5B" w:rsidR="009669B5" w:rsidRPr="005211B1" w:rsidRDefault="009669B5" w:rsidP="005211B1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Boyce</w:t>
    </w:r>
    <w:r w:rsidRPr="005211B1">
      <w:rPr>
        <w:sz w:val="20"/>
        <w:szCs w:val="20"/>
      </w:rPr>
      <w:t xml:space="preserve">, </w:t>
    </w:r>
    <w:r w:rsidRPr="005211B1">
      <w:rPr>
        <w:sz w:val="20"/>
        <w:szCs w:val="20"/>
      </w:rPr>
      <w:fldChar w:fldCharType="begin"/>
    </w:r>
    <w:r w:rsidRPr="005211B1">
      <w:rPr>
        <w:sz w:val="20"/>
        <w:szCs w:val="20"/>
      </w:rPr>
      <w:instrText xml:space="preserve"> PAGE   \* MERGEFORMAT </w:instrText>
    </w:r>
    <w:r w:rsidRPr="005211B1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5211B1">
      <w:rPr>
        <w:noProof/>
        <w:sz w:val="20"/>
        <w:szCs w:val="20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265D" w14:textId="5EE1B790" w:rsidR="009669B5" w:rsidRPr="005211B1" w:rsidRDefault="009669B5" w:rsidP="005211B1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Boyce</w:t>
    </w:r>
    <w:r w:rsidRPr="005211B1">
      <w:rPr>
        <w:sz w:val="20"/>
        <w:szCs w:val="20"/>
      </w:rPr>
      <w:t xml:space="preserve">, </w:t>
    </w:r>
    <w:r w:rsidRPr="005211B1">
      <w:rPr>
        <w:sz w:val="20"/>
        <w:szCs w:val="20"/>
      </w:rPr>
      <w:fldChar w:fldCharType="begin"/>
    </w:r>
    <w:r w:rsidRPr="005211B1">
      <w:rPr>
        <w:sz w:val="20"/>
        <w:szCs w:val="20"/>
      </w:rPr>
      <w:instrText xml:space="preserve"> PAGE   \* MERGEFORMAT </w:instrText>
    </w:r>
    <w:r w:rsidRPr="005211B1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211B1">
      <w:rPr>
        <w:noProof/>
        <w:sz w:val="20"/>
        <w:szCs w:val="20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48F2E" w14:textId="7AD5A7CE" w:rsidR="009669B5" w:rsidRPr="005211B1" w:rsidRDefault="009669B5" w:rsidP="005211B1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Boyce</w:t>
    </w:r>
    <w:r w:rsidRPr="005211B1">
      <w:rPr>
        <w:sz w:val="20"/>
        <w:szCs w:val="20"/>
      </w:rPr>
      <w:t xml:space="preserve">, </w:t>
    </w:r>
    <w:r w:rsidRPr="005211B1">
      <w:rPr>
        <w:sz w:val="20"/>
        <w:szCs w:val="20"/>
      </w:rPr>
      <w:fldChar w:fldCharType="begin"/>
    </w:r>
    <w:r w:rsidRPr="005211B1">
      <w:rPr>
        <w:sz w:val="20"/>
        <w:szCs w:val="20"/>
      </w:rPr>
      <w:instrText xml:space="preserve"> PAGE   \* MERGEFORMAT </w:instrText>
    </w:r>
    <w:r w:rsidRPr="005211B1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211B1">
      <w:rPr>
        <w:noProof/>
        <w:sz w:val="20"/>
        <w:szCs w:val="20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2435" w14:textId="77777777" w:rsidR="009669B5" w:rsidRPr="005211B1" w:rsidRDefault="009669B5" w:rsidP="005211B1">
    <w:pPr>
      <w:pStyle w:val="Header"/>
      <w:rPr>
        <w:sz w:val="20"/>
        <w:szCs w:val="20"/>
      </w:rPr>
    </w:pPr>
    <w:r>
      <w:rPr>
        <w:sz w:val="20"/>
        <w:szCs w:val="20"/>
      </w:rPr>
      <w:t>Professional Affiliations (Continued)</w:t>
    </w:r>
    <w:r>
      <w:rPr>
        <w:sz w:val="20"/>
        <w:szCs w:val="20"/>
      </w:rPr>
      <w:tab/>
    </w:r>
    <w:r>
      <w:rPr>
        <w:sz w:val="20"/>
        <w:szCs w:val="20"/>
      </w:rPr>
      <w:tab/>
      <w:t>Boyce</w:t>
    </w:r>
    <w:r w:rsidRPr="005211B1">
      <w:rPr>
        <w:sz w:val="20"/>
        <w:szCs w:val="20"/>
      </w:rPr>
      <w:t xml:space="preserve">, </w:t>
    </w:r>
    <w:r w:rsidRPr="005211B1">
      <w:rPr>
        <w:sz w:val="20"/>
        <w:szCs w:val="20"/>
      </w:rPr>
      <w:fldChar w:fldCharType="begin"/>
    </w:r>
    <w:r w:rsidRPr="005211B1">
      <w:rPr>
        <w:sz w:val="20"/>
        <w:szCs w:val="20"/>
      </w:rPr>
      <w:instrText xml:space="preserve"> PAGE   \* MERGEFORMAT </w:instrText>
    </w:r>
    <w:r w:rsidRPr="005211B1">
      <w:rPr>
        <w:sz w:val="20"/>
        <w:szCs w:val="20"/>
      </w:rPr>
      <w:fldChar w:fldCharType="separate"/>
    </w:r>
    <w:r>
      <w:rPr>
        <w:noProof/>
        <w:sz w:val="20"/>
        <w:szCs w:val="20"/>
      </w:rPr>
      <w:t>16</w:t>
    </w:r>
    <w:r w:rsidRPr="005211B1"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7DEE5" w14:textId="77777777" w:rsidR="009669B5" w:rsidRPr="00CF3DD8" w:rsidRDefault="009669B5" w:rsidP="00407872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34DEB143" w14:textId="77777777" w:rsidR="009669B5" w:rsidRPr="00CF3DD8" w:rsidRDefault="009669B5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23283" w14:textId="77777777" w:rsidR="009669B5" w:rsidRPr="005211B1" w:rsidRDefault="009669B5" w:rsidP="005211B1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Boyce</w:t>
    </w:r>
    <w:r w:rsidRPr="005211B1">
      <w:rPr>
        <w:sz w:val="20"/>
        <w:szCs w:val="20"/>
      </w:rPr>
      <w:t xml:space="preserve">, </w:t>
    </w:r>
    <w:r w:rsidRPr="005211B1">
      <w:rPr>
        <w:sz w:val="20"/>
        <w:szCs w:val="20"/>
      </w:rPr>
      <w:fldChar w:fldCharType="begin"/>
    </w:r>
    <w:r w:rsidRPr="005211B1">
      <w:rPr>
        <w:sz w:val="20"/>
        <w:szCs w:val="20"/>
      </w:rPr>
      <w:instrText xml:space="preserve"> PAGE   \* MERGEFORMAT </w:instrText>
    </w:r>
    <w:r w:rsidRPr="005211B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5211B1">
      <w:rPr>
        <w:noProof/>
        <w:sz w:val="20"/>
        <w:szCs w:val="20"/>
      </w:rPr>
      <w:fldChar w:fldCharType="end"/>
    </w:r>
  </w:p>
  <w:p w14:paraId="2508BAC9" w14:textId="77777777" w:rsidR="009669B5" w:rsidRDefault="009669B5" w:rsidP="00CE1EC4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68915" w14:textId="77777777" w:rsidR="009669B5" w:rsidRPr="005E254E" w:rsidRDefault="009669B5" w:rsidP="005E254E">
    <w:pPr>
      <w:pStyle w:val="Header"/>
      <w:framePr w:w="131" w:h="257" w:hRule="exact" w:wrap="none" w:vAnchor="text" w:hAnchor="page" w:x="10942" w:y="1"/>
      <w:rPr>
        <w:rStyle w:val="PageNumber"/>
        <w:sz w:val="20"/>
      </w:rPr>
    </w:pPr>
    <w:r w:rsidRPr="005E254E">
      <w:rPr>
        <w:rStyle w:val="PageNumber"/>
        <w:sz w:val="20"/>
      </w:rPr>
      <w:fldChar w:fldCharType="begin"/>
    </w:r>
    <w:r w:rsidRPr="005E254E">
      <w:rPr>
        <w:rStyle w:val="PageNumber"/>
        <w:sz w:val="20"/>
      </w:rPr>
      <w:instrText xml:space="preserve">PAGE  </w:instrText>
    </w:r>
    <w:r w:rsidRPr="005E254E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5E254E">
      <w:rPr>
        <w:rStyle w:val="PageNumber"/>
        <w:sz w:val="20"/>
      </w:rPr>
      <w:fldChar w:fldCharType="end"/>
    </w:r>
  </w:p>
  <w:p w14:paraId="7E35B089" w14:textId="77777777" w:rsidR="009669B5" w:rsidRPr="00CF3DD8" w:rsidRDefault="009669B5" w:rsidP="00FB3C48">
    <w:pPr>
      <w:pStyle w:val="Header"/>
      <w:ind w:right="36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Boyce,</w:t>
    </w:r>
  </w:p>
  <w:p w14:paraId="6CC263AA" w14:textId="77777777" w:rsidR="009669B5" w:rsidRPr="00CF3DD8" w:rsidRDefault="009669B5">
    <w:pPr>
      <w:pStyle w:val="Header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7C15" w14:textId="628E284C" w:rsidR="009669B5" w:rsidRPr="00776025" w:rsidRDefault="009669B5" w:rsidP="00776025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Boyce</w:t>
    </w:r>
    <w:r w:rsidRPr="005211B1">
      <w:rPr>
        <w:sz w:val="20"/>
        <w:szCs w:val="20"/>
      </w:rPr>
      <w:t xml:space="preserve">, </w:t>
    </w:r>
    <w:r w:rsidRPr="005211B1">
      <w:rPr>
        <w:sz w:val="20"/>
        <w:szCs w:val="20"/>
      </w:rPr>
      <w:fldChar w:fldCharType="begin"/>
    </w:r>
    <w:r w:rsidRPr="005211B1">
      <w:rPr>
        <w:sz w:val="20"/>
        <w:szCs w:val="20"/>
      </w:rPr>
      <w:instrText xml:space="preserve"> PAGE   \* MERGEFORMAT </w:instrText>
    </w:r>
    <w:r w:rsidRPr="005211B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5211B1">
      <w:rPr>
        <w:noProof/>
        <w:sz w:val="20"/>
        <w:szCs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2BCD2" w14:textId="77777777" w:rsidR="009669B5" w:rsidRPr="00A529E5" w:rsidRDefault="009669B5" w:rsidP="006C45D1">
    <w:pPr>
      <w:pStyle w:val="Header"/>
      <w:framePr w:wrap="none" w:vAnchor="text" w:hAnchor="page" w:x="10942" w:y="1"/>
      <w:rPr>
        <w:rStyle w:val="PageNumber"/>
        <w:sz w:val="20"/>
        <w:szCs w:val="20"/>
      </w:rPr>
    </w:pPr>
    <w:r w:rsidRPr="00A529E5">
      <w:rPr>
        <w:rStyle w:val="PageNumber"/>
        <w:sz w:val="20"/>
        <w:szCs w:val="20"/>
      </w:rPr>
      <w:fldChar w:fldCharType="begin"/>
    </w:r>
    <w:r w:rsidRPr="00A529E5">
      <w:rPr>
        <w:rStyle w:val="PageNumber"/>
        <w:sz w:val="20"/>
        <w:szCs w:val="20"/>
      </w:rPr>
      <w:instrText xml:space="preserve">PAGE  </w:instrText>
    </w:r>
    <w:r w:rsidRPr="00A529E5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5</w:t>
    </w:r>
    <w:r w:rsidRPr="00A529E5">
      <w:rPr>
        <w:rStyle w:val="PageNumber"/>
        <w:sz w:val="20"/>
        <w:szCs w:val="20"/>
      </w:rPr>
      <w:fldChar w:fldCharType="end"/>
    </w:r>
  </w:p>
  <w:p w14:paraId="6F12A8EA" w14:textId="77777777" w:rsidR="009669B5" w:rsidRPr="00CF3DD8" w:rsidRDefault="009669B5" w:rsidP="00A529E5">
    <w:pPr>
      <w:pStyle w:val="Header"/>
      <w:ind w:right="36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 Boyce,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3711" w14:textId="02ACE8D2" w:rsidR="009669B5" w:rsidRPr="00776025" w:rsidRDefault="009669B5" w:rsidP="004006FD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Boyce</w:t>
    </w:r>
    <w:r w:rsidRPr="005211B1">
      <w:rPr>
        <w:sz w:val="20"/>
        <w:szCs w:val="20"/>
      </w:rPr>
      <w:t xml:space="preserve">, </w:t>
    </w:r>
    <w:r w:rsidRPr="005211B1">
      <w:rPr>
        <w:sz w:val="20"/>
        <w:szCs w:val="20"/>
      </w:rPr>
      <w:fldChar w:fldCharType="begin"/>
    </w:r>
    <w:r w:rsidRPr="005211B1">
      <w:rPr>
        <w:sz w:val="20"/>
        <w:szCs w:val="20"/>
      </w:rPr>
      <w:instrText xml:space="preserve"> PAGE   \* MERGEFORMAT </w:instrText>
    </w:r>
    <w:r w:rsidRPr="005211B1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5211B1">
      <w:rPr>
        <w:noProof/>
        <w:sz w:val="20"/>
        <w:szCs w:val="2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EE23B" w14:textId="77777777" w:rsidR="009669B5" w:rsidRPr="00776025" w:rsidRDefault="009669B5" w:rsidP="00776025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Boyce</w:t>
    </w:r>
    <w:r w:rsidRPr="005211B1">
      <w:rPr>
        <w:sz w:val="20"/>
        <w:szCs w:val="20"/>
      </w:rPr>
      <w:t xml:space="preserve">, </w:t>
    </w:r>
    <w:r w:rsidRPr="005211B1">
      <w:rPr>
        <w:sz w:val="20"/>
        <w:szCs w:val="20"/>
      </w:rPr>
      <w:fldChar w:fldCharType="begin"/>
    </w:r>
    <w:r w:rsidRPr="005211B1">
      <w:rPr>
        <w:sz w:val="20"/>
        <w:szCs w:val="20"/>
      </w:rPr>
      <w:instrText xml:space="preserve"> PAGE   \* MERGEFORMAT </w:instrText>
    </w:r>
    <w:r w:rsidRPr="005211B1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5211B1">
      <w:rPr>
        <w:noProof/>
        <w:sz w:val="20"/>
        <w:szCs w:val="2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60FC" w14:textId="3E6C6168" w:rsidR="009669B5" w:rsidRPr="005211B1" w:rsidRDefault="009669B5" w:rsidP="005211B1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Boyce</w:t>
    </w:r>
    <w:r w:rsidRPr="005211B1">
      <w:rPr>
        <w:sz w:val="20"/>
        <w:szCs w:val="20"/>
      </w:rPr>
      <w:t xml:space="preserve">, </w:t>
    </w:r>
    <w:r w:rsidRPr="005211B1">
      <w:rPr>
        <w:sz w:val="20"/>
        <w:szCs w:val="20"/>
      </w:rPr>
      <w:fldChar w:fldCharType="begin"/>
    </w:r>
    <w:r w:rsidRPr="005211B1">
      <w:rPr>
        <w:sz w:val="20"/>
        <w:szCs w:val="20"/>
      </w:rPr>
      <w:instrText xml:space="preserve"> PAGE   \* MERGEFORMAT </w:instrText>
    </w:r>
    <w:r w:rsidRPr="005211B1">
      <w:rPr>
        <w:sz w:val="20"/>
        <w:szCs w:val="20"/>
      </w:rPr>
      <w:fldChar w:fldCharType="separate"/>
    </w:r>
    <w:r>
      <w:rPr>
        <w:noProof/>
        <w:sz w:val="20"/>
        <w:szCs w:val="20"/>
      </w:rPr>
      <w:t>12</w:t>
    </w:r>
    <w:r w:rsidRPr="005211B1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2CD4"/>
    <w:multiLevelType w:val="hybridMultilevel"/>
    <w:tmpl w:val="DE2E45C8"/>
    <w:lvl w:ilvl="0" w:tplc="8E025E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A3469"/>
    <w:multiLevelType w:val="hybridMultilevel"/>
    <w:tmpl w:val="BC302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266D"/>
    <w:multiLevelType w:val="hybridMultilevel"/>
    <w:tmpl w:val="A4480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D152A"/>
    <w:multiLevelType w:val="hybridMultilevel"/>
    <w:tmpl w:val="EBACDECA"/>
    <w:lvl w:ilvl="0" w:tplc="69F44B1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1668"/>
    <w:multiLevelType w:val="hybridMultilevel"/>
    <w:tmpl w:val="7E16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714D"/>
    <w:multiLevelType w:val="hybridMultilevel"/>
    <w:tmpl w:val="CEB6AA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EE1CD9"/>
    <w:multiLevelType w:val="hybridMultilevel"/>
    <w:tmpl w:val="2E72457A"/>
    <w:lvl w:ilvl="0" w:tplc="B39E533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827BB0"/>
    <w:multiLevelType w:val="hybridMultilevel"/>
    <w:tmpl w:val="C99AA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14E5"/>
    <w:multiLevelType w:val="hybridMultilevel"/>
    <w:tmpl w:val="EBACDECA"/>
    <w:lvl w:ilvl="0" w:tplc="69F44B1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A2105"/>
    <w:multiLevelType w:val="hybridMultilevel"/>
    <w:tmpl w:val="DE945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1288"/>
    <w:multiLevelType w:val="hybridMultilevel"/>
    <w:tmpl w:val="96223906"/>
    <w:lvl w:ilvl="0" w:tplc="FFF895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3649C"/>
    <w:multiLevelType w:val="hybridMultilevel"/>
    <w:tmpl w:val="DE10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3174F"/>
    <w:multiLevelType w:val="hybridMultilevel"/>
    <w:tmpl w:val="38DEE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15E85"/>
    <w:multiLevelType w:val="hybridMultilevel"/>
    <w:tmpl w:val="5C246C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64E2C"/>
    <w:multiLevelType w:val="hybridMultilevel"/>
    <w:tmpl w:val="4AC60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0F7B85"/>
    <w:multiLevelType w:val="hybridMultilevel"/>
    <w:tmpl w:val="4894CC48"/>
    <w:lvl w:ilvl="0" w:tplc="5C5006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B38BB"/>
    <w:multiLevelType w:val="hybridMultilevel"/>
    <w:tmpl w:val="2228C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3E3245"/>
    <w:multiLevelType w:val="hybridMultilevel"/>
    <w:tmpl w:val="69369FD4"/>
    <w:lvl w:ilvl="0" w:tplc="D3528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8D03C7"/>
    <w:multiLevelType w:val="hybridMultilevel"/>
    <w:tmpl w:val="497CAF4C"/>
    <w:lvl w:ilvl="0" w:tplc="A342C5F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887DD9"/>
    <w:multiLevelType w:val="hybridMultilevel"/>
    <w:tmpl w:val="4AC60C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B67972"/>
    <w:multiLevelType w:val="hybridMultilevel"/>
    <w:tmpl w:val="9F6ECE94"/>
    <w:lvl w:ilvl="0" w:tplc="39D89AC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D0798"/>
    <w:multiLevelType w:val="hybridMultilevel"/>
    <w:tmpl w:val="23BC2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7228F"/>
    <w:multiLevelType w:val="hybridMultilevel"/>
    <w:tmpl w:val="38DEE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6A53EC"/>
    <w:multiLevelType w:val="hybridMultilevel"/>
    <w:tmpl w:val="9FAAEC28"/>
    <w:lvl w:ilvl="0" w:tplc="6D9EA2B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A500B3"/>
    <w:multiLevelType w:val="hybridMultilevel"/>
    <w:tmpl w:val="C9F8A98C"/>
    <w:lvl w:ilvl="0" w:tplc="EA2C1B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FC7FAE"/>
    <w:multiLevelType w:val="hybridMultilevel"/>
    <w:tmpl w:val="7B840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B108AB"/>
    <w:multiLevelType w:val="hybridMultilevel"/>
    <w:tmpl w:val="386E3D48"/>
    <w:lvl w:ilvl="0" w:tplc="660AF3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B3B25"/>
    <w:multiLevelType w:val="hybridMultilevel"/>
    <w:tmpl w:val="EBACDECA"/>
    <w:lvl w:ilvl="0" w:tplc="69F44B1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2726F"/>
    <w:multiLevelType w:val="hybridMultilevel"/>
    <w:tmpl w:val="1398F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4733C"/>
    <w:multiLevelType w:val="hybridMultilevel"/>
    <w:tmpl w:val="2228C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BC3764"/>
    <w:multiLevelType w:val="hybridMultilevel"/>
    <w:tmpl w:val="611C06A2"/>
    <w:lvl w:ilvl="0" w:tplc="C486E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3"/>
  </w:num>
  <w:num w:numId="5">
    <w:abstractNumId w:val="24"/>
  </w:num>
  <w:num w:numId="6">
    <w:abstractNumId w:val="0"/>
  </w:num>
  <w:num w:numId="7">
    <w:abstractNumId w:val="26"/>
  </w:num>
  <w:num w:numId="8">
    <w:abstractNumId w:val="25"/>
  </w:num>
  <w:num w:numId="9">
    <w:abstractNumId w:val="11"/>
  </w:num>
  <w:num w:numId="10">
    <w:abstractNumId w:val="15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9"/>
  </w:num>
  <w:num w:numId="16">
    <w:abstractNumId w:val="4"/>
  </w:num>
  <w:num w:numId="17">
    <w:abstractNumId w:val="27"/>
  </w:num>
  <w:num w:numId="18">
    <w:abstractNumId w:val="12"/>
  </w:num>
  <w:num w:numId="19">
    <w:abstractNumId w:val="21"/>
  </w:num>
  <w:num w:numId="20">
    <w:abstractNumId w:val="29"/>
  </w:num>
  <w:num w:numId="21">
    <w:abstractNumId w:val="23"/>
  </w:num>
  <w:num w:numId="22">
    <w:abstractNumId w:val="16"/>
  </w:num>
  <w:num w:numId="23">
    <w:abstractNumId w:val="20"/>
  </w:num>
  <w:num w:numId="24">
    <w:abstractNumId w:val="7"/>
  </w:num>
  <w:num w:numId="25">
    <w:abstractNumId w:val="28"/>
  </w:num>
  <w:num w:numId="26">
    <w:abstractNumId w:val="17"/>
  </w:num>
  <w:num w:numId="27">
    <w:abstractNumId w:val="30"/>
  </w:num>
  <w:num w:numId="28">
    <w:abstractNumId w:val="18"/>
  </w:num>
  <w:num w:numId="29">
    <w:abstractNumId w:val="2"/>
  </w:num>
  <w:num w:numId="30">
    <w:abstractNumId w:val="3"/>
  </w:num>
  <w:num w:numId="3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7DF"/>
    <w:rsid w:val="000000CC"/>
    <w:rsid w:val="00001D5D"/>
    <w:rsid w:val="00007823"/>
    <w:rsid w:val="00007A85"/>
    <w:rsid w:val="00007C11"/>
    <w:rsid w:val="000107CA"/>
    <w:rsid w:val="00011AE1"/>
    <w:rsid w:val="000133CF"/>
    <w:rsid w:val="00024B26"/>
    <w:rsid w:val="000250B9"/>
    <w:rsid w:val="00025BD5"/>
    <w:rsid w:val="00026971"/>
    <w:rsid w:val="0002747E"/>
    <w:rsid w:val="000301AF"/>
    <w:rsid w:val="00036D0C"/>
    <w:rsid w:val="00037E88"/>
    <w:rsid w:val="00042F2F"/>
    <w:rsid w:val="00044F18"/>
    <w:rsid w:val="0004766C"/>
    <w:rsid w:val="00056019"/>
    <w:rsid w:val="000575AF"/>
    <w:rsid w:val="00060EF1"/>
    <w:rsid w:val="00060F1C"/>
    <w:rsid w:val="00062440"/>
    <w:rsid w:val="000635EE"/>
    <w:rsid w:val="00064215"/>
    <w:rsid w:val="00071477"/>
    <w:rsid w:val="0007150A"/>
    <w:rsid w:val="000746E5"/>
    <w:rsid w:val="00080402"/>
    <w:rsid w:val="000804C3"/>
    <w:rsid w:val="00080B89"/>
    <w:rsid w:val="00084BCD"/>
    <w:rsid w:val="000876AF"/>
    <w:rsid w:val="00087717"/>
    <w:rsid w:val="00090B81"/>
    <w:rsid w:val="00094D6A"/>
    <w:rsid w:val="00094DF0"/>
    <w:rsid w:val="00095D1F"/>
    <w:rsid w:val="00096A99"/>
    <w:rsid w:val="000A0248"/>
    <w:rsid w:val="000A0B80"/>
    <w:rsid w:val="000A0CDF"/>
    <w:rsid w:val="000A2914"/>
    <w:rsid w:val="000A29E5"/>
    <w:rsid w:val="000A3F9C"/>
    <w:rsid w:val="000A6D48"/>
    <w:rsid w:val="000B0FEA"/>
    <w:rsid w:val="000C016A"/>
    <w:rsid w:val="000C1C31"/>
    <w:rsid w:val="000C4ADC"/>
    <w:rsid w:val="000D0AF5"/>
    <w:rsid w:val="000D1EEE"/>
    <w:rsid w:val="000D3277"/>
    <w:rsid w:val="000D6A12"/>
    <w:rsid w:val="000D7319"/>
    <w:rsid w:val="000E1465"/>
    <w:rsid w:val="000E16E0"/>
    <w:rsid w:val="000E287F"/>
    <w:rsid w:val="000E2CE0"/>
    <w:rsid w:val="000E310E"/>
    <w:rsid w:val="000E52DE"/>
    <w:rsid w:val="000E6618"/>
    <w:rsid w:val="000E6C7C"/>
    <w:rsid w:val="000E6CE8"/>
    <w:rsid w:val="000E7193"/>
    <w:rsid w:val="000E7E88"/>
    <w:rsid w:val="000F14D8"/>
    <w:rsid w:val="000F6A9E"/>
    <w:rsid w:val="000F6C8B"/>
    <w:rsid w:val="000F7584"/>
    <w:rsid w:val="000F7ED3"/>
    <w:rsid w:val="00100AA3"/>
    <w:rsid w:val="001017A7"/>
    <w:rsid w:val="00106436"/>
    <w:rsid w:val="001115D4"/>
    <w:rsid w:val="00112325"/>
    <w:rsid w:val="00112BEA"/>
    <w:rsid w:val="00115CEB"/>
    <w:rsid w:val="00116149"/>
    <w:rsid w:val="0012392E"/>
    <w:rsid w:val="00127220"/>
    <w:rsid w:val="00127547"/>
    <w:rsid w:val="00130A53"/>
    <w:rsid w:val="00131057"/>
    <w:rsid w:val="00131126"/>
    <w:rsid w:val="00132979"/>
    <w:rsid w:val="001349DA"/>
    <w:rsid w:val="00135DC3"/>
    <w:rsid w:val="00143E2F"/>
    <w:rsid w:val="0014500F"/>
    <w:rsid w:val="00145E71"/>
    <w:rsid w:val="00147AE0"/>
    <w:rsid w:val="0015008C"/>
    <w:rsid w:val="001535F4"/>
    <w:rsid w:val="0015632F"/>
    <w:rsid w:val="00157CA4"/>
    <w:rsid w:val="001622C9"/>
    <w:rsid w:val="001656CD"/>
    <w:rsid w:val="00170581"/>
    <w:rsid w:val="00170FD8"/>
    <w:rsid w:val="00173922"/>
    <w:rsid w:val="00174EE8"/>
    <w:rsid w:val="00181448"/>
    <w:rsid w:val="0018419B"/>
    <w:rsid w:val="00187D74"/>
    <w:rsid w:val="00190262"/>
    <w:rsid w:val="0019044D"/>
    <w:rsid w:val="00190AFC"/>
    <w:rsid w:val="00191215"/>
    <w:rsid w:val="001918C4"/>
    <w:rsid w:val="00194277"/>
    <w:rsid w:val="00195042"/>
    <w:rsid w:val="001963E2"/>
    <w:rsid w:val="00196D0F"/>
    <w:rsid w:val="001A0680"/>
    <w:rsid w:val="001A2E67"/>
    <w:rsid w:val="001A3D74"/>
    <w:rsid w:val="001A6E18"/>
    <w:rsid w:val="001B09B5"/>
    <w:rsid w:val="001B166A"/>
    <w:rsid w:val="001B1DCB"/>
    <w:rsid w:val="001B46A4"/>
    <w:rsid w:val="001B6829"/>
    <w:rsid w:val="001C03C2"/>
    <w:rsid w:val="001C13E2"/>
    <w:rsid w:val="001C1705"/>
    <w:rsid w:val="001C353B"/>
    <w:rsid w:val="001C596E"/>
    <w:rsid w:val="001C6124"/>
    <w:rsid w:val="001C6713"/>
    <w:rsid w:val="001C6842"/>
    <w:rsid w:val="001D06EA"/>
    <w:rsid w:val="001D2B09"/>
    <w:rsid w:val="001D2B34"/>
    <w:rsid w:val="001D2FE1"/>
    <w:rsid w:val="001D5AD4"/>
    <w:rsid w:val="001D64BE"/>
    <w:rsid w:val="001D6751"/>
    <w:rsid w:val="001E1EA8"/>
    <w:rsid w:val="001E22DF"/>
    <w:rsid w:val="001E3255"/>
    <w:rsid w:val="001E3806"/>
    <w:rsid w:val="001E4F01"/>
    <w:rsid w:val="001E688B"/>
    <w:rsid w:val="001E6EC1"/>
    <w:rsid w:val="001F23CB"/>
    <w:rsid w:val="001F5681"/>
    <w:rsid w:val="0020357B"/>
    <w:rsid w:val="0020555B"/>
    <w:rsid w:val="002101FA"/>
    <w:rsid w:val="00211274"/>
    <w:rsid w:val="002121FA"/>
    <w:rsid w:val="00212C80"/>
    <w:rsid w:val="002151DD"/>
    <w:rsid w:val="00217ADA"/>
    <w:rsid w:val="00220C67"/>
    <w:rsid w:val="002230F3"/>
    <w:rsid w:val="00224B11"/>
    <w:rsid w:val="002457AF"/>
    <w:rsid w:val="002466B6"/>
    <w:rsid w:val="0024726A"/>
    <w:rsid w:val="00247E56"/>
    <w:rsid w:val="00251FC7"/>
    <w:rsid w:val="002537DF"/>
    <w:rsid w:val="002627D7"/>
    <w:rsid w:val="002629B9"/>
    <w:rsid w:val="00262E19"/>
    <w:rsid w:val="002638C5"/>
    <w:rsid w:val="002641B2"/>
    <w:rsid w:val="002646DD"/>
    <w:rsid w:val="00264DFD"/>
    <w:rsid w:val="002731C6"/>
    <w:rsid w:val="002764BC"/>
    <w:rsid w:val="00277946"/>
    <w:rsid w:val="0028180F"/>
    <w:rsid w:val="00282FF6"/>
    <w:rsid w:val="00292786"/>
    <w:rsid w:val="00295D6E"/>
    <w:rsid w:val="002A044B"/>
    <w:rsid w:val="002A09C8"/>
    <w:rsid w:val="002A41BA"/>
    <w:rsid w:val="002A5DD1"/>
    <w:rsid w:val="002B0606"/>
    <w:rsid w:val="002B065C"/>
    <w:rsid w:val="002B1D27"/>
    <w:rsid w:val="002B311D"/>
    <w:rsid w:val="002B33F8"/>
    <w:rsid w:val="002B6410"/>
    <w:rsid w:val="002C01B0"/>
    <w:rsid w:val="002C20FF"/>
    <w:rsid w:val="002C376D"/>
    <w:rsid w:val="002C4903"/>
    <w:rsid w:val="002C5881"/>
    <w:rsid w:val="002C5ACA"/>
    <w:rsid w:val="002D25E5"/>
    <w:rsid w:val="002D2F09"/>
    <w:rsid w:val="002D4B53"/>
    <w:rsid w:val="002D531E"/>
    <w:rsid w:val="002D5EE4"/>
    <w:rsid w:val="002D66A1"/>
    <w:rsid w:val="002E147D"/>
    <w:rsid w:val="002E15DE"/>
    <w:rsid w:val="002E1E31"/>
    <w:rsid w:val="002E31E7"/>
    <w:rsid w:val="002E5A30"/>
    <w:rsid w:val="002F06BF"/>
    <w:rsid w:val="002F2C63"/>
    <w:rsid w:val="00300CAA"/>
    <w:rsid w:val="0030192F"/>
    <w:rsid w:val="00302287"/>
    <w:rsid w:val="003032DD"/>
    <w:rsid w:val="00303CDC"/>
    <w:rsid w:val="003041D1"/>
    <w:rsid w:val="00304E28"/>
    <w:rsid w:val="00306F17"/>
    <w:rsid w:val="00310F38"/>
    <w:rsid w:val="0031228B"/>
    <w:rsid w:val="003125C8"/>
    <w:rsid w:val="00322CBC"/>
    <w:rsid w:val="00324EFE"/>
    <w:rsid w:val="003322A3"/>
    <w:rsid w:val="00333533"/>
    <w:rsid w:val="00336082"/>
    <w:rsid w:val="00336B0D"/>
    <w:rsid w:val="00336BE9"/>
    <w:rsid w:val="00337AA2"/>
    <w:rsid w:val="00341B69"/>
    <w:rsid w:val="0034416C"/>
    <w:rsid w:val="00347047"/>
    <w:rsid w:val="00351128"/>
    <w:rsid w:val="0035228A"/>
    <w:rsid w:val="0035372E"/>
    <w:rsid w:val="00353BE3"/>
    <w:rsid w:val="003573C9"/>
    <w:rsid w:val="00360837"/>
    <w:rsid w:val="0036161C"/>
    <w:rsid w:val="00363EDB"/>
    <w:rsid w:val="00372322"/>
    <w:rsid w:val="0037616D"/>
    <w:rsid w:val="00377FFC"/>
    <w:rsid w:val="003807CA"/>
    <w:rsid w:val="003807F0"/>
    <w:rsid w:val="0038123E"/>
    <w:rsid w:val="0038506D"/>
    <w:rsid w:val="003920CC"/>
    <w:rsid w:val="00393928"/>
    <w:rsid w:val="00395F77"/>
    <w:rsid w:val="00396A25"/>
    <w:rsid w:val="00396D3F"/>
    <w:rsid w:val="00397CE3"/>
    <w:rsid w:val="003A0085"/>
    <w:rsid w:val="003A0180"/>
    <w:rsid w:val="003A05D3"/>
    <w:rsid w:val="003A20D4"/>
    <w:rsid w:val="003A389E"/>
    <w:rsid w:val="003B1791"/>
    <w:rsid w:val="003B35D3"/>
    <w:rsid w:val="003B3DEC"/>
    <w:rsid w:val="003B3E9E"/>
    <w:rsid w:val="003C2A72"/>
    <w:rsid w:val="003C2B01"/>
    <w:rsid w:val="003C4C23"/>
    <w:rsid w:val="003C5CC1"/>
    <w:rsid w:val="003C6B42"/>
    <w:rsid w:val="003D331C"/>
    <w:rsid w:val="003D3D0F"/>
    <w:rsid w:val="003D6BA9"/>
    <w:rsid w:val="003D6CB2"/>
    <w:rsid w:val="003D7901"/>
    <w:rsid w:val="003E0E1F"/>
    <w:rsid w:val="003E1817"/>
    <w:rsid w:val="003E5BDE"/>
    <w:rsid w:val="003E5CD3"/>
    <w:rsid w:val="003E7856"/>
    <w:rsid w:val="003E7B76"/>
    <w:rsid w:val="003F1309"/>
    <w:rsid w:val="003F2609"/>
    <w:rsid w:val="003F3A37"/>
    <w:rsid w:val="003F5C86"/>
    <w:rsid w:val="003F6E6C"/>
    <w:rsid w:val="004006FD"/>
    <w:rsid w:val="00400EAF"/>
    <w:rsid w:val="00402F50"/>
    <w:rsid w:val="0040619C"/>
    <w:rsid w:val="004062FC"/>
    <w:rsid w:val="004063B6"/>
    <w:rsid w:val="00407807"/>
    <w:rsid w:val="00407872"/>
    <w:rsid w:val="00410254"/>
    <w:rsid w:val="004130FC"/>
    <w:rsid w:val="0041361D"/>
    <w:rsid w:val="0041446E"/>
    <w:rsid w:val="00415840"/>
    <w:rsid w:val="0041589C"/>
    <w:rsid w:val="004169ED"/>
    <w:rsid w:val="004203D6"/>
    <w:rsid w:val="00421890"/>
    <w:rsid w:val="00422EAE"/>
    <w:rsid w:val="00423A66"/>
    <w:rsid w:val="00424DBB"/>
    <w:rsid w:val="00426595"/>
    <w:rsid w:val="00426E02"/>
    <w:rsid w:val="00427A63"/>
    <w:rsid w:val="00431D23"/>
    <w:rsid w:val="00431D4D"/>
    <w:rsid w:val="004328AA"/>
    <w:rsid w:val="00433F91"/>
    <w:rsid w:val="00437DA8"/>
    <w:rsid w:val="00442CDD"/>
    <w:rsid w:val="00444BE7"/>
    <w:rsid w:val="00447BD3"/>
    <w:rsid w:val="00451373"/>
    <w:rsid w:val="00451ED9"/>
    <w:rsid w:val="00455121"/>
    <w:rsid w:val="004604B4"/>
    <w:rsid w:val="0046239F"/>
    <w:rsid w:val="00465B5B"/>
    <w:rsid w:val="004662A2"/>
    <w:rsid w:val="004714E4"/>
    <w:rsid w:val="004725DC"/>
    <w:rsid w:val="00476C8E"/>
    <w:rsid w:val="00476E67"/>
    <w:rsid w:val="00480D9B"/>
    <w:rsid w:val="00481520"/>
    <w:rsid w:val="00481C60"/>
    <w:rsid w:val="00482DDD"/>
    <w:rsid w:val="0048341F"/>
    <w:rsid w:val="004835CC"/>
    <w:rsid w:val="0049445F"/>
    <w:rsid w:val="004A2003"/>
    <w:rsid w:val="004A40CF"/>
    <w:rsid w:val="004A7730"/>
    <w:rsid w:val="004B11C0"/>
    <w:rsid w:val="004B170F"/>
    <w:rsid w:val="004B3F42"/>
    <w:rsid w:val="004B4D95"/>
    <w:rsid w:val="004B6845"/>
    <w:rsid w:val="004B6B64"/>
    <w:rsid w:val="004B77AC"/>
    <w:rsid w:val="004C0241"/>
    <w:rsid w:val="004C22A9"/>
    <w:rsid w:val="004D0E5D"/>
    <w:rsid w:val="004D102D"/>
    <w:rsid w:val="004D37D1"/>
    <w:rsid w:val="004D4F43"/>
    <w:rsid w:val="004E005A"/>
    <w:rsid w:val="004E0102"/>
    <w:rsid w:val="004E1387"/>
    <w:rsid w:val="004E189C"/>
    <w:rsid w:val="004E2707"/>
    <w:rsid w:val="004E5B43"/>
    <w:rsid w:val="004F0C89"/>
    <w:rsid w:val="004F43C0"/>
    <w:rsid w:val="004F4E0D"/>
    <w:rsid w:val="004F4E8D"/>
    <w:rsid w:val="004F6FF6"/>
    <w:rsid w:val="004F76BC"/>
    <w:rsid w:val="004F79A3"/>
    <w:rsid w:val="004F7DF7"/>
    <w:rsid w:val="005008B4"/>
    <w:rsid w:val="00506578"/>
    <w:rsid w:val="00506757"/>
    <w:rsid w:val="005120C8"/>
    <w:rsid w:val="00514B29"/>
    <w:rsid w:val="0052099B"/>
    <w:rsid w:val="005211B1"/>
    <w:rsid w:val="00522281"/>
    <w:rsid w:val="0052476B"/>
    <w:rsid w:val="00524DB4"/>
    <w:rsid w:val="00524F1D"/>
    <w:rsid w:val="00525A00"/>
    <w:rsid w:val="00527D46"/>
    <w:rsid w:val="0053362B"/>
    <w:rsid w:val="00536279"/>
    <w:rsid w:val="00541537"/>
    <w:rsid w:val="005431E5"/>
    <w:rsid w:val="00544406"/>
    <w:rsid w:val="00545D7A"/>
    <w:rsid w:val="00554336"/>
    <w:rsid w:val="00555612"/>
    <w:rsid w:val="005561F1"/>
    <w:rsid w:val="00556BA8"/>
    <w:rsid w:val="00556D66"/>
    <w:rsid w:val="0056393E"/>
    <w:rsid w:val="00570554"/>
    <w:rsid w:val="0057061D"/>
    <w:rsid w:val="005714F2"/>
    <w:rsid w:val="005729FE"/>
    <w:rsid w:val="00573BC7"/>
    <w:rsid w:val="00573E4F"/>
    <w:rsid w:val="005752C6"/>
    <w:rsid w:val="005759C8"/>
    <w:rsid w:val="005803AD"/>
    <w:rsid w:val="00580DC1"/>
    <w:rsid w:val="00581B15"/>
    <w:rsid w:val="00581D8E"/>
    <w:rsid w:val="0058208A"/>
    <w:rsid w:val="0058426D"/>
    <w:rsid w:val="0058434E"/>
    <w:rsid w:val="005845B1"/>
    <w:rsid w:val="00585A83"/>
    <w:rsid w:val="00586C68"/>
    <w:rsid w:val="00587984"/>
    <w:rsid w:val="00591FB3"/>
    <w:rsid w:val="0059382F"/>
    <w:rsid w:val="00594865"/>
    <w:rsid w:val="005A0A4D"/>
    <w:rsid w:val="005A6BA6"/>
    <w:rsid w:val="005A79C3"/>
    <w:rsid w:val="005B4116"/>
    <w:rsid w:val="005B4B0C"/>
    <w:rsid w:val="005B53A8"/>
    <w:rsid w:val="005C0184"/>
    <w:rsid w:val="005C4038"/>
    <w:rsid w:val="005C5247"/>
    <w:rsid w:val="005C5C54"/>
    <w:rsid w:val="005C6DD4"/>
    <w:rsid w:val="005C71E2"/>
    <w:rsid w:val="005C7DD9"/>
    <w:rsid w:val="005D160B"/>
    <w:rsid w:val="005D6175"/>
    <w:rsid w:val="005D760F"/>
    <w:rsid w:val="005D78EC"/>
    <w:rsid w:val="005E254E"/>
    <w:rsid w:val="005E33F7"/>
    <w:rsid w:val="005E7D12"/>
    <w:rsid w:val="005F2485"/>
    <w:rsid w:val="005F2A43"/>
    <w:rsid w:val="005F4E06"/>
    <w:rsid w:val="005F5AC4"/>
    <w:rsid w:val="005F7DDF"/>
    <w:rsid w:val="006017AE"/>
    <w:rsid w:val="00610DA9"/>
    <w:rsid w:val="00614199"/>
    <w:rsid w:val="006146E0"/>
    <w:rsid w:val="006149DF"/>
    <w:rsid w:val="00614AFF"/>
    <w:rsid w:val="006175B3"/>
    <w:rsid w:val="00620277"/>
    <w:rsid w:val="00620B7B"/>
    <w:rsid w:val="00622C8F"/>
    <w:rsid w:val="00623379"/>
    <w:rsid w:val="00625227"/>
    <w:rsid w:val="00626588"/>
    <w:rsid w:val="006271D6"/>
    <w:rsid w:val="00627D43"/>
    <w:rsid w:val="00633ED8"/>
    <w:rsid w:val="00636A1F"/>
    <w:rsid w:val="00637774"/>
    <w:rsid w:val="0064187E"/>
    <w:rsid w:val="006425DD"/>
    <w:rsid w:val="006449F0"/>
    <w:rsid w:val="0064502B"/>
    <w:rsid w:val="00647698"/>
    <w:rsid w:val="00652463"/>
    <w:rsid w:val="00652AF4"/>
    <w:rsid w:val="00652DBF"/>
    <w:rsid w:val="00653993"/>
    <w:rsid w:val="00653F2A"/>
    <w:rsid w:val="00656B30"/>
    <w:rsid w:val="00661812"/>
    <w:rsid w:val="006631EE"/>
    <w:rsid w:val="0066399A"/>
    <w:rsid w:val="00663A8A"/>
    <w:rsid w:val="00666022"/>
    <w:rsid w:val="00666605"/>
    <w:rsid w:val="006723C8"/>
    <w:rsid w:val="00674589"/>
    <w:rsid w:val="00676D4C"/>
    <w:rsid w:val="0068616D"/>
    <w:rsid w:val="0068655F"/>
    <w:rsid w:val="00691B17"/>
    <w:rsid w:val="00694F75"/>
    <w:rsid w:val="0069639D"/>
    <w:rsid w:val="00697AE1"/>
    <w:rsid w:val="00697B27"/>
    <w:rsid w:val="006A163D"/>
    <w:rsid w:val="006A245F"/>
    <w:rsid w:val="006A24FF"/>
    <w:rsid w:val="006A33B0"/>
    <w:rsid w:val="006A37C6"/>
    <w:rsid w:val="006A4196"/>
    <w:rsid w:val="006A5ADD"/>
    <w:rsid w:val="006A6C30"/>
    <w:rsid w:val="006A6F93"/>
    <w:rsid w:val="006A7C5E"/>
    <w:rsid w:val="006B5631"/>
    <w:rsid w:val="006B67B2"/>
    <w:rsid w:val="006B76BC"/>
    <w:rsid w:val="006C1F8C"/>
    <w:rsid w:val="006C45D1"/>
    <w:rsid w:val="006D0201"/>
    <w:rsid w:val="006D11F7"/>
    <w:rsid w:val="006D1BAA"/>
    <w:rsid w:val="006D2AE2"/>
    <w:rsid w:val="006D475B"/>
    <w:rsid w:val="006D48BE"/>
    <w:rsid w:val="006D600E"/>
    <w:rsid w:val="006E0F57"/>
    <w:rsid w:val="006E1668"/>
    <w:rsid w:val="006E2510"/>
    <w:rsid w:val="006E3FCE"/>
    <w:rsid w:val="006E4DEF"/>
    <w:rsid w:val="006E7222"/>
    <w:rsid w:val="006E7384"/>
    <w:rsid w:val="006E73EC"/>
    <w:rsid w:val="006F1711"/>
    <w:rsid w:val="006F3356"/>
    <w:rsid w:val="006F72EC"/>
    <w:rsid w:val="006F7870"/>
    <w:rsid w:val="00703EB1"/>
    <w:rsid w:val="00704D07"/>
    <w:rsid w:val="00705312"/>
    <w:rsid w:val="00705F80"/>
    <w:rsid w:val="00707198"/>
    <w:rsid w:val="00707C80"/>
    <w:rsid w:val="007122A9"/>
    <w:rsid w:val="00714933"/>
    <w:rsid w:val="00716539"/>
    <w:rsid w:val="007214A6"/>
    <w:rsid w:val="007216C5"/>
    <w:rsid w:val="0072203D"/>
    <w:rsid w:val="00722D69"/>
    <w:rsid w:val="00723F59"/>
    <w:rsid w:val="007248CB"/>
    <w:rsid w:val="00726420"/>
    <w:rsid w:val="0072778B"/>
    <w:rsid w:val="007335E9"/>
    <w:rsid w:val="00735E65"/>
    <w:rsid w:val="00740D0F"/>
    <w:rsid w:val="00742328"/>
    <w:rsid w:val="00742939"/>
    <w:rsid w:val="00744646"/>
    <w:rsid w:val="00745A82"/>
    <w:rsid w:val="00747640"/>
    <w:rsid w:val="00747D16"/>
    <w:rsid w:val="00750F0B"/>
    <w:rsid w:val="00752C42"/>
    <w:rsid w:val="00761390"/>
    <w:rsid w:val="00762202"/>
    <w:rsid w:val="00762507"/>
    <w:rsid w:val="007656DD"/>
    <w:rsid w:val="007667A0"/>
    <w:rsid w:val="0076691A"/>
    <w:rsid w:val="00766BB8"/>
    <w:rsid w:val="007671DE"/>
    <w:rsid w:val="00771D77"/>
    <w:rsid w:val="00774D27"/>
    <w:rsid w:val="00776025"/>
    <w:rsid w:val="0077705B"/>
    <w:rsid w:val="00781F63"/>
    <w:rsid w:val="00782146"/>
    <w:rsid w:val="00783252"/>
    <w:rsid w:val="00783C53"/>
    <w:rsid w:val="0078514F"/>
    <w:rsid w:val="00785719"/>
    <w:rsid w:val="007876AB"/>
    <w:rsid w:val="00790237"/>
    <w:rsid w:val="00790282"/>
    <w:rsid w:val="00790A0C"/>
    <w:rsid w:val="00790EB9"/>
    <w:rsid w:val="00791052"/>
    <w:rsid w:val="00792951"/>
    <w:rsid w:val="007936F8"/>
    <w:rsid w:val="00796998"/>
    <w:rsid w:val="007A2EEE"/>
    <w:rsid w:val="007A3A18"/>
    <w:rsid w:val="007A4922"/>
    <w:rsid w:val="007A5211"/>
    <w:rsid w:val="007A7DC8"/>
    <w:rsid w:val="007B1635"/>
    <w:rsid w:val="007B19F2"/>
    <w:rsid w:val="007B5399"/>
    <w:rsid w:val="007B5455"/>
    <w:rsid w:val="007B5E5E"/>
    <w:rsid w:val="007B67E1"/>
    <w:rsid w:val="007B6BAC"/>
    <w:rsid w:val="007B6ECF"/>
    <w:rsid w:val="007C1539"/>
    <w:rsid w:val="007C22A8"/>
    <w:rsid w:val="007C2C4B"/>
    <w:rsid w:val="007C5437"/>
    <w:rsid w:val="007D43EB"/>
    <w:rsid w:val="007D75E6"/>
    <w:rsid w:val="007E587A"/>
    <w:rsid w:val="007F06E0"/>
    <w:rsid w:val="007F0C03"/>
    <w:rsid w:val="007F12CE"/>
    <w:rsid w:val="007F1E81"/>
    <w:rsid w:val="007F7FF7"/>
    <w:rsid w:val="0080009F"/>
    <w:rsid w:val="008005F5"/>
    <w:rsid w:val="008033B2"/>
    <w:rsid w:val="00803E31"/>
    <w:rsid w:val="00804864"/>
    <w:rsid w:val="008049AC"/>
    <w:rsid w:val="008066EB"/>
    <w:rsid w:val="00806D57"/>
    <w:rsid w:val="00807A4B"/>
    <w:rsid w:val="0081123A"/>
    <w:rsid w:val="00811D32"/>
    <w:rsid w:val="00813840"/>
    <w:rsid w:val="00814DD1"/>
    <w:rsid w:val="0081697E"/>
    <w:rsid w:val="00820F54"/>
    <w:rsid w:val="0082114E"/>
    <w:rsid w:val="0082247F"/>
    <w:rsid w:val="008252C9"/>
    <w:rsid w:val="00825F4E"/>
    <w:rsid w:val="008330B1"/>
    <w:rsid w:val="00834030"/>
    <w:rsid w:val="008367C1"/>
    <w:rsid w:val="008378E3"/>
    <w:rsid w:val="0084066E"/>
    <w:rsid w:val="0084120E"/>
    <w:rsid w:val="008415EB"/>
    <w:rsid w:val="0084260A"/>
    <w:rsid w:val="00845404"/>
    <w:rsid w:val="00851D0B"/>
    <w:rsid w:val="008524EB"/>
    <w:rsid w:val="00852C69"/>
    <w:rsid w:val="0085348E"/>
    <w:rsid w:val="0086067D"/>
    <w:rsid w:val="00860F4F"/>
    <w:rsid w:val="00861DC4"/>
    <w:rsid w:val="00866AED"/>
    <w:rsid w:val="0087014D"/>
    <w:rsid w:val="00870D9E"/>
    <w:rsid w:val="008723B0"/>
    <w:rsid w:val="008735D3"/>
    <w:rsid w:val="00873F7A"/>
    <w:rsid w:val="00880EBE"/>
    <w:rsid w:val="0088220F"/>
    <w:rsid w:val="00882D51"/>
    <w:rsid w:val="00883532"/>
    <w:rsid w:val="0088745A"/>
    <w:rsid w:val="00887598"/>
    <w:rsid w:val="008910D0"/>
    <w:rsid w:val="008910D5"/>
    <w:rsid w:val="0089409F"/>
    <w:rsid w:val="0089605F"/>
    <w:rsid w:val="00896C4E"/>
    <w:rsid w:val="008A236E"/>
    <w:rsid w:val="008A25E4"/>
    <w:rsid w:val="008A35C1"/>
    <w:rsid w:val="008A6C72"/>
    <w:rsid w:val="008A7834"/>
    <w:rsid w:val="008B24B8"/>
    <w:rsid w:val="008B6343"/>
    <w:rsid w:val="008C1E1A"/>
    <w:rsid w:val="008C2D00"/>
    <w:rsid w:val="008C38AC"/>
    <w:rsid w:val="008C4236"/>
    <w:rsid w:val="008C5C77"/>
    <w:rsid w:val="008D2434"/>
    <w:rsid w:val="008D263B"/>
    <w:rsid w:val="008D384C"/>
    <w:rsid w:val="008D6534"/>
    <w:rsid w:val="008D6FBF"/>
    <w:rsid w:val="008D75B4"/>
    <w:rsid w:val="008E3044"/>
    <w:rsid w:val="008E4A67"/>
    <w:rsid w:val="008E6B8E"/>
    <w:rsid w:val="008F2C3A"/>
    <w:rsid w:val="008F3577"/>
    <w:rsid w:val="008F372B"/>
    <w:rsid w:val="008F64F6"/>
    <w:rsid w:val="008F7EA8"/>
    <w:rsid w:val="009016EE"/>
    <w:rsid w:val="00902483"/>
    <w:rsid w:val="00903B77"/>
    <w:rsid w:val="00905BBB"/>
    <w:rsid w:val="009068C9"/>
    <w:rsid w:val="00911FBD"/>
    <w:rsid w:val="00913FE1"/>
    <w:rsid w:val="009146CB"/>
    <w:rsid w:val="00914BA8"/>
    <w:rsid w:val="009162A2"/>
    <w:rsid w:val="00920909"/>
    <w:rsid w:val="00924532"/>
    <w:rsid w:val="00926E60"/>
    <w:rsid w:val="009270E5"/>
    <w:rsid w:val="009305C7"/>
    <w:rsid w:val="0093366E"/>
    <w:rsid w:val="0094074F"/>
    <w:rsid w:val="00940DC4"/>
    <w:rsid w:val="00941A79"/>
    <w:rsid w:val="00942929"/>
    <w:rsid w:val="0094322E"/>
    <w:rsid w:val="00944007"/>
    <w:rsid w:val="009536C9"/>
    <w:rsid w:val="009577E8"/>
    <w:rsid w:val="00965C57"/>
    <w:rsid w:val="00965E56"/>
    <w:rsid w:val="009669B5"/>
    <w:rsid w:val="00967B61"/>
    <w:rsid w:val="00971B94"/>
    <w:rsid w:val="00972A87"/>
    <w:rsid w:val="00976358"/>
    <w:rsid w:val="00977C58"/>
    <w:rsid w:val="00981433"/>
    <w:rsid w:val="00981E35"/>
    <w:rsid w:val="00985CB1"/>
    <w:rsid w:val="0099251A"/>
    <w:rsid w:val="00992E21"/>
    <w:rsid w:val="00993C2C"/>
    <w:rsid w:val="009955E4"/>
    <w:rsid w:val="0099563D"/>
    <w:rsid w:val="00995E47"/>
    <w:rsid w:val="009966F4"/>
    <w:rsid w:val="009969EF"/>
    <w:rsid w:val="009970AC"/>
    <w:rsid w:val="009A1B66"/>
    <w:rsid w:val="009A1CEA"/>
    <w:rsid w:val="009A4BBC"/>
    <w:rsid w:val="009A4E9A"/>
    <w:rsid w:val="009B1B6C"/>
    <w:rsid w:val="009B21B7"/>
    <w:rsid w:val="009B2DED"/>
    <w:rsid w:val="009B6342"/>
    <w:rsid w:val="009C0B67"/>
    <w:rsid w:val="009C2A44"/>
    <w:rsid w:val="009C2E61"/>
    <w:rsid w:val="009C2F8D"/>
    <w:rsid w:val="009C3886"/>
    <w:rsid w:val="009C458E"/>
    <w:rsid w:val="009C524F"/>
    <w:rsid w:val="009C6520"/>
    <w:rsid w:val="009C7B3F"/>
    <w:rsid w:val="009D32B0"/>
    <w:rsid w:val="009D3896"/>
    <w:rsid w:val="009D3FA1"/>
    <w:rsid w:val="009D460E"/>
    <w:rsid w:val="009D4AAF"/>
    <w:rsid w:val="009D5E54"/>
    <w:rsid w:val="009E2ACE"/>
    <w:rsid w:val="009E62DD"/>
    <w:rsid w:val="009E6984"/>
    <w:rsid w:val="009F1226"/>
    <w:rsid w:val="009F1D36"/>
    <w:rsid w:val="009F4E8D"/>
    <w:rsid w:val="009F72BA"/>
    <w:rsid w:val="009F7A52"/>
    <w:rsid w:val="00A00A05"/>
    <w:rsid w:val="00A018FF"/>
    <w:rsid w:val="00A04C8D"/>
    <w:rsid w:val="00A10971"/>
    <w:rsid w:val="00A10AA5"/>
    <w:rsid w:val="00A1456B"/>
    <w:rsid w:val="00A17C48"/>
    <w:rsid w:val="00A23304"/>
    <w:rsid w:val="00A23AE4"/>
    <w:rsid w:val="00A307DF"/>
    <w:rsid w:val="00A30987"/>
    <w:rsid w:val="00A30C40"/>
    <w:rsid w:val="00A310A4"/>
    <w:rsid w:val="00A34A9D"/>
    <w:rsid w:val="00A403D1"/>
    <w:rsid w:val="00A40C3D"/>
    <w:rsid w:val="00A41284"/>
    <w:rsid w:val="00A420C5"/>
    <w:rsid w:val="00A4793A"/>
    <w:rsid w:val="00A529E5"/>
    <w:rsid w:val="00A52C0F"/>
    <w:rsid w:val="00A54FBC"/>
    <w:rsid w:val="00A55948"/>
    <w:rsid w:val="00A5611F"/>
    <w:rsid w:val="00A60346"/>
    <w:rsid w:val="00A60417"/>
    <w:rsid w:val="00A60544"/>
    <w:rsid w:val="00A62509"/>
    <w:rsid w:val="00A62F1C"/>
    <w:rsid w:val="00A631AB"/>
    <w:rsid w:val="00A63854"/>
    <w:rsid w:val="00A65755"/>
    <w:rsid w:val="00A706A6"/>
    <w:rsid w:val="00A76529"/>
    <w:rsid w:val="00A80006"/>
    <w:rsid w:val="00A839BF"/>
    <w:rsid w:val="00A83C8C"/>
    <w:rsid w:val="00A87135"/>
    <w:rsid w:val="00A96310"/>
    <w:rsid w:val="00A973EA"/>
    <w:rsid w:val="00A97A0B"/>
    <w:rsid w:val="00AA26A5"/>
    <w:rsid w:val="00AA3AB3"/>
    <w:rsid w:val="00AA7296"/>
    <w:rsid w:val="00AB3528"/>
    <w:rsid w:val="00AB44C7"/>
    <w:rsid w:val="00AC398D"/>
    <w:rsid w:val="00AC3ACD"/>
    <w:rsid w:val="00AC4FAF"/>
    <w:rsid w:val="00AC5BF5"/>
    <w:rsid w:val="00AD0E46"/>
    <w:rsid w:val="00AD41F4"/>
    <w:rsid w:val="00AD4736"/>
    <w:rsid w:val="00AE26E4"/>
    <w:rsid w:val="00AE2F46"/>
    <w:rsid w:val="00AE34BA"/>
    <w:rsid w:val="00AE3E52"/>
    <w:rsid w:val="00AE4248"/>
    <w:rsid w:val="00AE4AA1"/>
    <w:rsid w:val="00AE4E52"/>
    <w:rsid w:val="00AE51DE"/>
    <w:rsid w:val="00AE5E0F"/>
    <w:rsid w:val="00AE72F4"/>
    <w:rsid w:val="00AE7818"/>
    <w:rsid w:val="00AF1CC8"/>
    <w:rsid w:val="00AF2D0F"/>
    <w:rsid w:val="00AF2F2E"/>
    <w:rsid w:val="00AF3096"/>
    <w:rsid w:val="00AF319A"/>
    <w:rsid w:val="00AF392B"/>
    <w:rsid w:val="00AF5CD0"/>
    <w:rsid w:val="00AF6CE1"/>
    <w:rsid w:val="00B018BA"/>
    <w:rsid w:val="00B03D11"/>
    <w:rsid w:val="00B040B4"/>
    <w:rsid w:val="00B04830"/>
    <w:rsid w:val="00B0700F"/>
    <w:rsid w:val="00B13E8C"/>
    <w:rsid w:val="00B13F5B"/>
    <w:rsid w:val="00B1627E"/>
    <w:rsid w:val="00B16EFD"/>
    <w:rsid w:val="00B177B2"/>
    <w:rsid w:val="00B204EE"/>
    <w:rsid w:val="00B20A2B"/>
    <w:rsid w:val="00B229A5"/>
    <w:rsid w:val="00B23A29"/>
    <w:rsid w:val="00B24722"/>
    <w:rsid w:val="00B25F03"/>
    <w:rsid w:val="00B316AC"/>
    <w:rsid w:val="00B34468"/>
    <w:rsid w:val="00B4154B"/>
    <w:rsid w:val="00B43867"/>
    <w:rsid w:val="00B45F14"/>
    <w:rsid w:val="00B50FC6"/>
    <w:rsid w:val="00B546D4"/>
    <w:rsid w:val="00B54FF2"/>
    <w:rsid w:val="00B564AE"/>
    <w:rsid w:val="00B56D29"/>
    <w:rsid w:val="00B57DC9"/>
    <w:rsid w:val="00B614B7"/>
    <w:rsid w:val="00B6385A"/>
    <w:rsid w:val="00B643CC"/>
    <w:rsid w:val="00B64AA4"/>
    <w:rsid w:val="00B65739"/>
    <w:rsid w:val="00B66429"/>
    <w:rsid w:val="00B70777"/>
    <w:rsid w:val="00B73AFF"/>
    <w:rsid w:val="00B73D34"/>
    <w:rsid w:val="00B772BA"/>
    <w:rsid w:val="00B86A35"/>
    <w:rsid w:val="00B91356"/>
    <w:rsid w:val="00BA0F0C"/>
    <w:rsid w:val="00BA2D61"/>
    <w:rsid w:val="00BA5300"/>
    <w:rsid w:val="00BA5D95"/>
    <w:rsid w:val="00BA6700"/>
    <w:rsid w:val="00BB51C8"/>
    <w:rsid w:val="00BB6FC8"/>
    <w:rsid w:val="00BB7239"/>
    <w:rsid w:val="00BB78ED"/>
    <w:rsid w:val="00BB7ED8"/>
    <w:rsid w:val="00BC0B95"/>
    <w:rsid w:val="00BC1865"/>
    <w:rsid w:val="00BC5857"/>
    <w:rsid w:val="00BC5B13"/>
    <w:rsid w:val="00BD00D7"/>
    <w:rsid w:val="00BD4A39"/>
    <w:rsid w:val="00BE5A88"/>
    <w:rsid w:val="00BE6C80"/>
    <w:rsid w:val="00BE6CDC"/>
    <w:rsid w:val="00BE6D20"/>
    <w:rsid w:val="00BE6D98"/>
    <w:rsid w:val="00BF1638"/>
    <w:rsid w:val="00BF1C64"/>
    <w:rsid w:val="00BF1D41"/>
    <w:rsid w:val="00BF23C8"/>
    <w:rsid w:val="00BF262F"/>
    <w:rsid w:val="00BF3B27"/>
    <w:rsid w:val="00BF431B"/>
    <w:rsid w:val="00BF44B5"/>
    <w:rsid w:val="00BF516F"/>
    <w:rsid w:val="00C00374"/>
    <w:rsid w:val="00C0507D"/>
    <w:rsid w:val="00C054D2"/>
    <w:rsid w:val="00C06792"/>
    <w:rsid w:val="00C11BEF"/>
    <w:rsid w:val="00C152C1"/>
    <w:rsid w:val="00C15AFC"/>
    <w:rsid w:val="00C16733"/>
    <w:rsid w:val="00C22A00"/>
    <w:rsid w:val="00C22AC0"/>
    <w:rsid w:val="00C263FD"/>
    <w:rsid w:val="00C31B79"/>
    <w:rsid w:val="00C345F1"/>
    <w:rsid w:val="00C370FB"/>
    <w:rsid w:val="00C400AC"/>
    <w:rsid w:val="00C4049C"/>
    <w:rsid w:val="00C40F7D"/>
    <w:rsid w:val="00C44500"/>
    <w:rsid w:val="00C46DB5"/>
    <w:rsid w:val="00C46F32"/>
    <w:rsid w:val="00C47BDE"/>
    <w:rsid w:val="00C5143E"/>
    <w:rsid w:val="00C516FE"/>
    <w:rsid w:val="00C51825"/>
    <w:rsid w:val="00C524C4"/>
    <w:rsid w:val="00C53001"/>
    <w:rsid w:val="00C53239"/>
    <w:rsid w:val="00C54857"/>
    <w:rsid w:val="00C6180D"/>
    <w:rsid w:val="00C63977"/>
    <w:rsid w:val="00C65D18"/>
    <w:rsid w:val="00C65F89"/>
    <w:rsid w:val="00C6629E"/>
    <w:rsid w:val="00C704F7"/>
    <w:rsid w:val="00C70985"/>
    <w:rsid w:val="00C73FCC"/>
    <w:rsid w:val="00C77332"/>
    <w:rsid w:val="00C7738B"/>
    <w:rsid w:val="00C82BEF"/>
    <w:rsid w:val="00C866E8"/>
    <w:rsid w:val="00C90388"/>
    <w:rsid w:val="00C904DE"/>
    <w:rsid w:val="00C916D3"/>
    <w:rsid w:val="00C91BE1"/>
    <w:rsid w:val="00C936A6"/>
    <w:rsid w:val="00CA038E"/>
    <w:rsid w:val="00CA0A2B"/>
    <w:rsid w:val="00CA45C1"/>
    <w:rsid w:val="00CA491D"/>
    <w:rsid w:val="00CB0588"/>
    <w:rsid w:val="00CB189E"/>
    <w:rsid w:val="00CB1EFD"/>
    <w:rsid w:val="00CB23D0"/>
    <w:rsid w:val="00CB383A"/>
    <w:rsid w:val="00CB4CF6"/>
    <w:rsid w:val="00CB5DA2"/>
    <w:rsid w:val="00CB5EC3"/>
    <w:rsid w:val="00CB6D55"/>
    <w:rsid w:val="00CB735C"/>
    <w:rsid w:val="00CC017E"/>
    <w:rsid w:val="00CC05EA"/>
    <w:rsid w:val="00CC269F"/>
    <w:rsid w:val="00CC2BBE"/>
    <w:rsid w:val="00CC6CFE"/>
    <w:rsid w:val="00CC6F6E"/>
    <w:rsid w:val="00CC76B4"/>
    <w:rsid w:val="00CC7CC4"/>
    <w:rsid w:val="00CD1007"/>
    <w:rsid w:val="00CD4D21"/>
    <w:rsid w:val="00CD5211"/>
    <w:rsid w:val="00CD52DE"/>
    <w:rsid w:val="00CD6CA5"/>
    <w:rsid w:val="00CD6FBA"/>
    <w:rsid w:val="00CD7F63"/>
    <w:rsid w:val="00CE11A2"/>
    <w:rsid w:val="00CE17F1"/>
    <w:rsid w:val="00CE1D22"/>
    <w:rsid w:val="00CE1EC4"/>
    <w:rsid w:val="00CE1FE5"/>
    <w:rsid w:val="00CE3894"/>
    <w:rsid w:val="00CE5127"/>
    <w:rsid w:val="00CE6022"/>
    <w:rsid w:val="00CF05CC"/>
    <w:rsid w:val="00CF258A"/>
    <w:rsid w:val="00CF3DD8"/>
    <w:rsid w:val="00CF4FA6"/>
    <w:rsid w:val="00CF52AD"/>
    <w:rsid w:val="00CF5BD0"/>
    <w:rsid w:val="00CF75BB"/>
    <w:rsid w:val="00D00AD7"/>
    <w:rsid w:val="00D00CD9"/>
    <w:rsid w:val="00D04149"/>
    <w:rsid w:val="00D059EC"/>
    <w:rsid w:val="00D10E26"/>
    <w:rsid w:val="00D12278"/>
    <w:rsid w:val="00D14513"/>
    <w:rsid w:val="00D16E03"/>
    <w:rsid w:val="00D21974"/>
    <w:rsid w:val="00D26BF2"/>
    <w:rsid w:val="00D30301"/>
    <w:rsid w:val="00D3138F"/>
    <w:rsid w:val="00D41ADC"/>
    <w:rsid w:val="00D44D07"/>
    <w:rsid w:val="00D44F84"/>
    <w:rsid w:val="00D474F5"/>
    <w:rsid w:val="00D47E98"/>
    <w:rsid w:val="00D61915"/>
    <w:rsid w:val="00D624F0"/>
    <w:rsid w:val="00D65AAF"/>
    <w:rsid w:val="00D65C7C"/>
    <w:rsid w:val="00D66993"/>
    <w:rsid w:val="00D6743B"/>
    <w:rsid w:val="00D679C8"/>
    <w:rsid w:val="00D73530"/>
    <w:rsid w:val="00D74D7E"/>
    <w:rsid w:val="00D7592A"/>
    <w:rsid w:val="00D76C7A"/>
    <w:rsid w:val="00D77FE1"/>
    <w:rsid w:val="00D815EC"/>
    <w:rsid w:val="00D817A6"/>
    <w:rsid w:val="00D820C7"/>
    <w:rsid w:val="00D835B4"/>
    <w:rsid w:val="00D856D5"/>
    <w:rsid w:val="00D9166F"/>
    <w:rsid w:val="00D917ED"/>
    <w:rsid w:val="00D92834"/>
    <w:rsid w:val="00D9297E"/>
    <w:rsid w:val="00DA0313"/>
    <w:rsid w:val="00DA0648"/>
    <w:rsid w:val="00DA2060"/>
    <w:rsid w:val="00DB2295"/>
    <w:rsid w:val="00DB29B6"/>
    <w:rsid w:val="00DB5C99"/>
    <w:rsid w:val="00DB5F30"/>
    <w:rsid w:val="00DC1248"/>
    <w:rsid w:val="00DC16D4"/>
    <w:rsid w:val="00DC20E9"/>
    <w:rsid w:val="00DC3DE6"/>
    <w:rsid w:val="00DC41DF"/>
    <w:rsid w:val="00DC49F7"/>
    <w:rsid w:val="00DC4D77"/>
    <w:rsid w:val="00DC514C"/>
    <w:rsid w:val="00DD01DB"/>
    <w:rsid w:val="00DD1E1E"/>
    <w:rsid w:val="00DD2D0D"/>
    <w:rsid w:val="00DD6080"/>
    <w:rsid w:val="00DD6915"/>
    <w:rsid w:val="00DD6D3F"/>
    <w:rsid w:val="00DD794F"/>
    <w:rsid w:val="00DE21EA"/>
    <w:rsid w:val="00DE22FA"/>
    <w:rsid w:val="00DE36FD"/>
    <w:rsid w:val="00DE4FF7"/>
    <w:rsid w:val="00DE54F3"/>
    <w:rsid w:val="00DE7FC2"/>
    <w:rsid w:val="00DF170B"/>
    <w:rsid w:val="00DF23C0"/>
    <w:rsid w:val="00DF24A7"/>
    <w:rsid w:val="00DF3BAE"/>
    <w:rsid w:val="00DF4761"/>
    <w:rsid w:val="00DF4BE1"/>
    <w:rsid w:val="00E00432"/>
    <w:rsid w:val="00E027D4"/>
    <w:rsid w:val="00E02D8C"/>
    <w:rsid w:val="00E045A4"/>
    <w:rsid w:val="00E065A8"/>
    <w:rsid w:val="00E079EA"/>
    <w:rsid w:val="00E11542"/>
    <w:rsid w:val="00E1233A"/>
    <w:rsid w:val="00E15D83"/>
    <w:rsid w:val="00E161F5"/>
    <w:rsid w:val="00E16B4A"/>
    <w:rsid w:val="00E20CFC"/>
    <w:rsid w:val="00E229BB"/>
    <w:rsid w:val="00E2314E"/>
    <w:rsid w:val="00E2334D"/>
    <w:rsid w:val="00E25401"/>
    <w:rsid w:val="00E27C59"/>
    <w:rsid w:val="00E311D5"/>
    <w:rsid w:val="00E31D32"/>
    <w:rsid w:val="00E31D70"/>
    <w:rsid w:val="00E32704"/>
    <w:rsid w:val="00E32AA8"/>
    <w:rsid w:val="00E32F8C"/>
    <w:rsid w:val="00E36771"/>
    <w:rsid w:val="00E36BF1"/>
    <w:rsid w:val="00E44C07"/>
    <w:rsid w:val="00E45B7A"/>
    <w:rsid w:val="00E46369"/>
    <w:rsid w:val="00E474C6"/>
    <w:rsid w:val="00E51A27"/>
    <w:rsid w:val="00E52951"/>
    <w:rsid w:val="00E546D0"/>
    <w:rsid w:val="00E5645E"/>
    <w:rsid w:val="00E578B5"/>
    <w:rsid w:val="00E61537"/>
    <w:rsid w:val="00E61BD1"/>
    <w:rsid w:val="00E62515"/>
    <w:rsid w:val="00E62B14"/>
    <w:rsid w:val="00E67D9E"/>
    <w:rsid w:val="00E7088D"/>
    <w:rsid w:val="00E7143A"/>
    <w:rsid w:val="00E716F4"/>
    <w:rsid w:val="00E76E06"/>
    <w:rsid w:val="00E80540"/>
    <w:rsid w:val="00E820E0"/>
    <w:rsid w:val="00E82D04"/>
    <w:rsid w:val="00E87AF3"/>
    <w:rsid w:val="00E87BA5"/>
    <w:rsid w:val="00E91701"/>
    <w:rsid w:val="00E97F5E"/>
    <w:rsid w:val="00EA2C35"/>
    <w:rsid w:val="00EA49EF"/>
    <w:rsid w:val="00EA7969"/>
    <w:rsid w:val="00EB05BE"/>
    <w:rsid w:val="00EB2015"/>
    <w:rsid w:val="00EB2177"/>
    <w:rsid w:val="00EB2789"/>
    <w:rsid w:val="00EB39C2"/>
    <w:rsid w:val="00EB591F"/>
    <w:rsid w:val="00EC1011"/>
    <w:rsid w:val="00EC11D1"/>
    <w:rsid w:val="00EC4894"/>
    <w:rsid w:val="00EC4BD4"/>
    <w:rsid w:val="00EC51F8"/>
    <w:rsid w:val="00EC5573"/>
    <w:rsid w:val="00EC5AB0"/>
    <w:rsid w:val="00EC6505"/>
    <w:rsid w:val="00ED02D6"/>
    <w:rsid w:val="00ED254A"/>
    <w:rsid w:val="00ED4F23"/>
    <w:rsid w:val="00ED62C8"/>
    <w:rsid w:val="00EE3C6C"/>
    <w:rsid w:val="00EE55E1"/>
    <w:rsid w:val="00EE6043"/>
    <w:rsid w:val="00EE72B5"/>
    <w:rsid w:val="00EF0084"/>
    <w:rsid w:val="00EF0E74"/>
    <w:rsid w:val="00EF3B4D"/>
    <w:rsid w:val="00EF547A"/>
    <w:rsid w:val="00EF6007"/>
    <w:rsid w:val="00F0102B"/>
    <w:rsid w:val="00F0150B"/>
    <w:rsid w:val="00F024CB"/>
    <w:rsid w:val="00F029EF"/>
    <w:rsid w:val="00F035C4"/>
    <w:rsid w:val="00F04113"/>
    <w:rsid w:val="00F04950"/>
    <w:rsid w:val="00F05529"/>
    <w:rsid w:val="00F05C44"/>
    <w:rsid w:val="00F1179B"/>
    <w:rsid w:val="00F1447A"/>
    <w:rsid w:val="00F16B71"/>
    <w:rsid w:val="00F203B1"/>
    <w:rsid w:val="00F20859"/>
    <w:rsid w:val="00F21D0D"/>
    <w:rsid w:val="00F21F43"/>
    <w:rsid w:val="00F2419C"/>
    <w:rsid w:val="00F24208"/>
    <w:rsid w:val="00F271F4"/>
    <w:rsid w:val="00F321E2"/>
    <w:rsid w:val="00F32604"/>
    <w:rsid w:val="00F34F24"/>
    <w:rsid w:val="00F355AC"/>
    <w:rsid w:val="00F40484"/>
    <w:rsid w:val="00F46C94"/>
    <w:rsid w:val="00F52388"/>
    <w:rsid w:val="00F52DF0"/>
    <w:rsid w:val="00F53CBC"/>
    <w:rsid w:val="00F57520"/>
    <w:rsid w:val="00F62D70"/>
    <w:rsid w:val="00F63745"/>
    <w:rsid w:val="00F669BB"/>
    <w:rsid w:val="00F67519"/>
    <w:rsid w:val="00F71747"/>
    <w:rsid w:val="00F71A4B"/>
    <w:rsid w:val="00F73689"/>
    <w:rsid w:val="00F75004"/>
    <w:rsid w:val="00F7513F"/>
    <w:rsid w:val="00F752B0"/>
    <w:rsid w:val="00F75B8C"/>
    <w:rsid w:val="00F76607"/>
    <w:rsid w:val="00F76BAE"/>
    <w:rsid w:val="00F7751B"/>
    <w:rsid w:val="00F803B3"/>
    <w:rsid w:val="00F82769"/>
    <w:rsid w:val="00F83A29"/>
    <w:rsid w:val="00F85CAB"/>
    <w:rsid w:val="00F87E74"/>
    <w:rsid w:val="00F90AAF"/>
    <w:rsid w:val="00F9546F"/>
    <w:rsid w:val="00F95866"/>
    <w:rsid w:val="00F962C8"/>
    <w:rsid w:val="00FA220A"/>
    <w:rsid w:val="00FA505E"/>
    <w:rsid w:val="00FA5A91"/>
    <w:rsid w:val="00FA65FB"/>
    <w:rsid w:val="00FB1F74"/>
    <w:rsid w:val="00FB2115"/>
    <w:rsid w:val="00FB3C48"/>
    <w:rsid w:val="00FB6D40"/>
    <w:rsid w:val="00FC2F2D"/>
    <w:rsid w:val="00FC4D05"/>
    <w:rsid w:val="00FC4FF9"/>
    <w:rsid w:val="00FC5BB3"/>
    <w:rsid w:val="00FD1169"/>
    <w:rsid w:val="00FD6810"/>
    <w:rsid w:val="00FE1793"/>
    <w:rsid w:val="00FE17AE"/>
    <w:rsid w:val="00FE319A"/>
    <w:rsid w:val="00FE398E"/>
    <w:rsid w:val="00FE4A59"/>
    <w:rsid w:val="00FE5E5E"/>
    <w:rsid w:val="00FF13F2"/>
    <w:rsid w:val="00FF309F"/>
    <w:rsid w:val="00FF3E0E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CAA637"/>
  <w15:docId w15:val="{F88C59C5-AE5E-4AA3-A185-D1F7BA59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214A6"/>
  </w:style>
  <w:style w:type="paragraph" w:styleId="Heading1">
    <w:name w:val="heading 1"/>
    <w:basedOn w:val="Normal"/>
    <w:next w:val="Normal"/>
    <w:link w:val="Heading1Char"/>
    <w:rsid w:val="00F21F43"/>
    <w:pPr>
      <w:keepNext/>
      <w:keepLines/>
      <w:spacing w:before="300" w:after="240"/>
      <w:jc w:val="center"/>
      <w:outlineLvl w:val="0"/>
    </w:pPr>
    <w:rPr>
      <w:rFonts w:eastAsiaTheme="majorEastAsia"/>
      <w:b/>
      <w:color w:val="365F91" w:themeColor="accent1" w:themeShade="BF"/>
      <w:szCs w:val="22"/>
    </w:rPr>
  </w:style>
  <w:style w:type="paragraph" w:styleId="Heading2">
    <w:name w:val="heading 2"/>
    <w:basedOn w:val="Normal"/>
    <w:next w:val="Normal"/>
    <w:link w:val="Heading2Char"/>
    <w:rsid w:val="007214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rsid w:val="001B46A4"/>
    <w:pPr>
      <w:keepNext/>
      <w:keepLines/>
      <w:spacing w:before="240" w:after="120"/>
      <w:outlineLvl w:val="2"/>
    </w:pPr>
    <w:rPr>
      <w:rFonts w:eastAsiaTheme="majorEastAsia"/>
      <w:b/>
      <w:szCs w:val="22"/>
    </w:rPr>
  </w:style>
  <w:style w:type="paragraph" w:styleId="Heading4">
    <w:name w:val="heading 4"/>
    <w:basedOn w:val="Normal"/>
    <w:next w:val="Normal"/>
    <w:link w:val="Heading4Char"/>
    <w:rsid w:val="0036161C"/>
    <w:pPr>
      <w:keepNext/>
      <w:keepLines/>
      <w:spacing w:before="240" w:after="60"/>
      <w:outlineLvl w:val="3"/>
    </w:pPr>
    <w:rPr>
      <w:rFonts w:eastAsiaTheme="majorEastAsia"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3E"/>
    <w:rPr>
      <w:rFonts w:ascii="Lucida Grande" w:hAnsi="Lucida Grande"/>
      <w:sz w:val="18"/>
      <w:szCs w:val="18"/>
    </w:rPr>
  </w:style>
  <w:style w:type="character" w:customStyle="1" w:styleId="small">
    <w:name w:val="small"/>
    <w:basedOn w:val="DefaultParagraphFont"/>
    <w:rsid w:val="00282FF6"/>
  </w:style>
  <w:style w:type="character" w:styleId="Hyperlink">
    <w:name w:val="Hyperlink"/>
    <w:basedOn w:val="DefaultParagraphFont"/>
    <w:rsid w:val="003D6CB2"/>
    <w:rPr>
      <w:color w:val="0000FF"/>
      <w:u w:val="single"/>
    </w:rPr>
  </w:style>
  <w:style w:type="character" w:customStyle="1" w:styleId="yshortcuts">
    <w:name w:val="yshortcuts"/>
    <w:basedOn w:val="DefaultParagraphFont"/>
    <w:rsid w:val="001D2B34"/>
  </w:style>
  <w:style w:type="paragraph" w:styleId="Header">
    <w:name w:val="header"/>
    <w:basedOn w:val="Normal"/>
    <w:link w:val="HeaderChar"/>
    <w:uiPriority w:val="99"/>
    <w:rsid w:val="00CE1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EC4"/>
    <w:rPr>
      <w:sz w:val="24"/>
      <w:szCs w:val="24"/>
    </w:rPr>
  </w:style>
  <w:style w:type="paragraph" w:styleId="Footer">
    <w:name w:val="footer"/>
    <w:basedOn w:val="Normal"/>
    <w:link w:val="FooterChar"/>
    <w:rsid w:val="00CE1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1E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0277"/>
    <w:pPr>
      <w:ind w:left="720"/>
      <w:contextualSpacing/>
    </w:pPr>
  </w:style>
  <w:style w:type="table" w:styleId="TableGrid">
    <w:name w:val="Table Grid"/>
    <w:basedOn w:val="TableNormal"/>
    <w:rsid w:val="00A55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C77332"/>
    <w:pPr>
      <w:ind w:left="240" w:hanging="240"/>
    </w:pPr>
  </w:style>
  <w:style w:type="paragraph" w:styleId="IndexHeading">
    <w:name w:val="index heading"/>
    <w:basedOn w:val="Normal"/>
    <w:next w:val="Index1"/>
    <w:rsid w:val="00C77332"/>
    <w:pPr>
      <w:spacing w:before="240" w:after="120"/>
      <w:jc w:val="center"/>
    </w:pPr>
    <w:rPr>
      <w:b/>
      <w:sz w:val="26"/>
      <w:szCs w:val="20"/>
    </w:rPr>
  </w:style>
  <w:style w:type="character" w:styleId="FollowedHyperlink">
    <w:name w:val="FollowedHyperlink"/>
    <w:basedOn w:val="DefaultParagraphFont"/>
    <w:rsid w:val="006D020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5336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362B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53362B"/>
    <w:rPr>
      <w:vertAlign w:val="superscript"/>
    </w:rPr>
  </w:style>
  <w:style w:type="character" w:customStyle="1" w:styleId="tx">
    <w:name w:val="tx"/>
    <w:basedOn w:val="DefaultParagraphFont"/>
    <w:rsid w:val="00262E19"/>
  </w:style>
  <w:style w:type="character" w:styleId="PageNumber">
    <w:name w:val="page number"/>
    <w:basedOn w:val="DefaultParagraphFont"/>
    <w:semiHidden/>
    <w:unhideWhenUsed/>
    <w:rsid w:val="00FB3C48"/>
  </w:style>
  <w:style w:type="character" w:customStyle="1" w:styleId="tgc">
    <w:name w:val="_tgc"/>
    <w:basedOn w:val="DefaultParagraphFont"/>
    <w:rsid w:val="00BF431B"/>
  </w:style>
  <w:style w:type="character" w:customStyle="1" w:styleId="im">
    <w:name w:val="im"/>
    <w:basedOn w:val="DefaultParagraphFont"/>
    <w:rsid w:val="00880EBE"/>
  </w:style>
  <w:style w:type="character" w:customStyle="1" w:styleId="Heading3Char">
    <w:name w:val="Heading 3 Char"/>
    <w:basedOn w:val="DefaultParagraphFont"/>
    <w:link w:val="Heading3"/>
    <w:rsid w:val="001B46A4"/>
    <w:rPr>
      <w:rFonts w:eastAsiaTheme="majorEastAsia"/>
      <w:b/>
      <w:szCs w:val="22"/>
    </w:rPr>
  </w:style>
  <w:style w:type="character" w:customStyle="1" w:styleId="Heading1Char">
    <w:name w:val="Heading 1 Char"/>
    <w:basedOn w:val="DefaultParagraphFont"/>
    <w:link w:val="Heading1"/>
    <w:rsid w:val="00F21F43"/>
    <w:rPr>
      <w:rFonts w:eastAsiaTheme="majorEastAsia"/>
      <w:b/>
      <w:color w:val="365F91" w:themeColor="accent1" w:themeShade="BF"/>
      <w:szCs w:val="22"/>
    </w:rPr>
  </w:style>
  <w:style w:type="paragraph" w:customStyle="1" w:styleId="StyleHeading1TimesNewRoman14ptBoldCentered">
    <w:name w:val="Style Heading 1 + Times New Roman 14 pt Bold Centered"/>
    <w:basedOn w:val="Heading1"/>
    <w:autoRedefine/>
    <w:rsid w:val="00DD6080"/>
    <w:rPr>
      <w:rFonts w:eastAsia="Times New Roman"/>
      <w:b w:val="0"/>
      <w:bCs/>
      <w:szCs w:val="20"/>
    </w:rPr>
  </w:style>
  <w:style w:type="paragraph" w:customStyle="1" w:styleId="StyleHeading3After6pt">
    <w:name w:val="Style Heading 3 + After:  6 pt"/>
    <w:basedOn w:val="Heading3"/>
    <w:autoRedefine/>
    <w:rsid w:val="00790237"/>
    <w:rPr>
      <w:rFonts w:eastAsia="Times New Roman"/>
      <w:bCs/>
      <w:szCs w:val="20"/>
    </w:rPr>
  </w:style>
  <w:style w:type="paragraph" w:customStyle="1" w:styleId="Asteriskedparagraph">
    <w:name w:val="Asterisked paragraph"/>
    <w:basedOn w:val="Normal"/>
    <w:qFormat/>
    <w:rsid w:val="000D6A12"/>
    <w:pPr>
      <w:tabs>
        <w:tab w:val="left" w:pos="0"/>
      </w:tabs>
      <w:ind w:hanging="90"/>
      <w:contextualSpacing/>
    </w:pPr>
    <w:rPr>
      <w:color w:val="000000"/>
    </w:rPr>
  </w:style>
  <w:style w:type="character" w:customStyle="1" w:styleId="Heading4Char">
    <w:name w:val="Heading 4 Char"/>
    <w:basedOn w:val="DefaultParagraphFont"/>
    <w:link w:val="Heading4"/>
    <w:rsid w:val="0036161C"/>
    <w:rPr>
      <w:rFonts w:eastAsiaTheme="majorEastAsia"/>
      <w:iCs/>
      <w:sz w:val="22"/>
      <w:u w:val="single"/>
    </w:rPr>
  </w:style>
  <w:style w:type="paragraph" w:styleId="NormalWeb">
    <w:name w:val="Normal (Web)"/>
    <w:basedOn w:val="Normal"/>
    <w:uiPriority w:val="99"/>
    <w:unhideWhenUsed/>
    <w:rsid w:val="00D7592A"/>
    <w:pPr>
      <w:spacing w:before="100" w:beforeAutospacing="1" w:after="100" w:afterAutospacing="1"/>
    </w:pPr>
  </w:style>
  <w:style w:type="character" w:customStyle="1" w:styleId="gd">
    <w:name w:val="gd"/>
    <w:basedOn w:val="DefaultParagraphFont"/>
    <w:rsid w:val="00310F38"/>
  </w:style>
  <w:style w:type="character" w:customStyle="1" w:styleId="gi">
    <w:name w:val="gi"/>
    <w:basedOn w:val="DefaultParagraphFont"/>
    <w:rsid w:val="00792951"/>
  </w:style>
  <w:style w:type="character" w:styleId="UnresolvedMention">
    <w:name w:val="Unresolved Mention"/>
    <w:basedOn w:val="DefaultParagraphFont"/>
    <w:rsid w:val="00D21974"/>
    <w:rPr>
      <w:color w:val="808080"/>
      <w:shd w:val="clear" w:color="auto" w:fill="E6E6E6"/>
    </w:rPr>
  </w:style>
  <w:style w:type="paragraph" w:customStyle="1" w:styleId="MediumGrid1-Accent21">
    <w:name w:val="Medium Grid 1 - Accent 21"/>
    <w:basedOn w:val="Normal"/>
    <w:uiPriority w:val="34"/>
    <w:qFormat/>
    <w:locked/>
    <w:rsid w:val="00C37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7214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1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1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3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26" Type="http://schemas.openxmlformats.org/officeDocument/2006/relationships/hyperlink" Target="http://aea365.org/blog/ayesha-tillman-on-finding-an-entry-to-mid-level-evaluation-position-within-a-government-agenc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valu-ate.org/blog/boyce-p1_may18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hyperlink" Target="http://aea365.org/blog/stem-tig-week-ayesha-tillman-on-advice-to-new-evaluators/" TargetMode="External"/><Relationship Id="rId33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yperlink" Target="http://www.evalu-ate.org/blog/boyce-p2_may18/" TargetMode="Externa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aea365.org/blog/gsne-week-ayesha-tillman-on-graduate-student-and-new-evaluator-gsne-tig-mentorship-program/" TargetMode="Externa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http://www.evalu-ate.org/blog/boyce-platt_dec15/" TargetMode="External"/><Relationship Id="rId28" Type="http://schemas.openxmlformats.org/officeDocument/2006/relationships/hyperlink" Target="http://teams.mspnet.org/index.cfm/webinars/webinar_info?id=448" TargetMode="External"/><Relationship Id="rId10" Type="http://schemas.openxmlformats.org/officeDocument/2006/relationships/hyperlink" Target="http://coast.library.csulb.edu/record=b2572413~S7" TargetMode="External"/><Relationship Id="rId19" Type="http://schemas.openxmlformats.org/officeDocument/2006/relationships/hyperlink" Target="https://higherlogicdownload.s3-external-1.amazonaws.com/EVAL/Values%20Engaged%20Educative%20Guidebook.pdf?AWSAccessKeyId=AKIAJH5D4I4FWRALBOUA&amp;Expires=1492859401&amp;Signature=JcnMSkxLjlGsH%2BTRTNk7gtObwmk%3D" TargetMode="Externa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http://hdl.handle.net/2142/72872" TargetMode="External"/><Relationship Id="rId14" Type="http://schemas.openxmlformats.org/officeDocument/2006/relationships/header" Target="header4.xml"/><Relationship Id="rId22" Type="http://schemas.openxmlformats.org/officeDocument/2006/relationships/hyperlink" Target="http://www.evalu-ate.org/blog/boyce-platt-2_dec15/" TargetMode="External"/><Relationship Id="rId27" Type="http://schemas.openxmlformats.org/officeDocument/2006/relationships/hyperlink" Target="http://aea365.org/blog/ayesha-boyce-maria-jimenez-and-gabriela-juarez-on-presenting-cultural-and-other-sensitive-evaluation-findings-through-skits/" TargetMode="External"/><Relationship Id="rId30" Type="http://schemas.openxmlformats.org/officeDocument/2006/relationships/header" Target="header10.xml"/><Relationship Id="rId35" Type="http://schemas.openxmlformats.org/officeDocument/2006/relationships/theme" Target="theme/theme1.xml"/><Relationship Id="rId8" Type="http://schemas.openxmlformats.org/officeDocument/2006/relationships/hyperlink" Target="https://soe.uncg.edu/directory/faculty-and-staff/bio-ayeshaboy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747E-68DC-9844-B52A-02E74650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5972</Words>
  <Characters>34043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</vt:lpstr>
    </vt:vector>
  </TitlesOfParts>
  <Company>University of Illinois</Company>
  <LinksUpToDate>false</LinksUpToDate>
  <CharactersWithSpaces>39936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</dc:title>
  <dc:creator>Ayesha Sherita Boyce</dc:creator>
  <cp:lastModifiedBy>Ayesha Boyce</cp:lastModifiedBy>
  <cp:revision>6</cp:revision>
  <cp:lastPrinted>2015-12-17T14:57:00Z</cp:lastPrinted>
  <dcterms:created xsi:type="dcterms:W3CDTF">2018-07-11T18:55:00Z</dcterms:created>
  <dcterms:modified xsi:type="dcterms:W3CDTF">2018-07-23T16:50:00Z</dcterms:modified>
</cp:coreProperties>
</file>