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C79C" w14:textId="77777777" w:rsidR="00B65D2E" w:rsidRPr="008D1A1B" w:rsidRDefault="00B65D2E" w:rsidP="00B65D2E">
      <w:pPr>
        <w:pStyle w:val="Default"/>
        <w:jc w:val="center"/>
        <w:rPr>
          <w:rFonts w:ascii="Times New Roman" w:hAnsi="Times New Roman" w:cs="Times New Roman"/>
          <w:sz w:val="22"/>
          <w:szCs w:val="22"/>
        </w:rPr>
      </w:pPr>
      <w:bookmarkStart w:id="0" w:name="_GoBack"/>
      <w:bookmarkEnd w:id="0"/>
      <w:r w:rsidRPr="008D1A1B">
        <w:rPr>
          <w:rFonts w:ascii="Times New Roman" w:hAnsi="Times New Roman" w:cs="Times New Roman"/>
          <w:b/>
          <w:bCs/>
          <w:i/>
          <w:iCs/>
          <w:sz w:val="22"/>
          <w:szCs w:val="22"/>
        </w:rPr>
        <w:t xml:space="preserve">CRITERIA AND PROCEDURES FOR THE NOMINATION AND SELECTION OF </w:t>
      </w:r>
    </w:p>
    <w:p w14:paraId="1C8C9253" w14:textId="2350AA40" w:rsidR="00B65D2E" w:rsidRPr="008D1A1B" w:rsidRDefault="00B65D2E" w:rsidP="00B65D2E">
      <w:pPr>
        <w:pStyle w:val="Default"/>
        <w:jc w:val="center"/>
        <w:rPr>
          <w:rFonts w:ascii="Times New Roman" w:hAnsi="Times New Roman" w:cs="Times New Roman"/>
          <w:b/>
          <w:bCs/>
          <w:i/>
          <w:iCs/>
          <w:sz w:val="22"/>
          <w:szCs w:val="22"/>
        </w:rPr>
      </w:pPr>
      <w:r w:rsidRPr="008D1A1B">
        <w:rPr>
          <w:rFonts w:ascii="Times New Roman" w:hAnsi="Times New Roman" w:cs="Times New Roman"/>
          <w:b/>
          <w:bCs/>
          <w:i/>
          <w:iCs/>
          <w:sz w:val="22"/>
          <w:szCs w:val="22"/>
        </w:rPr>
        <w:t>THE</w:t>
      </w:r>
      <w:r w:rsidR="00AA7BC6">
        <w:rPr>
          <w:rFonts w:ascii="Times New Roman" w:hAnsi="Times New Roman" w:cs="Times New Roman"/>
          <w:b/>
          <w:bCs/>
          <w:i/>
          <w:iCs/>
          <w:sz w:val="22"/>
          <w:szCs w:val="22"/>
        </w:rPr>
        <w:t xml:space="preserve"> SOE</w:t>
      </w:r>
      <w:r w:rsidRPr="008D1A1B">
        <w:rPr>
          <w:rFonts w:ascii="Times New Roman" w:hAnsi="Times New Roman" w:cs="Times New Roman"/>
          <w:b/>
          <w:bCs/>
          <w:i/>
          <w:iCs/>
          <w:sz w:val="22"/>
          <w:szCs w:val="22"/>
        </w:rPr>
        <w:t xml:space="preserve"> MENTORING/ADVISING/SUPERVISING (MAS) AWARD</w:t>
      </w:r>
    </w:p>
    <w:p w14:paraId="57D64E25" w14:textId="77777777" w:rsidR="00B65D2E" w:rsidRPr="008D1A1B" w:rsidRDefault="00B65D2E" w:rsidP="00B65D2E">
      <w:pPr>
        <w:pStyle w:val="Default"/>
        <w:jc w:val="center"/>
        <w:rPr>
          <w:rFonts w:ascii="Times New Roman" w:hAnsi="Times New Roman" w:cs="Times New Roman"/>
          <w:sz w:val="22"/>
          <w:szCs w:val="20"/>
        </w:rPr>
      </w:pPr>
    </w:p>
    <w:p w14:paraId="5380D308" w14:textId="77777777" w:rsidR="00B65D2E" w:rsidRPr="008D1A1B" w:rsidRDefault="00B65D2E" w:rsidP="00B65D2E">
      <w:pPr>
        <w:pStyle w:val="Default"/>
        <w:jc w:val="center"/>
        <w:rPr>
          <w:rFonts w:ascii="Times New Roman" w:hAnsi="Times New Roman" w:cs="Times New Roman"/>
          <w:sz w:val="22"/>
          <w:szCs w:val="22"/>
        </w:rPr>
      </w:pPr>
    </w:p>
    <w:p w14:paraId="102CC1D6" w14:textId="77777777" w:rsidR="00B65D2E" w:rsidRPr="008D1A1B" w:rsidRDefault="00B65D2E" w:rsidP="00B65D2E">
      <w:pPr>
        <w:widowControl w:val="0"/>
        <w:autoSpaceDE/>
        <w:autoSpaceDN/>
        <w:rPr>
          <w:rFonts w:ascii="Times New Roman" w:hAnsi="Times New Roman"/>
          <w:b/>
          <w:bCs/>
          <w:color w:val="000000"/>
          <w:sz w:val="22"/>
          <w:szCs w:val="22"/>
        </w:rPr>
      </w:pPr>
      <w:r w:rsidRPr="008D1A1B">
        <w:rPr>
          <w:rFonts w:ascii="Times New Roman" w:hAnsi="Times New Roman"/>
          <w:b/>
          <w:bCs/>
          <w:color w:val="000000"/>
          <w:sz w:val="22"/>
          <w:szCs w:val="22"/>
        </w:rPr>
        <w:t xml:space="preserve">OBJECTIVE </w:t>
      </w:r>
    </w:p>
    <w:p w14:paraId="2014DFBF" w14:textId="77777777" w:rsidR="00B65D2E" w:rsidRPr="008D1A1B" w:rsidRDefault="00B65D2E" w:rsidP="00B65D2E">
      <w:pPr>
        <w:widowControl w:val="0"/>
        <w:autoSpaceDE/>
        <w:autoSpaceDN/>
        <w:rPr>
          <w:rFonts w:ascii="Times New Roman" w:hAnsi="Times New Roman"/>
          <w:color w:val="000000"/>
          <w:sz w:val="22"/>
          <w:szCs w:val="22"/>
        </w:rPr>
      </w:pPr>
      <w:r w:rsidRPr="008D1A1B">
        <w:rPr>
          <w:rFonts w:ascii="Times New Roman" w:hAnsi="Times New Roman"/>
          <w:color w:val="000000"/>
          <w:sz w:val="22"/>
          <w:szCs w:val="22"/>
        </w:rPr>
        <w:t>To recognize excellence in mentoring, advising, and supervising activities within the School of Education (SOE), The University of North Carolina at Greensboro.</w:t>
      </w:r>
    </w:p>
    <w:p w14:paraId="5BD87448" w14:textId="77777777" w:rsidR="00B65D2E" w:rsidRPr="008D1A1B" w:rsidRDefault="00B65D2E" w:rsidP="00B65D2E">
      <w:pPr>
        <w:widowControl w:val="0"/>
        <w:autoSpaceDE/>
        <w:autoSpaceDN/>
        <w:rPr>
          <w:rFonts w:ascii="Times New Roman" w:hAnsi="Times New Roman"/>
          <w:color w:val="000000"/>
          <w:sz w:val="22"/>
          <w:szCs w:val="22"/>
        </w:rPr>
      </w:pPr>
    </w:p>
    <w:p w14:paraId="19F1DC74" w14:textId="77777777" w:rsidR="00B65D2E" w:rsidRPr="008D1A1B" w:rsidRDefault="00B65D2E" w:rsidP="00B65D2E">
      <w:pPr>
        <w:widowControl w:val="0"/>
        <w:autoSpaceDE/>
        <w:autoSpaceDN/>
        <w:rPr>
          <w:rFonts w:ascii="Times New Roman" w:hAnsi="Times New Roman"/>
          <w:color w:val="000000"/>
          <w:sz w:val="22"/>
          <w:szCs w:val="22"/>
        </w:rPr>
      </w:pPr>
      <w:r w:rsidRPr="008D1A1B">
        <w:rPr>
          <w:rFonts w:ascii="Times New Roman" w:hAnsi="Times New Roman"/>
          <w:color w:val="000000"/>
          <w:sz w:val="22"/>
          <w:szCs w:val="22"/>
        </w:rPr>
        <w:t>What is mentoring?</w:t>
      </w:r>
    </w:p>
    <w:p w14:paraId="6EA31000" w14:textId="77777777" w:rsidR="00B65D2E" w:rsidRPr="008D1A1B" w:rsidRDefault="00B65D2E" w:rsidP="00B65D2E">
      <w:pPr>
        <w:pStyle w:val="Default"/>
        <w:tabs>
          <w:tab w:val="left" w:pos="720"/>
          <w:tab w:val="left" w:pos="2520"/>
        </w:tabs>
        <w:autoSpaceDE/>
        <w:ind w:left="720" w:right="-180"/>
        <w:rPr>
          <w:rFonts w:ascii="Times New Roman" w:hAnsi="Times New Roman" w:cs="Times New Roman"/>
          <w:sz w:val="22"/>
          <w:szCs w:val="22"/>
        </w:rPr>
      </w:pPr>
      <w:r w:rsidRPr="008D1A1B">
        <w:rPr>
          <w:rFonts w:ascii="Times New Roman" w:hAnsi="Times New Roman" w:cs="Times New Roman"/>
          <w:i/>
          <w:sz w:val="22"/>
          <w:szCs w:val="22"/>
        </w:rPr>
        <w:t>Mentoring is a holistic form of teaching and learning; it embraces the professional and the personal, the psychosocial and career facets of a protégé’s development, and such activities as advising, tutoring, coaching, and counseling. Also, mentoring has special qualities, notably the developmental opportunity involving mentors and mentees in learning partnerships, as well as structured and informal activity settings. Mentoring extends beyond formal coursework and/or occurs outside of this context, with respect for learning as a lifelong commitment.</w:t>
      </w:r>
      <w:r w:rsidRPr="008D1A1B">
        <w:rPr>
          <w:rFonts w:ascii="Times New Roman" w:hAnsi="Times New Roman" w:cs="Times New Roman"/>
          <w:sz w:val="22"/>
          <w:szCs w:val="22"/>
        </w:rPr>
        <w:t xml:space="preserve"> (Mullen, </w:t>
      </w:r>
      <w:r w:rsidRPr="008D1A1B">
        <w:rPr>
          <w:rFonts w:ascii="Times New Roman" w:hAnsi="Times New Roman" w:cs="Times New Roman"/>
          <w:i/>
          <w:sz w:val="22"/>
          <w:szCs w:val="22"/>
        </w:rPr>
        <w:t>Mentorship Primer</w:t>
      </w:r>
      <w:r w:rsidRPr="008D1A1B">
        <w:rPr>
          <w:rFonts w:ascii="Times New Roman" w:hAnsi="Times New Roman" w:cs="Times New Roman"/>
          <w:sz w:val="22"/>
          <w:szCs w:val="22"/>
        </w:rPr>
        <w:t>, 2005)</w:t>
      </w:r>
    </w:p>
    <w:p w14:paraId="00A9C33E" w14:textId="77777777" w:rsidR="00B65D2E" w:rsidRPr="008D1A1B" w:rsidRDefault="00B65D2E" w:rsidP="00B65D2E">
      <w:pPr>
        <w:widowControl w:val="0"/>
        <w:autoSpaceDE/>
        <w:autoSpaceDN/>
        <w:rPr>
          <w:rFonts w:ascii="Times New Roman" w:hAnsi="Times New Roman"/>
          <w:color w:val="000000"/>
          <w:sz w:val="22"/>
          <w:szCs w:val="22"/>
        </w:rPr>
      </w:pPr>
      <w:r w:rsidRPr="008D1A1B">
        <w:rPr>
          <w:rFonts w:ascii="Times New Roman" w:hAnsi="Times New Roman"/>
          <w:color w:val="000000"/>
          <w:sz w:val="22"/>
          <w:szCs w:val="22"/>
        </w:rPr>
        <w:t xml:space="preserve"> </w:t>
      </w:r>
    </w:p>
    <w:p w14:paraId="0BB3E317" w14:textId="77777777" w:rsidR="00B65D2E" w:rsidRPr="008D1A1B" w:rsidRDefault="00B65D2E" w:rsidP="00B65D2E">
      <w:pPr>
        <w:pStyle w:val="Default"/>
        <w:rPr>
          <w:rFonts w:ascii="Times New Roman" w:hAnsi="Times New Roman" w:cs="Times New Roman"/>
          <w:b/>
          <w:bCs/>
          <w:sz w:val="22"/>
          <w:szCs w:val="22"/>
        </w:rPr>
      </w:pPr>
      <w:r w:rsidRPr="008D1A1B">
        <w:rPr>
          <w:rFonts w:ascii="Times New Roman" w:hAnsi="Times New Roman" w:cs="Times New Roman"/>
          <w:b/>
          <w:bCs/>
          <w:sz w:val="22"/>
          <w:szCs w:val="22"/>
        </w:rPr>
        <w:t xml:space="preserve">AWARDS </w:t>
      </w:r>
    </w:p>
    <w:p w14:paraId="0F1B9A5D" w14:textId="70B89962"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Two </w:t>
      </w:r>
      <w:r w:rsidRPr="008D1A1B">
        <w:rPr>
          <w:rFonts w:ascii="Times New Roman" w:hAnsi="Times New Roman" w:cs="Times New Roman"/>
          <w:bCs/>
          <w:iCs/>
          <w:sz w:val="22"/>
          <w:szCs w:val="22"/>
        </w:rPr>
        <w:t>Mentoring/Advising/Supervising (MAS) Awards,</w:t>
      </w:r>
      <w:r w:rsidRPr="008D1A1B">
        <w:rPr>
          <w:rFonts w:ascii="Times New Roman" w:hAnsi="Times New Roman" w:cs="Times New Roman"/>
          <w:sz w:val="22"/>
          <w:szCs w:val="22"/>
        </w:rPr>
        <w:t xml:space="preserve"> one for tenured faculty and</w:t>
      </w:r>
      <w:r w:rsidR="00AA7BC6">
        <w:rPr>
          <w:rFonts w:ascii="Times New Roman" w:hAnsi="Times New Roman" w:cs="Times New Roman"/>
          <w:sz w:val="22"/>
          <w:szCs w:val="22"/>
        </w:rPr>
        <w:t xml:space="preserve"> one for untenured faculty, may</w:t>
      </w:r>
      <w:r w:rsidRPr="008D1A1B">
        <w:rPr>
          <w:rFonts w:ascii="Times New Roman" w:hAnsi="Times New Roman" w:cs="Times New Roman"/>
          <w:sz w:val="22"/>
          <w:szCs w:val="22"/>
        </w:rPr>
        <w:t xml:space="preserve"> be awarded</w:t>
      </w:r>
      <w:r w:rsidR="00AA7BC6">
        <w:rPr>
          <w:rFonts w:ascii="Times New Roman" w:hAnsi="Times New Roman" w:cs="Times New Roman"/>
          <w:sz w:val="22"/>
          <w:szCs w:val="22"/>
        </w:rPr>
        <w:t xml:space="preserve"> depending on the pool of nominees</w:t>
      </w:r>
      <w:r w:rsidRPr="008D1A1B">
        <w:rPr>
          <w:rFonts w:ascii="Times New Roman" w:hAnsi="Times New Roman" w:cs="Times New Roman"/>
          <w:sz w:val="22"/>
          <w:szCs w:val="22"/>
        </w:rPr>
        <w:t xml:space="preserve">. The award is pertinent to both undergraduate and graduate levels of education. </w:t>
      </w:r>
    </w:p>
    <w:p w14:paraId="6E9F5F8A" w14:textId="77777777" w:rsidR="00B65D2E" w:rsidRPr="008D1A1B" w:rsidRDefault="00B65D2E" w:rsidP="00B65D2E">
      <w:pPr>
        <w:pStyle w:val="Default"/>
        <w:rPr>
          <w:rFonts w:ascii="Times New Roman" w:hAnsi="Times New Roman" w:cs="Times New Roman"/>
          <w:sz w:val="22"/>
          <w:szCs w:val="22"/>
        </w:rPr>
      </w:pPr>
    </w:p>
    <w:p w14:paraId="7321156C" w14:textId="77777777" w:rsidR="00B65D2E" w:rsidRPr="008D1A1B" w:rsidRDefault="00B65D2E" w:rsidP="00B65D2E">
      <w:pPr>
        <w:pStyle w:val="Default"/>
        <w:rPr>
          <w:rFonts w:ascii="Times New Roman" w:hAnsi="Times New Roman" w:cs="Times New Roman"/>
          <w:b/>
          <w:bCs/>
          <w:sz w:val="22"/>
          <w:szCs w:val="22"/>
        </w:rPr>
      </w:pPr>
      <w:r w:rsidRPr="008D1A1B">
        <w:rPr>
          <w:rFonts w:ascii="Times New Roman" w:hAnsi="Times New Roman" w:cs="Times New Roman"/>
          <w:b/>
          <w:bCs/>
          <w:sz w:val="22"/>
          <w:szCs w:val="22"/>
        </w:rPr>
        <w:t xml:space="preserve">ELIGIBILITY </w:t>
      </w:r>
    </w:p>
    <w:p w14:paraId="573FC233"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Full-time tenured and untenured faculty (including lecturers, instructors, and clinical faculty) who have completed at least 3 years at UNCG are eligible for consideration for the </w:t>
      </w:r>
      <w:r w:rsidRPr="008D1A1B">
        <w:rPr>
          <w:rFonts w:ascii="Times New Roman" w:hAnsi="Times New Roman" w:cs="Times New Roman"/>
          <w:bCs/>
          <w:iCs/>
          <w:sz w:val="22"/>
          <w:szCs w:val="22"/>
        </w:rPr>
        <w:t>Mentoring/Advising/Supervising Award.</w:t>
      </w:r>
      <w:r w:rsidRPr="008D1A1B">
        <w:rPr>
          <w:rFonts w:ascii="Times New Roman" w:hAnsi="Times New Roman" w:cs="Times New Roman"/>
          <w:sz w:val="22"/>
          <w:szCs w:val="22"/>
        </w:rPr>
        <w:t xml:space="preserve"> No person may receive a second award within 5 years. </w:t>
      </w:r>
    </w:p>
    <w:p w14:paraId="440A0302"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 </w:t>
      </w:r>
    </w:p>
    <w:p w14:paraId="4F222D75" w14:textId="77777777" w:rsidR="00B65D2E" w:rsidRPr="008D1A1B" w:rsidRDefault="00B65D2E" w:rsidP="00B65D2E">
      <w:pPr>
        <w:pStyle w:val="Default"/>
        <w:rPr>
          <w:rFonts w:ascii="Times New Roman" w:hAnsi="Times New Roman" w:cs="Times New Roman"/>
          <w:b/>
          <w:bCs/>
          <w:sz w:val="22"/>
          <w:szCs w:val="22"/>
        </w:rPr>
      </w:pPr>
      <w:r w:rsidRPr="008D1A1B">
        <w:rPr>
          <w:rFonts w:ascii="Times New Roman" w:hAnsi="Times New Roman" w:cs="Times New Roman"/>
          <w:b/>
          <w:bCs/>
          <w:sz w:val="22"/>
          <w:szCs w:val="22"/>
        </w:rPr>
        <w:t xml:space="preserve">CRITERIA </w:t>
      </w:r>
    </w:p>
    <w:p w14:paraId="6D36B126" w14:textId="09D62010"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The </w:t>
      </w:r>
      <w:r w:rsidRPr="008D1A1B">
        <w:rPr>
          <w:rFonts w:ascii="Times New Roman" w:hAnsi="Times New Roman" w:cs="Times New Roman"/>
          <w:bCs/>
          <w:iCs/>
          <w:sz w:val="22"/>
          <w:szCs w:val="22"/>
        </w:rPr>
        <w:t xml:space="preserve">Mentoring/Advising/Supervising Awards </w:t>
      </w:r>
      <w:r w:rsidRPr="008D1A1B">
        <w:rPr>
          <w:rFonts w:ascii="Times New Roman" w:hAnsi="Times New Roman" w:cs="Times New Roman"/>
          <w:sz w:val="22"/>
          <w:szCs w:val="22"/>
        </w:rPr>
        <w:t xml:space="preserve">selection process defines distinguished or exemplary mentoring as significant efforts that occur </w:t>
      </w:r>
      <w:r w:rsidRPr="008D1A1B">
        <w:rPr>
          <w:rFonts w:ascii="Times New Roman" w:hAnsi="Times New Roman" w:cs="Times New Roman"/>
          <w:sz w:val="22"/>
          <w:szCs w:val="22"/>
          <w:u w:val="single"/>
        </w:rPr>
        <w:t>over time</w:t>
      </w:r>
      <w:r w:rsidRPr="008D1A1B">
        <w:rPr>
          <w:rFonts w:ascii="Times New Roman" w:hAnsi="Times New Roman" w:cs="Times New Roman"/>
          <w:sz w:val="22"/>
          <w:szCs w:val="22"/>
        </w:rPr>
        <w:t xml:space="preserve"> and with particular emphasis on the </w:t>
      </w:r>
      <w:r w:rsidRPr="008D1A1B">
        <w:rPr>
          <w:rFonts w:ascii="Times New Roman" w:hAnsi="Times New Roman" w:cs="Times New Roman"/>
          <w:sz w:val="22"/>
          <w:szCs w:val="22"/>
          <w:u w:val="single"/>
        </w:rPr>
        <w:t>academic year preceding the award</w:t>
      </w:r>
      <w:r w:rsidRPr="008D1A1B">
        <w:rPr>
          <w:rFonts w:ascii="Times New Roman" w:hAnsi="Times New Roman" w:cs="Times New Roman"/>
          <w:sz w:val="22"/>
          <w:szCs w:val="22"/>
        </w:rPr>
        <w:t xml:space="preserve"> (in this case, 20</w:t>
      </w:r>
      <w:r w:rsidR="005C4EAA">
        <w:rPr>
          <w:rFonts w:ascii="Times New Roman" w:hAnsi="Times New Roman" w:cs="Times New Roman"/>
          <w:sz w:val="22"/>
          <w:szCs w:val="22"/>
        </w:rPr>
        <w:t>16</w:t>
      </w:r>
      <w:r w:rsidR="00AA7BC6">
        <w:rPr>
          <w:rFonts w:ascii="Times New Roman" w:hAnsi="Times New Roman" w:cs="Times New Roman"/>
          <w:sz w:val="22"/>
          <w:szCs w:val="22"/>
        </w:rPr>
        <w:t>-1</w:t>
      </w:r>
      <w:r w:rsidR="005C4EAA">
        <w:rPr>
          <w:rFonts w:ascii="Times New Roman" w:hAnsi="Times New Roman" w:cs="Times New Roman"/>
          <w:sz w:val="22"/>
          <w:szCs w:val="22"/>
        </w:rPr>
        <w:t>7</w:t>
      </w:r>
      <w:r w:rsidRPr="008D1A1B">
        <w:rPr>
          <w:rFonts w:ascii="Times New Roman" w:hAnsi="Times New Roman" w:cs="Times New Roman"/>
          <w:sz w:val="22"/>
          <w:szCs w:val="22"/>
        </w:rPr>
        <w:t>). Criteria include:</w:t>
      </w:r>
    </w:p>
    <w:p w14:paraId="6637023A" w14:textId="77777777" w:rsidR="00B65D2E" w:rsidRPr="008D1A1B" w:rsidRDefault="00B65D2E" w:rsidP="00B65D2E">
      <w:pPr>
        <w:pStyle w:val="Default"/>
        <w:numPr>
          <w:ilvl w:val="0"/>
          <w:numId w:val="3"/>
        </w:numPr>
        <w:rPr>
          <w:rFonts w:ascii="Times New Roman" w:hAnsi="Times New Roman" w:cs="Times New Roman"/>
          <w:sz w:val="22"/>
          <w:szCs w:val="22"/>
        </w:rPr>
      </w:pPr>
      <w:r w:rsidRPr="008D1A1B">
        <w:rPr>
          <w:rFonts w:ascii="Times New Roman" w:hAnsi="Times New Roman" w:cs="Times New Roman"/>
          <w:sz w:val="22"/>
          <w:szCs w:val="22"/>
        </w:rPr>
        <w:t>Outstanding success in facilitating student learning.</w:t>
      </w:r>
    </w:p>
    <w:p w14:paraId="675D5BFC" w14:textId="2C74223D" w:rsidR="00B65D2E" w:rsidRPr="008D1A1B" w:rsidRDefault="00AA7BC6" w:rsidP="00B65D2E">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Attention to the academic, career and personal developmental needs of advisees/mentees</w:t>
      </w:r>
      <w:r w:rsidR="00B65D2E" w:rsidRPr="008D1A1B">
        <w:rPr>
          <w:rFonts w:ascii="Times New Roman" w:hAnsi="Times New Roman" w:cs="Times New Roman"/>
          <w:sz w:val="22"/>
          <w:szCs w:val="22"/>
        </w:rPr>
        <w:t xml:space="preserve">. </w:t>
      </w:r>
    </w:p>
    <w:p w14:paraId="039EC87D" w14:textId="67664681" w:rsidR="00B65D2E" w:rsidRPr="008D1A1B" w:rsidRDefault="00B65D2E" w:rsidP="00B65D2E">
      <w:pPr>
        <w:pStyle w:val="Default"/>
        <w:numPr>
          <w:ilvl w:val="0"/>
          <w:numId w:val="3"/>
        </w:numPr>
        <w:rPr>
          <w:rFonts w:ascii="Times New Roman" w:hAnsi="Times New Roman" w:cs="Times New Roman"/>
          <w:sz w:val="22"/>
          <w:szCs w:val="22"/>
        </w:rPr>
      </w:pPr>
      <w:r w:rsidRPr="008D1A1B">
        <w:rPr>
          <w:rFonts w:ascii="Times New Roman" w:hAnsi="Times New Roman" w:cs="Times New Roman"/>
          <w:sz w:val="22"/>
          <w:szCs w:val="22"/>
        </w:rPr>
        <w:t>Substanti</w:t>
      </w:r>
      <w:r w:rsidR="00322403">
        <w:rPr>
          <w:rFonts w:ascii="Times New Roman" w:hAnsi="Times New Roman" w:cs="Times New Roman"/>
          <w:sz w:val="22"/>
          <w:szCs w:val="22"/>
        </w:rPr>
        <w:t>al influence on the</w:t>
      </w:r>
      <w:r w:rsidRPr="008D1A1B">
        <w:rPr>
          <w:rFonts w:ascii="Times New Roman" w:hAnsi="Times New Roman" w:cs="Times New Roman"/>
          <w:sz w:val="22"/>
          <w:szCs w:val="22"/>
        </w:rPr>
        <w:t xml:space="preserve"> professional p</w:t>
      </w:r>
      <w:r w:rsidR="00322403">
        <w:rPr>
          <w:rFonts w:ascii="Times New Roman" w:hAnsi="Times New Roman" w:cs="Times New Roman"/>
          <w:sz w:val="22"/>
          <w:szCs w:val="22"/>
        </w:rPr>
        <w:t>ursuits of students and/or faculty peer</w:t>
      </w:r>
      <w:r w:rsidRPr="008D1A1B">
        <w:rPr>
          <w:rFonts w:ascii="Times New Roman" w:hAnsi="Times New Roman" w:cs="Times New Roman"/>
          <w:sz w:val="22"/>
          <w:szCs w:val="22"/>
        </w:rPr>
        <w:t xml:space="preserve">s. </w:t>
      </w:r>
    </w:p>
    <w:p w14:paraId="7D7E1323" w14:textId="77777777" w:rsidR="00B65D2E" w:rsidRPr="008D1A1B" w:rsidRDefault="00B65D2E" w:rsidP="00B65D2E">
      <w:pPr>
        <w:pStyle w:val="Default"/>
        <w:numPr>
          <w:ilvl w:val="0"/>
          <w:numId w:val="3"/>
        </w:numPr>
        <w:rPr>
          <w:rFonts w:ascii="Times New Roman" w:hAnsi="Times New Roman" w:cs="Times New Roman"/>
          <w:sz w:val="22"/>
          <w:szCs w:val="22"/>
        </w:rPr>
      </w:pPr>
      <w:r w:rsidRPr="008D1A1B">
        <w:rPr>
          <w:rFonts w:ascii="Times New Roman" w:hAnsi="Times New Roman" w:cs="Times New Roman"/>
          <w:sz w:val="22"/>
          <w:szCs w:val="22"/>
        </w:rPr>
        <w:t>Outstanding success in guiding and facilitating research, scholarship, or artistic (creative) accomplishment of students and/or other faculty members.</w:t>
      </w:r>
    </w:p>
    <w:p w14:paraId="68B11A9A" w14:textId="77777777" w:rsidR="00B65D2E" w:rsidRPr="008D1A1B" w:rsidRDefault="00B65D2E" w:rsidP="00B65D2E">
      <w:pPr>
        <w:pStyle w:val="Default"/>
        <w:numPr>
          <w:ilvl w:val="0"/>
          <w:numId w:val="3"/>
        </w:numPr>
        <w:rPr>
          <w:rFonts w:ascii="Times New Roman" w:hAnsi="Times New Roman" w:cs="Times New Roman"/>
          <w:sz w:val="22"/>
          <w:szCs w:val="22"/>
        </w:rPr>
      </w:pPr>
      <w:r w:rsidRPr="008D1A1B">
        <w:rPr>
          <w:rFonts w:ascii="Times New Roman" w:hAnsi="Times New Roman" w:cs="Times New Roman"/>
          <w:sz w:val="22"/>
          <w:szCs w:val="22"/>
        </w:rPr>
        <w:t xml:space="preserve">Consistent success in making complex ideas understandable and meaningful to students. </w:t>
      </w:r>
    </w:p>
    <w:p w14:paraId="6D566D92" w14:textId="77777777" w:rsidR="00B65D2E" w:rsidRPr="008D1A1B" w:rsidRDefault="00B65D2E" w:rsidP="00B65D2E">
      <w:pPr>
        <w:pStyle w:val="Default"/>
        <w:rPr>
          <w:rFonts w:ascii="Times New Roman" w:hAnsi="Times New Roman" w:cs="Times New Roman"/>
          <w:b/>
          <w:sz w:val="22"/>
          <w:szCs w:val="22"/>
        </w:rPr>
      </w:pPr>
    </w:p>
    <w:p w14:paraId="27B65BE6" w14:textId="77777777" w:rsidR="00B65D2E" w:rsidRPr="008D1A1B" w:rsidRDefault="00B65D2E" w:rsidP="00B65D2E">
      <w:pPr>
        <w:pStyle w:val="Default"/>
        <w:rPr>
          <w:rFonts w:ascii="Times New Roman" w:hAnsi="Times New Roman" w:cs="Times New Roman"/>
          <w:b/>
          <w:sz w:val="22"/>
          <w:szCs w:val="22"/>
        </w:rPr>
      </w:pPr>
      <w:r w:rsidRPr="008D1A1B">
        <w:rPr>
          <w:rFonts w:ascii="Times New Roman" w:hAnsi="Times New Roman" w:cs="Times New Roman"/>
          <w:b/>
          <w:sz w:val="22"/>
          <w:szCs w:val="22"/>
        </w:rPr>
        <w:t xml:space="preserve">EXAMPLES </w:t>
      </w:r>
    </w:p>
    <w:p w14:paraId="19F042BA"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Examples of exemplary mentoring/advising/supervising include the following:</w:t>
      </w:r>
    </w:p>
    <w:p w14:paraId="59ABAB50" w14:textId="5E3222E1" w:rsidR="00322403" w:rsidRDefault="00322403" w:rsidP="00B65D2E">
      <w:pPr>
        <w:numPr>
          <w:ilvl w:val="0"/>
          <w:numId w:val="6"/>
        </w:numPr>
        <w:autoSpaceDE/>
        <w:autoSpaceDN/>
        <w:rPr>
          <w:rFonts w:ascii="Times New Roman" w:hAnsi="Times New Roman"/>
          <w:color w:val="000000"/>
          <w:sz w:val="22"/>
          <w:szCs w:val="22"/>
        </w:rPr>
      </w:pPr>
      <w:r>
        <w:rPr>
          <w:rFonts w:ascii="Times New Roman" w:hAnsi="Times New Roman"/>
          <w:color w:val="000000"/>
          <w:sz w:val="22"/>
          <w:szCs w:val="22"/>
        </w:rPr>
        <w:t>Collaborated with other campus units to provide support and mentoring for students.</w:t>
      </w:r>
    </w:p>
    <w:p w14:paraId="7A2A0078" w14:textId="17364354" w:rsidR="00B65D2E" w:rsidRPr="008D1A1B" w:rsidRDefault="00B65D2E" w:rsidP="00B65D2E">
      <w:pPr>
        <w:numPr>
          <w:ilvl w:val="0"/>
          <w:numId w:val="6"/>
        </w:numPr>
        <w:autoSpaceDE/>
        <w:autoSpaceDN/>
        <w:rPr>
          <w:rFonts w:ascii="Times New Roman" w:hAnsi="Times New Roman"/>
          <w:color w:val="000000"/>
          <w:sz w:val="22"/>
          <w:szCs w:val="22"/>
        </w:rPr>
      </w:pPr>
      <w:r w:rsidRPr="008D1A1B">
        <w:rPr>
          <w:rFonts w:ascii="Times New Roman" w:hAnsi="Times New Roman"/>
          <w:color w:val="000000"/>
          <w:sz w:val="22"/>
          <w:szCs w:val="22"/>
        </w:rPr>
        <w:t>Co-author</w:t>
      </w:r>
      <w:r w:rsidR="00322403">
        <w:rPr>
          <w:rFonts w:ascii="Times New Roman" w:hAnsi="Times New Roman"/>
          <w:color w:val="000000"/>
          <w:sz w:val="22"/>
          <w:szCs w:val="22"/>
        </w:rPr>
        <w:t xml:space="preserve">ed with student(s) in a </w:t>
      </w:r>
      <w:r w:rsidRPr="008D1A1B">
        <w:rPr>
          <w:rFonts w:ascii="Times New Roman" w:hAnsi="Times New Roman"/>
          <w:color w:val="000000"/>
          <w:sz w:val="22"/>
          <w:szCs w:val="22"/>
        </w:rPr>
        <w:t>refereed journal or with a prestigious publishing press, or completed a major scholarly project that has been</w:t>
      </w:r>
      <w:r w:rsidR="00C138C7">
        <w:rPr>
          <w:rFonts w:ascii="Times New Roman" w:hAnsi="Times New Roman"/>
          <w:color w:val="000000"/>
          <w:sz w:val="22"/>
          <w:szCs w:val="22"/>
        </w:rPr>
        <w:t xml:space="preserve"> disseminated</w:t>
      </w:r>
      <w:r w:rsidRPr="008D1A1B">
        <w:rPr>
          <w:rFonts w:ascii="Times New Roman" w:hAnsi="Times New Roman"/>
          <w:color w:val="000000"/>
          <w:sz w:val="22"/>
          <w:szCs w:val="22"/>
        </w:rPr>
        <w:t>.</w:t>
      </w:r>
    </w:p>
    <w:p w14:paraId="3860F547" w14:textId="77777777" w:rsidR="00B65D2E" w:rsidRPr="008D1A1B" w:rsidRDefault="00B65D2E" w:rsidP="00B65D2E">
      <w:pPr>
        <w:numPr>
          <w:ilvl w:val="0"/>
          <w:numId w:val="6"/>
        </w:numPr>
        <w:autoSpaceDE/>
        <w:autoSpaceDN/>
        <w:rPr>
          <w:rFonts w:ascii="Times New Roman" w:hAnsi="Times New Roman"/>
          <w:color w:val="000000"/>
          <w:sz w:val="22"/>
          <w:szCs w:val="22"/>
        </w:rPr>
      </w:pPr>
      <w:r w:rsidRPr="008D1A1B">
        <w:rPr>
          <w:rFonts w:ascii="Times New Roman" w:hAnsi="Times New Roman"/>
          <w:color w:val="000000"/>
          <w:sz w:val="22"/>
          <w:szCs w:val="22"/>
        </w:rPr>
        <w:t xml:space="preserve">Co-presented at a national conference(s) with student(s) or faculty members within the academic year. </w:t>
      </w:r>
    </w:p>
    <w:p w14:paraId="7AAE7E08" w14:textId="77777777" w:rsidR="00B65D2E" w:rsidRPr="008D1A1B" w:rsidRDefault="00B65D2E" w:rsidP="00B65D2E">
      <w:pPr>
        <w:numPr>
          <w:ilvl w:val="0"/>
          <w:numId w:val="6"/>
        </w:numPr>
        <w:autoSpaceDE/>
        <w:autoSpaceDN/>
        <w:rPr>
          <w:rFonts w:ascii="Times New Roman" w:hAnsi="Times New Roman"/>
          <w:color w:val="000000"/>
          <w:sz w:val="22"/>
          <w:szCs w:val="22"/>
        </w:rPr>
      </w:pPr>
      <w:r w:rsidRPr="008D1A1B">
        <w:rPr>
          <w:rFonts w:ascii="Times New Roman" w:hAnsi="Times New Roman"/>
          <w:color w:val="000000"/>
          <w:sz w:val="22"/>
          <w:szCs w:val="22"/>
        </w:rPr>
        <w:t>Funded by an outside sponsoring agency to complete work with student(s) or faculty members.</w:t>
      </w:r>
    </w:p>
    <w:p w14:paraId="1325DF90" w14:textId="77777777" w:rsidR="00B65D2E" w:rsidRPr="008D1A1B" w:rsidRDefault="00B65D2E" w:rsidP="00B65D2E">
      <w:pPr>
        <w:numPr>
          <w:ilvl w:val="0"/>
          <w:numId w:val="6"/>
        </w:numPr>
        <w:autoSpaceDE/>
        <w:autoSpaceDN/>
        <w:rPr>
          <w:rFonts w:ascii="Times New Roman" w:hAnsi="Times New Roman"/>
          <w:color w:val="000000"/>
          <w:sz w:val="22"/>
          <w:szCs w:val="22"/>
        </w:rPr>
      </w:pPr>
      <w:r w:rsidRPr="008D1A1B">
        <w:rPr>
          <w:rFonts w:ascii="Times New Roman" w:hAnsi="Times New Roman"/>
          <w:color w:val="000000"/>
          <w:sz w:val="22"/>
          <w:szCs w:val="22"/>
        </w:rPr>
        <w:t>Assisted student(s) or faculty members in receiving an award from a professional association or been co-recipients.</w:t>
      </w:r>
    </w:p>
    <w:p w14:paraId="2EFE4518" w14:textId="03E5DA0E" w:rsidR="00B65D2E" w:rsidRPr="008D1A1B" w:rsidRDefault="00154DD8" w:rsidP="00B65D2E">
      <w:pPr>
        <w:numPr>
          <w:ilvl w:val="0"/>
          <w:numId w:val="6"/>
        </w:numPr>
        <w:autoSpaceDE/>
        <w:autoSpaceDN/>
        <w:rPr>
          <w:color w:val="000000"/>
          <w:sz w:val="22"/>
          <w:szCs w:val="22"/>
        </w:rPr>
      </w:pPr>
      <w:r>
        <w:rPr>
          <w:rFonts w:ascii="Times New Roman" w:hAnsi="Times New Roman"/>
          <w:color w:val="000000"/>
          <w:sz w:val="22"/>
          <w:szCs w:val="22"/>
        </w:rPr>
        <w:t>Devoted time to supervising pre-professional activities of students to promote their growth (e.g., student teachers, counseling interns, etc.)</w:t>
      </w:r>
      <w:r w:rsidR="00B65D2E" w:rsidRPr="008D1A1B">
        <w:rPr>
          <w:rFonts w:ascii="Times New Roman" w:hAnsi="Times New Roman"/>
          <w:color w:val="000000"/>
          <w:sz w:val="22"/>
          <w:szCs w:val="22"/>
        </w:rPr>
        <w:t xml:space="preserve">. </w:t>
      </w:r>
    </w:p>
    <w:p w14:paraId="13356F29" w14:textId="77777777" w:rsidR="00B65D2E" w:rsidRPr="008D1A1B" w:rsidRDefault="00B65D2E" w:rsidP="00B65D2E">
      <w:pPr>
        <w:pStyle w:val="Default"/>
        <w:rPr>
          <w:rFonts w:ascii="Times New Roman" w:hAnsi="Times New Roman" w:cs="Times New Roman"/>
          <w:b/>
          <w:bCs/>
          <w:sz w:val="22"/>
          <w:szCs w:val="22"/>
        </w:rPr>
      </w:pPr>
    </w:p>
    <w:p w14:paraId="03F63185" w14:textId="77777777" w:rsidR="00B65D2E" w:rsidRPr="008D1A1B" w:rsidRDefault="00B65D2E" w:rsidP="00B65D2E">
      <w:pPr>
        <w:pStyle w:val="Default"/>
        <w:rPr>
          <w:rFonts w:ascii="Times New Roman" w:hAnsi="Times New Roman" w:cs="Times New Roman"/>
          <w:b/>
          <w:bCs/>
          <w:sz w:val="22"/>
          <w:szCs w:val="22"/>
        </w:rPr>
      </w:pPr>
      <w:r w:rsidRPr="008D1A1B">
        <w:rPr>
          <w:rFonts w:ascii="Times New Roman" w:hAnsi="Times New Roman" w:cs="Times New Roman"/>
          <w:b/>
          <w:bCs/>
          <w:sz w:val="22"/>
          <w:szCs w:val="22"/>
        </w:rPr>
        <w:t xml:space="preserve">NOMINATIONS </w:t>
      </w:r>
    </w:p>
    <w:p w14:paraId="16D66295" w14:textId="77777777" w:rsidR="00B65D2E" w:rsidRPr="008D1A1B" w:rsidRDefault="00B65D2E" w:rsidP="00B65D2E">
      <w:pPr>
        <w:pStyle w:val="Default"/>
        <w:rPr>
          <w:rFonts w:ascii="Times New Roman" w:hAnsi="Times New Roman" w:cs="Times New Roman"/>
          <w:b/>
          <w:bCs/>
          <w:sz w:val="22"/>
          <w:szCs w:val="22"/>
        </w:rPr>
      </w:pPr>
    </w:p>
    <w:p w14:paraId="7D9CFD14" w14:textId="25A65035" w:rsidR="00B65D2E" w:rsidRPr="00D04C30" w:rsidRDefault="00B65D2E" w:rsidP="00D04C30">
      <w:pPr>
        <w:rPr>
          <w:sz w:val="22"/>
        </w:rPr>
      </w:pPr>
      <w:r w:rsidRPr="008D1A1B">
        <w:rPr>
          <w:rFonts w:ascii="Times New Roman" w:hAnsi="Times New Roman"/>
          <w:color w:val="222222"/>
          <w:sz w:val="22"/>
          <w:szCs w:val="22"/>
          <w:shd w:val="clear" w:color="auto" w:fill="FFFFFF"/>
        </w:rPr>
        <w:t>Nominations may be made by students, faculty members, staff, and alumni from UNCG or elsewhere. Nomination</w:t>
      </w:r>
      <w:r w:rsidR="00154DD8">
        <w:rPr>
          <w:rFonts w:ascii="Times New Roman" w:hAnsi="Times New Roman"/>
          <w:color w:val="222222"/>
          <w:sz w:val="22"/>
          <w:szCs w:val="22"/>
          <w:shd w:val="clear" w:color="auto" w:fill="FFFFFF"/>
        </w:rPr>
        <w:t>s can be made by completing a Google form</w:t>
      </w:r>
      <w:r w:rsidR="00CF32F6">
        <w:rPr>
          <w:rFonts w:ascii="Times New Roman" w:hAnsi="Times New Roman"/>
          <w:color w:val="222222"/>
          <w:sz w:val="22"/>
          <w:szCs w:val="22"/>
          <w:shd w:val="clear" w:color="auto" w:fill="FFFFFF"/>
        </w:rPr>
        <w:t xml:space="preserve"> </w:t>
      </w:r>
      <w:r w:rsidR="00AA1198">
        <w:rPr>
          <w:rFonts w:ascii="Times New Roman" w:hAnsi="Times New Roman"/>
          <w:color w:val="FF0000"/>
          <w:sz w:val="22"/>
          <w:szCs w:val="22"/>
          <w:shd w:val="clear" w:color="auto" w:fill="FFFFFF"/>
        </w:rPr>
        <w:t>(</w:t>
      </w:r>
      <w:r w:rsidR="00AA1198" w:rsidRPr="00AA1198">
        <w:rPr>
          <w:rFonts w:ascii="Times New Roman" w:hAnsi="Times New Roman"/>
          <w:color w:val="FF0000"/>
          <w:sz w:val="22"/>
          <w:szCs w:val="22"/>
          <w:shd w:val="clear" w:color="auto" w:fill="FFFFFF"/>
        </w:rPr>
        <w:t>https://goo.gl/forms/4xUqehksYJMxJW1P2</w:t>
      </w:r>
      <w:r w:rsidR="00AA1198">
        <w:rPr>
          <w:rFonts w:ascii="Times New Roman" w:hAnsi="Times New Roman"/>
          <w:color w:val="FF0000"/>
          <w:sz w:val="22"/>
          <w:szCs w:val="22"/>
          <w:shd w:val="clear" w:color="auto" w:fill="FFFFFF"/>
        </w:rPr>
        <w:t>)</w:t>
      </w:r>
      <w:r w:rsidRPr="00CF32F6">
        <w:rPr>
          <w:rFonts w:ascii="Times New Roman" w:hAnsi="Times New Roman"/>
          <w:color w:val="FF0000"/>
          <w:sz w:val="22"/>
          <w:szCs w:val="22"/>
          <w:shd w:val="clear" w:color="auto" w:fill="FFFFFF"/>
        </w:rPr>
        <w:t xml:space="preserve"> </w:t>
      </w:r>
      <w:r w:rsidR="00154DD8">
        <w:rPr>
          <w:rFonts w:ascii="Times New Roman" w:hAnsi="Times New Roman"/>
          <w:color w:val="222222"/>
          <w:sz w:val="22"/>
          <w:szCs w:val="22"/>
          <w:shd w:val="clear" w:color="auto" w:fill="FFFFFF"/>
        </w:rPr>
        <w:t xml:space="preserve">with descriptions of the </w:t>
      </w:r>
      <w:r w:rsidR="00D618D8">
        <w:rPr>
          <w:rFonts w:ascii="Times New Roman" w:hAnsi="Times New Roman"/>
          <w:color w:val="222222"/>
          <w:sz w:val="22"/>
          <w:szCs w:val="22"/>
          <w:shd w:val="clear" w:color="auto" w:fill="FFFFFF"/>
        </w:rPr>
        <w:t xml:space="preserve">nominee’s </w:t>
      </w:r>
      <w:r w:rsidR="00154DD8">
        <w:rPr>
          <w:rFonts w:ascii="Times New Roman" w:hAnsi="Times New Roman"/>
          <w:color w:val="222222"/>
          <w:sz w:val="22"/>
          <w:szCs w:val="22"/>
          <w:shd w:val="clear" w:color="auto" w:fill="FFFFFF"/>
        </w:rPr>
        <w:t xml:space="preserve">mentoring/advising/supervising activities of note. After a faculty </w:t>
      </w:r>
      <w:proofErr w:type="gramStart"/>
      <w:r w:rsidR="00154DD8">
        <w:rPr>
          <w:rFonts w:ascii="Times New Roman" w:hAnsi="Times New Roman"/>
          <w:color w:val="222222"/>
          <w:sz w:val="22"/>
          <w:szCs w:val="22"/>
          <w:shd w:val="clear" w:color="auto" w:fill="FFFFFF"/>
        </w:rPr>
        <w:t>member</w:t>
      </w:r>
      <w:proofErr w:type="gramEnd"/>
      <w:r w:rsidR="00154DD8">
        <w:rPr>
          <w:rFonts w:ascii="Times New Roman" w:hAnsi="Times New Roman"/>
          <w:color w:val="222222"/>
          <w:sz w:val="22"/>
          <w:szCs w:val="22"/>
          <w:shd w:val="clear" w:color="auto" w:fill="FFFFFF"/>
        </w:rPr>
        <w:t xml:space="preserve"> has been nominated, he or she will be informed and asked to submit a</w:t>
      </w:r>
      <w:r w:rsidRPr="008D1A1B">
        <w:rPr>
          <w:rFonts w:ascii="Times New Roman" w:hAnsi="Times New Roman"/>
          <w:color w:val="222222"/>
          <w:sz w:val="22"/>
          <w:szCs w:val="25"/>
          <w:shd w:val="clear" w:color="auto" w:fill="FFFFFF"/>
        </w:rPr>
        <w:t xml:space="preserve"> current vita</w:t>
      </w:r>
      <w:r w:rsidR="00154DD8">
        <w:rPr>
          <w:rFonts w:ascii="Times New Roman" w:hAnsi="Times New Roman"/>
          <w:color w:val="222222"/>
          <w:sz w:val="22"/>
          <w:szCs w:val="25"/>
          <w:shd w:val="clear" w:color="auto" w:fill="FFFFFF"/>
        </w:rPr>
        <w:t xml:space="preserve">. </w:t>
      </w:r>
      <w:r w:rsidRPr="008D1A1B">
        <w:rPr>
          <w:rFonts w:ascii="Times New Roman" w:hAnsi="Times New Roman"/>
          <w:color w:val="222222"/>
          <w:sz w:val="22"/>
          <w:szCs w:val="25"/>
          <w:shd w:val="clear" w:color="auto" w:fill="FFFFFF"/>
        </w:rPr>
        <w:t>All nominations materials should be submitted electronically. </w:t>
      </w:r>
      <w:r w:rsidRPr="008D1A1B">
        <w:rPr>
          <w:rFonts w:ascii="Times New Roman" w:hAnsi="Times New Roman"/>
          <w:color w:val="222222"/>
          <w:sz w:val="22"/>
          <w:szCs w:val="22"/>
          <w:shd w:val="clear" w:color="auto" w:fill="FFFFFF"/>
        </w:rPr>
        <w:t>Nominations will be accepted until </w:t>
      </w:r>
      <w:r w:rsidR="00D26939">
        <w:rPr>
          <w:rStyle w:val="aqj"/>
          <w:rFonts w:ascii="Times New Roman" w:hAnsi="Times New Roman"/>
          <w:b/>
          <w:color w:val="222222"/>
          <w:sz w:val="22"/>
          <w:szCs w:val="22"/>
          <w:shd w:val="clear" w:color="auto" w:fill="FFFFFF"/>
        </w:rPr>
        <w:t>March 31, 2017</w:t>
      </w:r>
      <w:r w:rsidR="009C1C8A">
        <w:rPr>
          <w:rStyle w:val="aqj"/>
          <w:rFonts w:ascii="Times New Roman" w:hAnsi="Times New Roman"/>
          <w:b/>
          <w:color w:val="222222"/>
          <w:sz w:val="22"/>
          <w:szCs w:val="22"/>
          <w:shd w:val="clear" w:color="auto" w:fill="FFFFFF"/>
        </w:rPr>
        <w:t xml:space="preserve"> </w:t>
      </w:r>
      <w:r w:rsidRPr="008D1A1B">
        <w:rPr>
          <w:rFonts w:ascii="Times New Roman" w:hAnsi="Times New Roman"/>
          <w:color w:val="222222"/>
          <w:sz w:val="22"/>
          <w:szCs w:val="22"/>
          <w:shd w:val="clear" w:color="auto" w:fill="FFFFFF"/>
        </w:rPr>
        <w:t>at 5 PM.</w:t>
      </w:r>
      <w:r w:rsidRPr="008D1A1B">
        <w:rPr>
          <w:rStyle w:val="apple-converted-space"/>
          <w:rFonts w:ascii="Times New Roman" w:hAnsi="Times New Roman"/>
          <w:color w:val="222222"/>
          <w:sz w:val="22"/>
          <w:szCs w:val="22"/>
          <w:shd w:val="clear" w:color="auto" w:fill="FFFFFF"/>
        </w:rPr>
        <w:t> </w:t>
      </w:r>
      <w:r w:rsidR="009C1C8A">
        <w:rPr>
          <w:rFonts w:ascii="Times New Roman" w:hAnsi="Times New Roman"/>
          <w:color w:val="222222"/>
          <w:sz w:val="22"/>
          <w:szCs w:val="22"/>
          <w:shd w:val="clear" w:color="auto" w:fill="FFFFFF"/>
        </w:rPr>
        <w:t xml:space="preserve"> </w:t>
      </w:r>
    </w:p>
    <w:p w14:paraId="0AA5EC85" w14:textId="77777777" w:rsidR="00B65D2E" w:rsidRPr="008D1A1B" w:rsidRDefault="00B65D2E" w:rsidP="00B65D2E">
      <w:pPr>
        <w:pStyle w:val="Default"/>
        <w:rPr>
          <w:rFonts w:ascii="Times New Roman" w:hAnsi="Times New Roman" w:cs="Times New Roman"/>
          <w:sz w:val="22"/>
          <w:szCs w:val="22"/>
        </w:rPr>
      </w:pPr>
    </w:p>
    <w:p w14:paraId="1A6F4E5C" w14:textId="77777777" w:rsidR="00B65D2E" w:rsidRPr="008D1A1B" w:rsidRDefault="00B65D2E" w:rsidP="00B65D2E">
      <w:pPr>
        <w:pStyle w:val="Default"/>
        <w:rPr>
          <w:rFonts w:ascii="Times New Roman" w:hAnsi="Times New Roman" w:cs="Times New Roman"/>
          <w:b/>
          <w:sz w:val="22"/>
          <w:szCs w:val="22"/>
        </w:rPr>
      </w:pPr>
      <w:r w:rsidRPr="008D1A1B">
        <w:rPr>
          <w:rFonts w:ascii="Times New Roman" w:hAnsi="Times New Roman" w:cs="Times New Roman"/>
          <w:b/>
          <w:sz w:val="22"/>
          <w:szCs w:val="22"/>
        </w:rPr>
        <w:t>SELECTION PROCEDURES</w:t>
      </w:r>
    </w:p>
    <w:p w14:paraId="3B1DE10F" w14:textId="72ACBAD3" w:rsidR="00B65D2E" w:rsidRPr="008D1A1B" w:rsidRDefault="00D618D8" w:rsidP="00B65D2E">
      <w:pPr>
        <w:pStyle w:val="Default"/>
        <w:rPr>
          <w:rFonts w:ascii="Times New Roman" w:hAnsi="Times New Roman" w:cs="Times New Roman"/>
          <w:sz w:val="22"/>
          <w:szCs w:val="22"/>
        </w:rPr>
      </w:pPr>
      <w:r>
        <w:rPr>
          <w:rFonts w:ascii="Times New Roman" w:hAnsi="Times New Roman" w:cs="Times New Roman"/>
          <w:sz w:val="22"/>
          <w:szCs w:val="22"/>
        </w:rPr>
        <w:t xml:space="preserve">Nominations will be solicited both broadly (an open call in the SOE Newsletter) and specifically (a targeted email to department chairs). </w:t>
      </w:r>
      <w:r w:rsidR="00B65D2E" w:rsidRPr="008D1A1B">
        <w:rPr>
          <w:rFonts w:ascii="Times New Roman" w:hAnsi="Times New Roman" w:cs="Times New Roman"/>
          <w:sz w:val="22"/>
          <w:szCs w:val="22"/>
        </w:rPr>
        <w:t xml:space="preserve">The School of Education MAS Awards Committee, consisting of faculty members </w:t>
      </w:r>
      <w:r>
        <w:rPr>
          <w:rFonts w:ascii="Times New Roman" w:hAnsi="Times New Roman" w:cs="Times New Roman"/>
          <w:sz w:val="22"/>
          <w:szCs w:val="22"/>
        </w:rPr>
        <w:t>who have previously won MAS Awards</w:t>
      </w:r>
      <w:r w:rsidR="00B65D2E" w:rsidRPr="008D1A1B">
        <w:rPr>
          <w:rFonts w:ascii="Times New Roman" w:hAnsi="Times New Roman" w:cs="Times New Roman"/>
          <w:sz w:val="22"/>
          <w:szCs w:val="22"/>
        </w:rPr>
        <w:t>, wil</w:t>
      </w:r>
      <w:r>
        <w:rPr>
          <w:rFonts w:ascii="Times New Roman" w:hAnsi="Times New Roman" w:cs="Times New Roman"/>
          <w:sz w:val="22"/>
          <w:szCs w:val="22"/>
        </w:rPr>
        <w:t>l screen the materials received</w:t>
      </w:r>
      <w:r w:rsidR="00B65D2E" w:rsidRPr="008D1A1B">
        <w:rPr>
          <w:rFonts w:ascii="Times New Roman" w:hAnsi="Times New Roman" w:cs="Times New Roman"/>
          <w:sz w:val="22"/>
          <w:szCs w:val="22"/>
        </w:rPr>
        <w:t xml:space="preserve"> and determine the award winners.</w:t>
      </w:r>
      <w:r w:rsidR="00CF32F6">
        <w:rPr>
          <w:rFonts w:ascii="Times New Roman" w:hAnsi="Times New Roman" w:cs="Times New Roman"/>
          <w:sz w:val="22"/>
          <w:szCs w:val="22"/>
        </w:rPr>
        <w:t xml:space="preserve">  Depending on the number of nominations received, the committee may communicate with student/alumni mentees to get additional perspective on the impact of the nominee in their lives.</w:t>
      </w:r>
      <w:r w:rsidR="00B65D2E" w:rsidRPr="008D1A1B">
        <w:rPr>
          <w:rFonts w:ascii="Times New Roman" w:hAnsi="Times New Roman" w:cs="Times New Roman"/>
          <w:sz w:val="22"/>
          <w:szCs w:val="22"/>
        </w:rPr>
        <w:t xml:space="preserve"> The MAS award winner will be recognized at the School of Edu</w:t>
      </w:r>
      <w:r w:rsidR="00735CDB">
        <w:rPr>
          <w:rFonts w:ascii="Times New Roman" w:hAnsi="Times New Roman" w:cs="Times New Roman"/>
          <w:sz w:val="22"/>
          <w:szCs w:val="22"/>
        </w:rPr>
        <w:t>cation Faculty Awards</w:t>
      </w:r>
      <w:r w:rsidR="003F7371">
        <w:rPr>
          <w:rFonts w:ascii="Times New Roman" w:hAnsi="Times New Roman" w:cs="Times New Roman"/>
          <w:sz w:val="22"/>
          <w:szCs w:val="22"/>
        </w:rPr>
        <w:t xml:space="preserve"> Ceremony</w:t>
      </w:r>
      <w:r w:rsidR="00CF32F6">
        <w:rPr>
          <w:rFonts w:ascii="Times New Roman" w:hAnsi="Times New Roman" w:cs="Times New Roman"/>
          <w:sz w:val="22"/>
          <w:szCs w:val="22"/>
        </w:rPr>
        <w:t xml:space="preserve"> on May 3, 2017</w:t>
      </w:r>
      <w:r w:rsidR="003F7371">
        <w:rPr>
          <w:rFonts w:ascii="Times New Roman" w:hAnsi="Times New Roman" w:cs="Times New Roman"/>
          <w:sz w:val="22"/>
          <w:szCs w:val="22"/>
        </w:rPr>
        <w:t>.</w:t>
      </w:r>
    </w:p>
    <w:p w14:paraId="044FDACA" w14:textId="77777777" w:rsidR="00B65D2E" w:rsidRPr="008D1A1B" w:rsidRDefault="00B65D2E" w:rsidP="00B65D2E">
      <w:pPr>
        <w:pStyle w:val="Default"/>
        <w:rPr>
          <w:rFonts w:ascii="Times New Roman" w:hAnsi="Times New Roman" w:cs="Times New Roman"/>
          <w:sz w:val="22"/>
          <w:szCs w:val="22"/>
        </w:rPr>
      </w:pPr>
    </w:p>
    <w:p w14:paraId="06891ECD" w14:textId="77777777" w:rsidR="00B65D2E" w:rsidRPr="008D1A1B" w:rsidRDefault="00B65D2E" w:rsidP="00B65D2E">
      <w:pPr>
        <w:autoSpaceDE/>
        <w:autoSpaceDN/>
        <w:rPr>
          <w:rFonts w:ascii="Times New Roman" w:hAnsi="Times New Roman"/>
          <w:b/>
          <w:bCs/>
          <w:iCs/>
          <w:color w:val="000000"/>
          <w:sz w:val="22"/>
          <w:szCs w:val="22"/>
        </w:rPr>
      </w:pPr>
      <w:r w:rsidRPr="008D1A1B">
        <w:rPr>
          <w:rFonts w:ascii="Times New Roman" w:hAnsi="Times New Roman"/>
          <w:b/>
          <w:bCs/>
          <w:iCs/>
          <w:sz w:val="22"/>
          <w:szCs w:val="22"/>
        </w:rPr>
        <w:br w:type="page"/>
      </w:r>
    </w:p>
    <w:p w14:paraId="556F406A" w14:textId="77777777" w:rsidR="00B65D2E" w:rsidRPr="008D1A1B" w:rsidRDefault="00B65D2E" w:rsidP="00B65D2E">
      <w:pPr>
        <w:pStyle w:val="Default"/>
        <w:jc w:val="center"/>
        <w:rPr>
          <w:rFonts w:ascii="Times New Roman" w:hAnsi="Times New Roman" w:cs="Times New Roman"/>
          <w:sz w:val="22"/>
          <w:szCs w:val="22"/>
        </w:rPr>
      </w:pPr>
      <w:r w:rsidRPr="008D1A1B">
        <w:rPr>
          <w:rFonts w:ascii="Times New Roman" w:hAnsi="Times New Roman" w:cs="Times New Roman"/>
          <w:b/>
          <w:bCs/>
          <w:iCs/>
          <w:sz w:val="22"/>
          <w:szCs w:val="22"/>
        </w:rPr>
        <w:lastRenderedPageBreak/>
        <w:t>MENTORING/ADVISING/SUPERVISING (MAS) AWARD</w:t>
      </w:r>
      <w:r w:rsidRPr="008D1A1B">
        <w:rPr>
          <w:rFonts w:ascii="Times New Roman" w:hAnsi="Times New Roman" w:cs="Times New Roman"/>
          <w:b/>
          <w:sz w:val="22"/>
          <w:szCs w:val="22"/>
        </w:rPr>
        <w:t>S</w:t>
      </w:r>
    </w:p>
    <w:p w14:paraId="28070737" w14:textId="77777777" w:rsidR="00B65D2E" w:rsidRPr="008D1A1B" w:rsidRDefault="00B65D2E" w:rsidP="00B65D2E">
      <w:pPr>
        <w:pStyle w:val="Default"/>
        <w:jc w:val="center"/>
        <w:rPr>
          <w:rFonts w:ascii="Times New Roman" w:hAnsi="Times New Roman" w:cs="Times New Roman"/>
          <w:sz w:val="22"/>
          <w:szCs w:val="22"/>
        </w:rPr>
      </w:pPr>
      <w:r w:rsidRPr="008D1A1B">
        <w:rPr>
          <w:rFonts w:ascii="Times New Roman" w:hAnsi="Times New Roman" w:cs="Times New Roman"/>
          <w:b/>
          <w:bCs/>
          <w:sz w:val="22"/>
          <w:szCs w:val="22"/>
        </w:rPr>
        <w:t>Nomination Form</w:t>
      </w:r>
    </w:p>
    <w:p w14:paraId="30AC8141" w14:textId="77777777" w:rsidR="00B65D2E" w:rsidRPr="008D1A1B" w:rsidRDefault="00B65D2E" w:rsidP="00B65D2E">
      <w:pPr>
        <w:pStyle w:val="Default"/>
        <w:jc w:val="center"/>
        <w:rPr>
          <w:rFonts w:ascii="Times New Roman" w:hAnsi="Times New Roman" w:cs="Times New Roman"/>
          <w:sz w:val="22"/>
          <w:szCs w:val="20"/>
        </w:rPr>
      </w:pPr>
      <w:r w:rsidRPr="008D1A1B">
        <w:rPr>
          <w:rFonts w:ascii="Times New Roman" w:hAnsi="Times New Roman" w:cs="Times New Roman"/>
          <w:sz w:val="22"/>
          <w:szCs w:val="20"/>
        </w:rPr>
        <w:t>(Please type or print)</w:t>
      </w:r>
    </w:p>
    <w:p w14:paraId="64E75DE6" w14:textId="77777777" w:rsidR="00B65D2E" w:rsidRPr="008D1A1B" w:rsidRDefault="00B65D2E" w:rsidP="00B65D2E">
      <w:pPr>
        <w:pStyle w:val="Default"/>
        <w:rPr>
          <w:rFonts w:ascii="Times New Roman" w:hAnsi="Times New Roman" w:cs="Times New Roman"/>
          <w:sz w:val="22"/>
          <w:szCs w:val="22"/>
        </w:rPr>
      </w:pPr>
    </w:p>
    <w:p w14:paraId="1B0A1EBE" w14:textId="77777777" w:rsidR="00B65D2E" w:rsidRPr="008D1A1B" w:rsidRDefault="00B65D2E" w:rsidP="00B65D2E">
      <w:pPr>
        <w:pStyle w:val="Default"/>
        <w:rPr>
          <w:rFonts w:ascii="Times New Roman" w:hAnsi="Times New Roman" w:cs="Times New Roman"/>
          <w:sz w:val="22"/>
          <w:szCs w:val="22"/>
        </w:rPr>
      </w:pPr>
    </w:p>
    <w:p w14:paraId="6E4A1EDC"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Nominee’s Name: _______________________________________________________</w:t>
      </w:r>
    </w:p>
    <w:p w14:paraId="2C8ED4D6" w14:textId="77777777" w:rsidR="00B65D2E" w:rsidRPr="008D1A1B" w:rsidRDefault="00B65D2E" w:rsidP="00B65D2E">
      <w:pPr>
        <w:pStyle w:val="Default"/>
        <w:rPr>
          <w:rFonts w:ascii="Times New Roman" w:hAnsi="Times New Roman" w:cs="Times New Roman"/>
          <w:sz w:val="22"/>
          <w:szCs w:val="22"/>
        </w:rPr>
      </w:pPr>
    </w:p>
    <w:p w14:paraId="7E87D368"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Nominee’s Department/Unit: ______________________________________________</w:t>
      </w:r>
    </w:p>
    <w:p w14:paraId="3BC6296E" w14:textId="77777777" w:rsidR="00B65D2E" w:rsidRPr="008D1A1B" w:rsidRDefault="00B65D2E" w:rsidP="00B65D2E">
      <w:pPr>
        <w:pStyle w:val="Default"/>
        <w:rPr>
          <w:rFonts w:ascii="Times New Roman" w:hAnsi="Times New Roman" w:cs="Times New Roman"/>
          <w:sz w:val="22"/>
          <w:szCs w:val="22"/>
        </w:rPr>
      </w:pPr>
    </w:p>
    <w:p w14:paraId="3C302320"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Nominee’s Rank: </w:t>
      </w:r>
      <w:r w:rsidRPr="008D1A1B">
        <w:rPr>
          <w:rFonts w:ascii="Times New Roman" w:hAnsi="Times New Roman" w:cs="Times New Roman"/>
          <w:sz w:val="22"/>
          <w:szCs w:val="22"/>
          <w:u w:val="single"/>
        </w:rPr>
        <w:t xml:space="preserve">______________________ </w:t>
      </w:r>
      <w:r w:rsidRPr="008D1A1B">
        <w:rPr>
          <w:rFonts w:ascii="Times New Roman" w:hAnsi="Times New Roman" w:cs="Times New Roman"/>
          <w:sz w:val="22"/>
          <w:szCs w:val="22"/>
        </w:rPr>
        <w:t>Year of Initial Appointment</w:t>
      </w:r>
      <w:r w:rsidRPr="008D1A1B">
        <w:rPr>
          <w:rFonts w:ascii="Times New Roman" w:hAnsi="Times New Roman" w:cs="Times New Roman"/>
          <w:sz w:val="22"/>
          <w:szCs w:val="22"/>
          <w:u w:val="single"/>
        </w:rPr>
        <w:t xml:space="preserve">__________ </w:t>
      </w:r>
    </w:p>
    <w:p w14:paraId="1DC04504" w14:textId="77777777" w:rsidR="00B65D2E" w:rsidRPr="008D1A1B" w:rsidRDefault="00B65D2E" w:rsidP="00B65D2E">
      <w:pPr>
        <w:pStyle w:val="Default"/>
        <w:rPr>
          <w:rFonts w:ascii="Times New Roman" w:hAnsi="Times New Roman" w:cs="Times New Roman"/>
          <w:sz w:val="22"/>
          <w:szCs w:val="22"/>
        </w:rPr>
      </w:pPr>
    </w:p>
    <w:p w14:paraId="74245B61"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Nominator: </w:t>
      </w:r>
      <w:r w:rsidRPr="008D1A1B">
        <w:rPr>
          <w:rFonts w:ascii="Times New Roman" w:hAnsi="Times New Roman" w:cs="Times New Roman"/>
          <w:sz w:val="22"/>
          <w:szCs w:val="22"/>
          <w:u w:val="single"/>
        </w:rPr>
        <w:t>________________________</w:t>
      </w:r>
      <w:proofErr w:type="gramStart"/>
      <w:r w:rsidRPr="008D1A1B">
        <w:rPr>
          <w:rFonts w:ascii="Times New Roman" w:hAnsi="Times New Roman" w:cs="Times New Roman"/>
          <w:sz w:val="22"/>
          <w:szCs w:val="22"/>
          <w:u w:val="single"/>
        </w:rPr>
        <w:t xml:space="preserve">_  </w:t>
      </w:r>
      <w:r w:rsidRPr="008D1A1B">
        <w:rPr>
          <w:rFonts w:ascii="Times New Roman" w:hAnsi="Times New Roman" w:cs="Times New Roman"/>
          <w:sz w:val="22"/>
          <w:szCs w:val="22"/>
        </w:rPr>
        <w:t>Faculty</w:t>
      </w:r>
      <w:proofErr w:type="gramEnd"/>
      <w:r w:rsidRPr="008D1A1B">
        <w:rPr>
          <w:rFonts w:ascii="Times New Roman" w:hAnsi="Times New Roman" w:cs="Times New Roman"/>
          <w:sz w:val="22"/>
          <w:szCs w:val="22"/>
        </w:rPr>
        <w:t xml:space="preserve"> </w:t>
      </w:r>
      <w:r w:rsidRPr="008D1A1B">
        <w:rPr>
          <w:rFonts w:ascii="Times New Roman" w:hAnsi="Times New Roman" w:cs="Times New Roman"/>
          <w:sz w:val="22"/>
          <w:szCs w:val="22"/>
          <w:u w:val="single"/>
        </w:rPr>
        <w:t xml:space="preserve">__ </w:t>
      </w:r>
      <w:r w:rsidRPr="008D1A1B">
        <w:rPr>
          <w:rFonts w:ascii="Times New Roman" w:hAnsi="Times New Roman" w:cs="Times New Roman"/>
          <w:sz w:val="22"/>
          <w:szCs w:val="22"/>
        </w:rPr>
        <w:t xml:space="preserve">Student </w:t>
      </w:r>
      <w:r w:rsidRPr="008D1A1B">
        <w:rPr>
          <w:rFonts w:ascii="Times New Roman" w:hAnsi="Times New Roman" w:cs="Times New Roman"/>
          <w:sz w:val="22"/>
          <w:szCs w:val="22"/>
          <w:u w:val="single"/>
        </w:rPr>
        <w:t xml:space="preserve">__ </w:t>
      </w:r>
      <w:r w:rsidRPr="008D1A1B">
        <w:rPr>
          <w:rFonts w:ascii="Times New Roman" w:hAnsi="Times New Roman" w:cs="Times New Roman"/>
          <w:sz w:val="22"/>
          <w:szCs w:val="22"/>
        </w:rPr>
        <w:t xml:space="preserve">Staff </w:t>
      </w:r>
      <w:r w:rsidRPr="008D1A1B">
        <w:rPr>
          <w:rFonts w:ascii="Times New Roman" w:hAnsi="Times New Roman" w:cs="Times New Roman"/>
          <w:sz w:val="22"/>
          <w:szCs w:val="22"/>
          <w:u w:val="single"/>
        </w:rPr>
        <w:t xml:space="preserve">__ </w:t>
      </w:r>
      <w:r w:rsidRPr="008D1A1B">
        <w:rPr>
          <w:rFonts w:ascii="Times New Roman" w:hAnsi="Times New Roman" w:cs="Times New Roman"/>
          <w:sz w:val="22"/>
          <w:szCs w:val="22"/>
        </w:rPr>
        <w:t>Alumni __</w:t>
      </w:r>
    </w:p>
    <w:p w14:paraId="31D28988" w14:textId="77777777" w:rsidR="00B65D2E" w:rsidRPr="008D1A1B" w:rsidRDefault="00B65D2E" w:rsidP="00B65D2E">
      <w:pPr>
        <w:pStyle w:val="Default"/>
        <w:rPr>
          <w:rFonts w:ascii="Times New Roman" w:hAnsi="Times New Roman" w:cs="Times New Roman"/>
          <w:sz w:val="22"/>
          <w:szCs w:val="22"/>
        </w:rPr>
      </w:pPr>
    </w:p>
    <w:p w14:paraId="74F2F275"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sz w:val="22"/>
          <w:szCs w:val="22"/>
        </w:rPr>
        <w:t xml:space="preserve">University/affiliation of nominator, if not UNCG: </w:t>
      </w:r>
      <w:r w:rsidRPr="008D1A1B">
        <w:rPr>
          <w:rFonts w:ascii="Times New Roman" w:hAnsi="Times New Roman" w:cs="Times New Roman"/>
          <w:sz w:val="22"/>
          <w:szCs w:val="22"/>
          <w:u w:val="single"/>
        </w:rPr>
        <w:t>___________________________ __</w:t>
      </w:r>
    </w:p>
    <w:p w14:paraId="274C5A5B" w14:textId="77777777" w:rsidR="00B65D2E" w:rsidRPr="008D1A1B" w:rsidRDefault="00B65D2E" w:rsidP="00B65D2E">
      <w:pPr>
        <w:pStyle w:val="Default"/>
        <w:rPr>
          <w:rFonts w:ascii="Times New Roman" w:hAnsi="Times New Roman" w:cs="Times New Roman"/>
          <w:sz w:val="22"/>
          <w:szCs w:val="22"/>
        </w:rPr>
      </w:pPr>
    </w:p>
    <w:p w14:paraId="3733259B" w14:textId="77777777" w:rsidR="00B65D2E" w:rsidRPr="008D1A1B" w:rsidRDefault="00B65D2E" w:rsidP="00B65D2E">
      <w:pPr>
        <w:pStyle w:val="Default"/>
        <w:rPr>
          <w:rFonts w:ascii="Times New Roman" w:hAnsi="Times New Roman" w:cs="Times New Roman"/>
          <w:i/>
          <w:sz w:val="22"/>
          <w:szCs w:val="22"/>
        </w:rPr>
      </w:pPr>
    </w:p>
    <w:p w14:paraId="40368F43" w14:textId="77777777" w:rsidR="00B65D2E" w:rsidRPr="008D1A1B" w:rsidRDefault="00B65D2E" w:rsidP="00B65D2E">
      <w:pPr>
        <w:pStyle w:val="Default"/>
        <w:rPr>
          <w:rFonts w:ascii="Times New Roman" w:hAnsi="Times New Roman" w:cs="Times New Roman"/>
          <w:sz w:val="22"/>
          <w:szCs w:val="22"/>
        </w:rPr>
      </w:pPr>
      <w:r w:rsidRPr="008D1A1B">
        <w:rPr>
          <w:rFonts w:ascii="Times New Roman" w:hAnsi="Times New Roman" w:cs="Times New Roman"/>
          <w:i/>
          <w:sz w:val="22"/>
          <w:szCs w:val="22"/>
        </w:rPr>
        <w:t>Note</w:t>
      </w:r>
      <w:r w:rsidRPr="008D1A1B">
        <w:rPr>
          <w:rFonts w:ascii="Times New Roman" w:hAnsi="Times New Roman" w:cs="Times New Roman"/>
          <w:sz w:val="22"/>
          <w:szCs w:val="22"/>
        </w:rPr>
        <w:t>. Nominator must be employed at, or be a graduate of, UNCG.</w:t>
      </w:r>
      <w:r w:rsidRPr="008D1A1B">
        <w:rPr>
          <w:rFonts w:ascii="Times New Roman" w:hAnsi="Times New Roman" w:cs="Times New Roman"/>
          <w:sz w:val="22"/>
          <w:szCs w:val="22"/>
        </w:rPr>
        <w:tab/>
      </w:r>
    </w:p>
    <w:p w14:paraId="0822E305" w14:textId="77777777" w:rsidR="00B65D2E" w:rsidRPr="008D1A1B" w:rsidRDefault="00B65D2E" w:rsidP="00B65D2E">
      <w:pPr>
        <w:rPr>
          <w:rFonts w:ascii="Times New Roman" w:hAnsi="Times New Roman"/>
          <w:b/>
          <w:bCs/>
          <w:color w:val="000000"/>
          <w:sz w:val="22"/>
          <w:szCs w:val="22"/>
        </w:rPr>
      </w:pPr>
    </w:p>
    <w:p w14:paraId="3D6BFCF3" w14:textId="6D6391E0" w:rsidR="00B65D2E" w:rsidRPr="008D1A1B" w:rsidRDefault="00B65D2E" w:rsidP="00B65D2E">
      <w:pPr>
        <w:rPr>
          <w:rFonts w:ascii="Times New Roman" w:hAnsi="Times New Roman"/>
          <w:color w:val="000000"/>
          <w:sz w:val="22"/>
          <w:szCs w:val="22"/>
          <w:u w:val="single"/>
        </w:rPr>
      </w:pPr>
      <w:r w:rsidRPr="008D1A1B">
        <w:rPr>
          <w:rFonts w:ascii="Times New Roman" w:hAnsi="Times New Roman"/>
          <w:b/>
          <w:bCs/>
          <w:color w:val="000000"/>
          <w:sz w:val="22"/>
          <w:szCs w:val="22"/>
        </w:rPr>
        <w:t xml:space="preserve">ALL NOMINATIONS MUST BE RECEIVED BY </w:t>
      </w:r>
      <w:r w:rsidR="003F7371">
        <w:rPr>
          <w:rFonts w:ascii="Times New Roman" w:hAnsi="Times New Roman"/>
          <w:b/>
          <w:color w:val="000000"/>
          <w:sz w:val="22"/>
          <w:szCs w:val="22"/>
          <w:u w:val="single"/>
        </w:rPr>
        <w:t>March 28, 2016</w:t>
      </w:r>
      <w:r>
        <w:rPr>
          <w:rFonts w:ascii="Times New Roman" w:hAnsi="Times New Roman"/>
          <w:b/>
          <w:color w:val="000000"/>
          <w:sz w:val="22"/>
          <w:szCs w:val="22"/>
          <w:u w:val="single"/>
        </w:rPr>
        <w:t xml:space="preserve"> </w:t>
      </w:r>
      <w:commentRangeStart w:id="1"/>
      <w:r w:rsidRPr="008D1A1B">
        <w:rPr>
          <w:rFonts w:ascii="Times New Roman" w:hAnsi="Times New Roman"/>
          <w:b/>
          <w:color w:val="000000"/>
          <w:sz w:val="22"/>
          <w:szCs w:val="22"/>
          <w:u w:val="single"/>
        </w:rPr>
        <w:t>5PM</w:t>
      </w:r>
      <w:commentRangeEnd w:id="1"/>
      <w:r w:rsidR="008D554D">
        <w:rPr>
          <w:rStyle w:val="CommentReference"/>
        </w:rPr>
        <w:commentReference w:id="1"/>
      </w:r>
    </w:p>
    <w:p w14:paraId="72D3D0B7" w14:textId="77777777" w:rsidR="00B65D2E" w:rsidRPr="008D1A1B" w:rsidRDefault="00B65D2E" w:rsidP="00B65D2E">
      <w:pPr>
        <w:pStyle w:val="Default"/>
        <w:rPr>
          <w:rFonts w:ascii="Times New Roman" w:hAnsi="Times New Roman" w:cs="Times New Roman"/>
          <w:sz w:val="22"/>
          <w:szCs w:val="22"/>
        </w:rPr>
      </w:pPr>
    </w:p>
    <w:p w14:paraId="42FADF89" w14:textId="77777777" w:rsidR="00B65D2E" w:rsidRDefault="00B65D2E" w:rsidP="00B65D2E">
      <w:pPr>
        <w:pStyle w:val="Default"/>
        <w:rPr>
          <w:rFonts w:ascii="Times New Roman" w:hAnsi="Times New Roman" w:cs="Times New Roman"/>
          <w:b/>
          <w:bCs/>
          <w:sz w:val="22"/>
          <w:szCs w:val="22"/>
        </w:rPr>
      </w:pPr>
      <w:r w:rsidRPr="008D1A1B">
        <w:rPr>
          <w:rFonts w:ascii="Times New Roman" w:hAnsi="Times New Roman" w:cs="Times New Roman"/>
          <w:b/>
          <w:bCs/>
          <w:sz w:val="22"/>
          <w:szCs w:val="22"/>
        </w:rPr>
        <w:t>Forward materials to:</w:t>
      </w:r>
    </w:p>
    <w:p w14:paraId="1FE03F67" w14:textId="77777777" w:rsidR="003F7371" w:rsidRDefault="003F7371" w:rsidP="00B65D2E">
      <w:pPr>
        <w:pStyle w:val="Default"/>
        <w:rPr>
          <w:rFonts w:ascii="Times New Roman" w:hAnsi="Times New Roman" w:cs="Times New Roman"/>
          <w:b/>
          <w:bCs/>
          <w:sz w:val="22"/>
          <w:szCs w:val="22"/>
        </w:rPr>
      </w:pPr>
    </w:p>
    <w:p w14:paraId="78ED2429" w14:textId="2B425AA7" w:rsidR="003F7371" w:rsidRPr="003F7371" w:rsidRDefault="003F7371" w:rsidP="00B65D2E">
      <w:pPr>
        <w:pStyle w:val="Default"/>
        <w:rPr>
          <w:rFonts w:ascii="Times New Roman" w:hAnsi="Times New Roman" w:cs="Times New Roman"/>
          <w:bCs/>
          <w:sz w:val="22"/>
          <w:szCs w:val="22"/>
        </w:rPr>
      </w:pPr>
      <w:r w:rsidRPr="003F7371">
        <w:rPr>
          <w:rFonts w:ascii="Times New Roman" w:hAnsi="Times New Roman" w:cs="Times New Roman"/>
          <w:bCs/>
          <w:sz w:val="22"/>
          <w:szCs w:val="22"/>
        </w:rPr>
        <w:t>Dr. Laura Gonzalez</w:t>
      </w:r>
    </w:p>
    <w:p w14:paraId="3C913F9E" w14:textId="78D3D151" w:rsidR="003F7371" w:rsidRPr="003F7371" w:rsidRDefault="003F7371" w:rsidP="00B65D2E">
      <w:pPr>
        <w:pStyle w:val="Default"/>
        <w:rPr>
          <w:rFonts w:ascii="Times New Roman" w:hAnsi="Times New Roman" w:cs="Times New Roman"/>
          <w:bCs/>
          <w:sz w:val="22"/>
          <w:szCs w:val="22"/>
        </w:rPr>
      </w:pPr>
      <w:r>
        <w:rPr>
          <w:rFonts w:ascii="Times New Roman" w:hAnsi="Times New Roman" w:cs="Times New Roman"/>
          <w:bCs/>
          <w:sz w:val="22"/>
          <w:szCs w:val="22"/>
        </w:rPr>
        <w:t>l</w:t>
      </w:r>
      <w:r w:rsidR="009A2EAA">
        <w:rPr>
          <w:rFonts w:ascii="Times New Roman" w:hAnsi="Times New Roman" w:cs="Times New Roman"/>
          <w:bCs/>
          <w:sz w:val="22"/>
          <w:szCs w:val="22"/>
        </w:rPr>
        <w:t>m</w:t>
      </w:r>
      <w:r w:rsidRPr="003F7371">
        <w:rPr>
          <w:rFonts w:ascii="Times New Roman" w:hAnsi="Times New Roman" w:cs="Times New Roman"/>
          <w:bCs/>
          <w:sz w:val="22"/>
          <w:szCs w:val="22"/>
        </w:rPr>
        <w:t>gonza2@uncg.edu</w:t>
      </w:r>
    </w:p>
    <w:p w14:paraId="2D5E69B5" w14:textId="71121A11" w:rsidR="00B65D2E" w:rsidRPr="003F7371" w:rsidRDefault="009A2EAA" w:rsidP="00B65D2E">
      <w:pPr>
        <w:pStyle w:val="Default"/>
        <w:rPr>
          <w:rFonts w:ascii="Times New Roman" w:hAnsi="Times New Roman" w:cs="Times New Roman"/>
          <w:sz w:val="22"/>
          <w:szCs w:val="22"/>
        </w:rPr>
      </w:pPr>
      <w:r>
        <w:rPr>
          <w:rFonts w:ascii="Times New Roman" w:hAnsi="Times New Roman" w:cs="Times New Roman"/>
          <w:sz w:val="22"/>
          <w:szCs w:val="22"/>
        </w:rPr>
        <w:t>or</w:t>
      </w:r>
    </w:p>
    <w:p w14:paraId="69186B26" w14:textId="30B5F683" w:rsidR="00B65D2E" w:rsidRPr="008D1A1B" w:rsidRDefault="00B65D2E" w:rsidP="00B65D2E">
      <w:pPr>
        <w:widowControl w:val="0"/>
        <w:autoSpaceDE/>
        <w:autoSpaceDN/>
        <w:rPr>
          <w:rFonts w:ascii="Times New Roman" w:hAnsi="Times New Roman"/>
          <w:color w:val="000000"/>
          <w:sz w:val="22"/>
          <w:szCs w:val="22"/>
        </w:rPr>
      </w:pPr>
      <w:r w:rsidRPr="008D1A1B">
        <w:rPr>
          <w:rFonts w:ascii="Times New Roman" w:hAnsi="Times New Roman"/>
          <w:sz w:val="22"/>
          <w:szCs w:val="22"/>
        </w:rPr>
        <w:t xml:space="preserve">Dr. </w:t>
      </w:r>
      <w:r>
        <w:rPr>
          <w:rFonts w:ascii="Times New Roman" w:hAnsi="Times New Roman"/>
          <w:sz w:val="22"/>
          <w:szCs w:val="22"/>
        </w:rPr>
        <w:t xml:space="preserve">Stephanie </w:t>
      </w:r>
      <w:commentRangeStart w:id="2"/>
      <w:proofErr w:type="spellStart"/>
      <w:r>
        <w:rPr>
          <w:rFonts w:ascii="Times New Roman" w:hAnsi="Times New Roman"/>
          <w:sz w:val="22"/>
          <w:szCs w:val="22"/>
        </w:rPr>
        <w:t>Kurtts</w:t>
      </w:r>
      <w:commentRangeEnd w:id="2"/>
      <w:proofErr w:type="spellEnd"/>
      <w:r w:rsidR="008D554D">
        <w:rPr>
          <w:rStyle w:val="CommentReference"/>
        </w:rPr>
        <w:commentReference w:id="2"/>
      </w:r>
      <w:r w:rsidRPr="008D1A1B">
        <w:rPr>
          <w:rFonts w:ascii="Times New Roman" w:hAnsi="Times New Roman"/>
          <w:color w:val="000000"/>
          <w:sz w:val="22"/>
          <w:szCs w:val="22"/>
        </w:rPr>
        <w:br/>
      </w:r>
      <w:r w:rsidRPr="008D1A1B">
        <w:rPr>
          <w:rFonts w:ascii="Times New Roman" w:hAnsi="Times New Roman"/>
          <w:color w:val="000000"/>
          <w:sz w:val="22"/>
          <w:szCs w:val="22"/>
          <w:lang w:val="es-VE"/>
        </w:rPr>
        <w:t xml:space="preserve">Email: </w:t>
      </w:r>
      <w:r>
        <w:rPr>
          <w:rFonts w:ascii="Times New Roman" w:hAnsi="Times New Roman"/>
          <w:color w:val="000000"/>
          <w:sz w:val="22"/>
          <w:szCs w:val="22"/>
        </w:rPr>
        <w:t>sakurtts</w:t>
      </w:r>
      <w:r w:rsidRPr="008D1A1B">
        <w:rPr>
          <w:rFonts w:ascii="Times New Roman" w:hAnsi="Times New Roman"/>
          <w:color w:val="000000"/>
          <w:sz w:val="22"/>
          <w:szCs w:val="22"/>
        </w:rPr>
        <w:t>@uncg.edu</w:t>
      </w:r>
    </w:p>
    <w:p w14:paraId="68D36F10" w14:textId="77777777" w:rsidR="00B65D2E" w:rsidRPr="008D1A1B" w:rsidRDefault="00B65D2E" w:rsidP="00B65D2E">
      <w:pPr>
        <w:widowControl w:val="0"/>
        <w:autoSpaceDE/>
        <w:autoSpaceDN/>
        <w:rPr>
          <w:rFonts w:ascii="Times New Roman" w:hAnsi="Times New Roman"/>
          <w:color w:val="000000"/>
          <w:sz w:val="22"/>
          <w:szCs w:val="22"/>
          <w:lang w:val="es-VE"/>
        </w:rPr>
      </w:pPr>
    </w:p>
    <w:p w14:paraId="1258A5FC" w14:textId="77777777" w:rsidR="00B65D2E" w:rsidRPr="008D1A1B" w:rsidRDefault="00B65D2E" w:rsidP="00B65D2E">
      <w:pPr>
        <w:rPr>
          <w:rFonts w:ascii="Times New Roman" w:hAnsi="Times New Roman"/>
          <w:color w:val="000000"/>
          <w:sz w:val="22"/>
          <w:szCs w:val="22"/>
          <w:u w:val="single"/>
        </w:rPr>
      </w:pPr>
    </w:p>
    <w:p w14:paraId="6DE480F9" w14:textId="77777777" w:rsidR="00B65D2E" w:rsidRPr="008D1A1B" w:rsidRDefault="00B65D2E" w:rsidP="00B65D2E">
      <w:pPr>
        <w:rPr>
          <w:rFonts w:ascii="Times New Roman" w:hAnsi="Times New Roman"/>
          <w:color w:val="000000"/>
          <w:sz w:val="22"/>
          <w:szCs w:val="22"/>
          <w:u w:val="single"/>
        </w:rPr>
      </w:pPr>
    </w:p>
    <w:p w14:paraId="7234B4C9" w14:textId="77777777" w:rsidR="00B65D2E" w:rsidRPr="008D1A1B" w:rsidRDefault="00B65D2E" w:rsidP="00B65D2E">
      <w:pPr>
        <w:rPr>
          <w:rFonts w:ascii="Times New Roman" w:hAnsi="Times New Roman"/>
          <w:color w:val="000000"/>
          <w:sz w:val="22"/>
          <w:szCs w:val="22"/>
          <w:u w:val="single"/>
        </w:rPr>
      </w:pPr>
    </w:p>
    <w:p w14:paraId="6B086540" w14:textId="77777777" w:rsidR="00B65D2E" w:rsidRPr="008D1A1B" w:rsidRDefault="00B65D2E" w:rsidP="00B65D2E">
      <w:pPr>
        <w:rPr>
          <w:rFonts w:ascii="Times New Roman" w:hAnsi="Times New Roman"/>
          <w:color w:val="000000"/>
          <w:sz w:val="22"/>
          <w:szCs w:val="22"/>
          <w:u w:val="single"/>
        </w:rPr>
      </w:pPr>
    </w:p>
    <w:p w14:paraId="3C21272F" w14:textId="77777777" w:rsidR="00B65D2E" w:rsidRPr="008D1A1B" w:rsidRDefault="00B65D2E" w:rsidP="00B65D2E">
      <w:pPr>
        <w:rPr>
          <w:rFonts w:ascii="Times New Roman" w:hAnsi="Times New Roman"/>
          <w:color w:val="000000"/>
          <w:sz w:val="22"/>
          <w:szCs w:val="22"/>
          <w:u w:val="single"/>
        </w:rPr>
      </w:pPr>
    </w:p>
    <w:p w14:paraId="5EE9154E" w14:textId="77777777" w:rsidR="00B65D2E" w:rsidRPr="008D1A1B" w:rsidRDefault="00B65D2E" w:rsidP="00B65D2E">
      <w:pPr>
        <w:rPr>
          <w:rFonts w:ascii="Times New Roman" w:hAnsi="Times New Roman"/>
          <w:color w:val="000000"/>
          <w:sz w:val="22"/>
          <w:szCs w:val="22"/>
          <w:u w:val="single"/>
        </w:rPr>
      </w:pPr>
    </w:p>
    <w:p w14:paraId="2EE34C5F" w14:textId="77777777" w:rsidR="00B65D2E" w:rsidRPr="008D1A1B" w:rsidRDefault="00B65D2E" w:rsidP="00B65D2E">
      <w:pPr>
        <w:rPr>
          <w:rFonts w:ascii="Times New Roman" w:hAnsi="Times New Roman"/>
          <w:color w:val="000000"/>
          <w:sz w:val="22"/>
          <w:szCs w:val="22"/>
          <w:u w:val="single"/>
        </w:rPr>
      </w:pPr>
    </w:p>
    <w:p w14:paraId="60F595BA" w14:textId="77777777" w:rsidR="00B65D2E" w:rsidRPr="008D1A1B" w:rsidRDefault="00B65D2E" w:rsidP="00B65D2E">
      <w:pPr>
        <w:rPr>
          <w:rFonts w:ascii="Times New Roman" w:hAnsi="Times New Roman"/>
          <w:color w:val="000000"/>
          <w:sz w:val="22"/>
          <w:szCs w:val="22"/>
          <w:u w:val="single"/>
        </w:rPr>
      </w:pPr>
    </w:p>
    <w:p w14:paraId="487DE9C5" w14:textId="77777777" w:rsidR="00B65D2E" w:rsidRPr="008D1A1B" w:rsidRDefault="00B65D2E" w:rsidP="00B65D2E">
      <w:pPr>
        <w:rPr>
          <w:rFonts w:ascii="Times New Roman" w:hAnsi="Times New Roman"/>
          <w:color w:val="000000"/>
          <w:sz w:val="22"/>
          <w:szCs w:val="22"/>
          <w:u w:val="single"/>
        </w:rPr>
      </w:pPr>
    </w:p>
    <w:p w14:paraId="217E054F" w14:textId="77777777" w:rsidR="00B65D2E" w:rsidRPr="008D1A1B" w:rsidRDefault="00B65D2E" w:rsidP="00B65D2E">
      <w:pPr>
        <w:rPr>
          <w:rFonts w:ascii="Times New Roman" w:hAnsi="Times New Roman"/>
          <w:color w:val="000000"/>
          <w:sz w:val="22"/>
          <w:szCs w:val="22"/>
          <w:u w:val="single"/>
        </w:rPr>
      </w:pPr>
    </w:p>
    <w:p w14:paraId="7A9E59E6" w14:textId="77777777" w:rsidR="00B65D2E" w:rsidRPr="008D1A1B" w:rsidRDefault="00B65D2E" w:rsidP="00B65D2E">
      <w:pPr>
        <w:rPr>
          <w:rFonts w:ascii="Times New Roman" w:hAnsi="Times New Roman"/>
          <w:color w:val="000000"/>
          <w:sz w:val="22"/>
          <w:szCs w:val="22"/>
          <w:u w:val="single"/>
        </w:rPr>
      </w:pPr>
    </w:p>
    <w:p w14:paraId="27EBC138" w14:textId="77777777" w:rsidR="00B65D2E" w:rsidRPr="008D1A1B" w:rsidRDefault="00B65D2E" w:rsidP="00B65D2E">
      <w:pPr>
        <w:rPr>
          <w:rFonts w:ascii="Times New Roman" w:hAnsi="Times New Roman"/>
          <w:color w:val="000000"/>
          <w:sz w:val="22"/>
          <w:szCs w:val="22"/>
          <w:u w:val="single"/>
        </w:rPr>
      </w:pPr>
    </w:p>
    <w:p w14:paraId="1A605424" w14:textId="77777777" w:rsidR="00B65D2E" w:rsidRPr="008D1A1B" w:rsidRDefault="00B65D2E" w:rsidP="00B65D2E">
      <w:pPr>
        <w:rPr>
          <w:rFonts w:ascii="Times New Roman" w:hAnsi="Times New Roman"/>
          <w:color w:val="000000"/>
          <w:sz w:val="22"/>
          <w:szCs w:val="22"/>
          <w:u w:val="single"/>
        </w:rPr>
      </w:pPr>
    </w:p>
    <w:p w14:paraId="7C88B7E6" w14:textId="77777777" w:rsidR="00B65D2E" w:rsidRPr="008D1A1B" w:rsidRDefault="00B65D2E" w:rsidP="00B65D2E">
      <w:pPr>
        <w:rPr>
          <w:rFonts w:ascii="Times New Roman" w:hAnsi="Times New Roman"/>
          <w:color w:val="000000"/>
          <w:sz w:val="22"/>
          <w:szCs w:val="22"/>
          <w:u w:val="single"/>
        </w:rPr>
      </w:pPr>
    </w:p>
    <w:p w14:paraId="2403F60E" w14:textId="77777777" w:rsidR="00B65D2E" w:rsidRPr="008D1A1B" w:rsidRDefault="00B65D2E" w:rsidP="00B65D2E">
      <w:pPr>
        <w:rPr>
          <w:rFonts w:ascii="Times New Roman" w:hAnsi="Times New Roman"/>
          <w:color w:val="000000"/>
          <w:sz w:val="22"/>
          <w:szCs w:val="22"/>
          <w:u w:val="single"/>
        </w:rPr>
      </w:pPr>
    </w:p>
    <w:p w14:paraId="47034888" w14:textId="77777777" w:rsidR="00B65D2E" w:rsidRPr="008D1A1B" w:rsidRDefault="00B65D2E" w:rsidP="00B65D2E">
      <w:pPr>
        <w:rPr>
          <w:rFonts w:ascii="Times New Roman" w:hAnsi="Times New Roman"/>
          <w:color w:val="000000"/>
          <w:sz w:val="22"/>
          <w:szCs w:val="22"/>
          <w:u w:val="single"/>
        </w:rPr>
      </w:pPr>
    </w:p>
    <w:p w14:paraId="64027441" w14:textId="77777777" w:rsidR="00B65D2E" w:rsidRPr="008D1A1B" w:rsidRDefault="00B65D2E" w:rsidP="00B65D2E">
      <w:pPr>
        <w:rPr>
          <w:rFonts w:ascii="Times New Roman" w:hAnsi="Times New Roman"/>
          <w:color w:val="000000"/>
          <w:sz w:val="22"/>
          <w:szCs w:val="22"/>
          <w:u w:val="single"/>
        </w:rPr>
      </w:pPr>
    </w:p>
    <w:p w14:paraId="4D32BC33" w14:textId="77777777" w:rsidR="00B65D2E" w:rsidRPr="008D1A1B" w:rsidRDefault="00B65D2E" w:rsidP="00B65D2E">
      <w:pPr>
        <w:rPr>
          <w:rFonts w:ascii="Times New Roman" w:hAnsi="Times New Roman"/>
          <w:color w:val="000000"/>
          <w:sz w:val="22"/>
          <w:szCs w:val="22"/>
          <w:u w:val="single"/>
        </w:rPr>
      </w:pPr>
    </w:p>
    <w:p w14:paraId="2E6AE185" w14:textId="77777777" w:rsidR="00B65D2E" w:rsidRPr="008D1A1B" w:rsidRDefault="00B65D2E" w:rsidP="00B65D2E">
      <w:pPr>
        <w:rPr>
          <w:rFonts w:ascii="Times New Roman" w:hAnsi="Times New Roman"/>
          <w:color w:val="000000"/>
          <w:sz w:val="22"/>
          <w:szCs w:val="22"/>
          <w:u w:val="single"/>
        </w:rPr>
      </w:pPr>
    </w:p>
    <w:p w14:paraId="555A81DC" w14:textId="77777777" w:rsidR="00B65D2E" w:rsidRPr="008D1A1B" w:rsidRDefault="00B65D2E" w:rsidP="00B65D2E">
      <w:pPr>
        <w:rPr>
          <w:rFonts w:ascii="Times New Roman" w:hAnsi="Times New Roman"/>
          <w:color w:val="000000"/>
          <w:sz w:val="22"/>
          <w:szCs w:val="22"/>
          <w:u w:val="single"/>
        </w:rPr>
      </w:pPr>
      <w:r w:rsidRPr="008D1A1B">
        <w:rPr>
          <w:rFonts w:ascii="Times New Roman" w:hAnsi="Times New Roman"/>
          <w:color w:val="000000"/>
          <w:sz w:val="22"/>
          <w:szCs w:val="22"/>
          <w:u w:val="single"/>
        </w:rPr>
        <w:t>Approved award guidelines: SOE Executive Council and Faculty Assembly (11/6/07)</w:t>
      </w:r>
    </w:p>
    <w:p w14:paraId="0C34A6E6" w14:textId="77777777" w:rsidR="00B65D2E" w:rsidRPr="008D1A1B" w:rsidRDefault="00B65D2E" w:rsidP="00B65D2E">
      <w:pPr>
        <w:rPr>
          <w:rFonts w:ascii="Times New Roman" w:hAnsi="Times New Roman"/>
          <w:color w:val="000000"/>
          <w:sz w:val="22"/>
          <w:szCs w:val="22"/>
          <w:u w:val="single"/>
        </w:rPr>
      </w:pPr>
    </w:p>
    <w:p w14:paraId="5AF36E17" w14:textId="77777777" w:rsidR="00AF0E21" w:rsidRDefault="004608CA"/>
    <w:sectPr w:rsidR="00AF0E21" w:rsidSect="00F040CE">
      <w:headerReference w:type="even" r:id="rId9"/>
      <w:head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resa Little" w:date="2017-03-07T13:36:00Z" w:initials="TL">
    <w:p w14:paraId="12EE5929" w14:textId="62464E97" w:rsidR="008D554D" w:rsidRDefault="008D554D">
      <w:pPr>
        <w:pStyle w:val="CommentText"/>
      </w:pPr>
      <w:r>
        <w:rPr>
          <w:rStyle w:val="CommentReference"/>
        </w:rPr>
        <w:annotationRef/>
      </w:r>
      <w:r>
        <w:t>Make sure to change the dates.</w:t>
      </w:r>
    </w:p>
  </w:comment>
  <w:comment w:id="2" w:author="Teresa Little" w:date="2017-03-07T13:36:00Z" w:initials="TL">
    <w:p w14:paraId="42C59B90" w14:textId="4575908F" w:rsidR="008D554D" w:rsidRDefault="008D554D">
      <w:pPr>
        <w:pStyle w:val="CommentText"/>
      </w:pPr>
      <w:r>
        <w:rPr>
          <w:rStyle w:val="CommentReference"/>
        </w:rPr>
        <w:annotationRef/>
      </w:r>
      <w:r>
        <w:t>Remove Stephanie’s information.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E5929" w15:done="0"/>
  <w15:commentEx w15:paraId="42C59B9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B89D" w14:textId="77777777" w:rsidR="004608CA" w:rsidRDefault="004608CA">
      <w:r>
        <w:separator/>
      </w:r>
    </w:p>
  </w:endnote>
  <w:endnote w:type="continuationSeparator" w:id="0">
    <w:p w14:paraId="450F04BB" w14:textId="77777777" w:rsidR="004608CA" w:rsidRDefault="004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G Times (WN)">
    <w:altName w:val="Times New Roman"/>
    <w:charset w:val="00"/>
    <w:family w:val="auto"/>
    <w:pitch w:val="default"/>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8B39" w14:textId="77777777" w:rsidR="004608CA" w:rsidRDefault="004608CA">
      <w:r>
        <w:separator/>
      </w:r>
    </w:p>
  </w:footnote>
  <w:footnote w:type="continuationSeparator" w:id="0">
    <w:p w14:paraId="799C2681" w14:textId="77777777" w:rsidR="004608CA" w:rsidRDefault="00460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4FFC" w14:textId="77777777" w:rsidR="000B4786" w:rsidRDefault="00184DB2" w:rsidP="00C4622E">
    <w:pPr>
      <w:pStyle w:val="Header"/>
      <w:framePr w:wrap="around" w:vAnchor="text" w:hAnchor="margin" w:xAlign="right" w:y="1"/>
      <w:rPr>
        <w:rStyle w:val="PageNumber"/>
      </w:rPr>
    </w:pPr>
    <w:r>
      <w:rPr>
        <w:rStyle w:val="PageNumber"/>
      </w:rPr>
      <w:fldChar w:fldCharType="begin"/>
    </w:r>
    <w:r w:rsidR="00E634AD">
      <w:rPr>
        <w:rStyle w:val="PageNumber"/>
      </w:rPr>
      <w:instrText xml:space="preserve">PAGE  </w:instrText>
    </w:r>
    <w:r>
      <w:rPr>
        <w:rStyle w:val="PageNumber"/>
      </w:rPr>
      <w:fldChar w:fldCharType="end"/>
    </w:r>
  </w:p>
  <w:p w14:paraId="5C6977DF" w14:textId="77777777" w:rsidR="000B4786" w:rsidRDefault="004608CA" w:rsidP="00565B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DBA" w14:textId="33117D98" w:rsidR="000B4786" w:rsidRDefault="00184DB2" w:rsidP="00C4622E">
    <w:pPr>
      <w:pStyle w:val="Header"/>
      <w:framePr w:wrap="around" w:vAnchor="text" w:hAnchor="margin" w:xAlign="right" w:y="1"/>
      <w:rPr>
        <w:rStyle w:val="PageNumber"/>
      </w:rPr>
    </w:pPr>
    <w:r>
      <w:rPr>
        <w:rStyle w:val="PageNumber"/>
      </w:rPr>
      <w:fldChar w:fldCharType="begin"/>
    </w:r>
    <w:r w:rsidR="00E634AD">
      <w:rPr>
        <w:rStyle w:val="PageNumber"/>
      </w:rPr>
      <w:instrText xml:space="preserve">PAGE  </w:instrText>
    </w:r>
    <w:r>
      <w:rPr>
        <w:rStyle w:val="PageNumber"/>
      </w:rPr>
      <w:fldChar w:fldCharType="separate"/>
    </w:r>
    <w:r w:rsidR="00553D2B">
      <w:rPr>
        <w:rStyle w:val="PageNumber"/>
        <w:noProof/>
      </w:rPr>
      <w:t>2</w:t>
    </w:r>
    <w:r>
      <w:rPr>
        <w:rStyle w:val="PageNumber"/>
      </w:rPr>
      <w:fldChar w:fldCharType="end"/>
    </w:r>
  </w:p>
  <w:p w14:paraId="7748142B" w14:textId="77777777" w:rsidR="000B4786" w:rsidRDefault="004608CA" w:rsidP="00565B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97D"/>
    <w:multiLevelType w:val="hybridMultilevel"/>
    <w:tmpl w:val="95649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C35402"/>
    <w:multiLevelType w:val="hybridMultilevel"/>
    <w:tmpl w:val="46A208C0"/>
    <w:lvl w:ilvl="0" w:tplc="8C7CE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4E73B2"/>
    <w:multiLevelType w:val="hybridMultilevel"/>
    <w:tmpl w:val="EE2E1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45A75"/>
    <w:multiLevelType w:val="multilevel"/>
    <w:tmpl w:val="6CE4F6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F05FBF"/>
    <w:multiLevelType w:val="multilevel"/>
    <w:tmpl w:val="46A208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D244BF8"/>
    <w:multiLevelType w:val="hybridMultilevel"/>
    <w:tmpl w:val="E834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3B22C2"/>
    <w:multiLevelType w:val="hybridMultilevel"/>
    <w:tmpl w:val="3A565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Little">
    <w15:presenceInfo w15:providerId="AD" w15:userId="S-1-5-21-1775576309-2726610283-3398168627-55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2E"/>
    <w:rsid w:val="00106620"/>
    <w:rsid w:val="00154DD8"/>
    <w:rsid w:val="00161AA0"/>
    <w:rsid w:val="00184DB2"/>
    <w:rsid w:val="00322403"/>
    <w:rsid w:val="003C2719"/>
    <w:rsid w:val="003D2527"/>
    <w:rsid w:val="003F7371"/>
    <w:rsid w:val="004608CA"/>
    <w:rsid w:val="004E5B41"/>
    <w:rsid w:val="0054624D"/>
    <w:rsid w:val="00553D2B"/>
    <w:rsid w:val="005828DB"/>
    <w:rsid w:val="005C4EAA"/>
    <w:rsid w:val="005F7246"/>
    <w:rsid w:val="00673A98"/>
    <w:rsid w:val="006A60DE"/>
    <w:rsid w:val="00735CDB"/>
    <w:rsid w:val="007E1A25"/>
    <w:rsid w:val="008D554D"/>
    <w:rsid w:val="009A2EAA"/>
    <w:rsid w:val="009B2DFC"/>
    <w:rsid w:val="009C1C8A"/>
    <w:rsid w:val="00AA1198"/>
    <w:rsid w:val="00AA7BC6"/>
    <w:rsid w:val="00AE38F8"/>
    <w:rsid w:val="00B65D2E"/>
    <w:rsid w:val="00B663D2"/>
    <w:rsid w:val="00C138C7"/>
    <w:rsid w:val="00C21DD1"/>
    <w:rsid w:val="00C33188"/>
    <w:rsid w:val="00CF32F6"/>
    <w:rsid w:val="00D04C30"/>
    <w:rsid w:val="00D26939"/>
    <w:rsid w:val="00D618D8"/>
    <w:rsid w:val="00D61EB2"/>
    <w:rsid w:val="00D649C4"/>
    <w:rsid w:val="00E634AD"/>
    <w:rsid w:val="00EB07FF"/>
    <w:rsid w:val="00FC0475"/>
    <w:rsid w:val="00FE4DE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0C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D2E"/>
    <w:pPr>
      <w:autoSpaceDE w:val="0"/>
      <w:autoSpaceDN w:val="0"/>
    </w:pPr>
    <w:rPr>
      <w:rFonts w:ascii="CG Times (WN)" w:eastAsia="Times New Roman" w:hAnsi="CG Time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D2E"/>
    <w:pPr>
      <w:autoSpaceDE w:val="0"/>
      <w:autoSpaceDN w:val="0"/>
      <w:adjustRightInd w:val="0"/>
    </w:pPr>
    <w:rPr>
      <w:rFonts w:ascii="Book Antiqua" w:eastAsia="Times New Roman" w:hAnsi="Book Antiqua" w:cs="Book Antiqua"/>
      <w:color w:val="000000"/>
    </w:rPr>
  </w:style>
  <w:style w:type="character" w:styleId="Hyperlink">
    <w:name w:val="Hyperlink"/>
    <w:rsid w:val="00B65D2E"/>
    <w:rPr>
      <w:color w:val="0000FF"/>
      <w:u w:val="single"/>
    </w:rPr>
  </w:style>
  <w:style w:type="paragraph" w:styleId="Header">
    <w:name w:val="header"/>
    <w:basedOn w:val="Normal"/>
    <w:link w:val="HeaderChar"/>
    <w:rsid w:val="00B65D2E"/>
    <w:pPr>
      <w:tabs>
        <w:tab w:val="center" w:pos="4320"/>
        <w:tab w:val="right" w:pos="8640"/>
      </w:tabs>
    </w:pPr>
  </w:style>
  <w:style w:type="character" w:customStyle="1" w:styleId="HeaderChar">
    <w:name w:val="Header Char"/>
    <w:basedOn w:val="DefaultParagraphFont"/>
    <w:link w:val="Header"/>
    <w:rsid w:val="00B65D2E"/>
    <w:rPr>
      <w:rFonts w:ascii="CG Times (WN)" w:eastAsia="Times New Roman" w:hAnsi="CG Times (WN)" w:cs="Times New Roman"/>
      <w:sz w:val="20"/>
      <w:szCs w:val="20"/>
    </w:rPr>
  </w:style>
  <w:style w:type="character" w:styleId="PageNumber">
    <w:name w:val="page number"/>
    <w:basedOn w:val="DefaultParagraphFont"/>
    <w:rsid w:val="00B65D2E"/>
  </w:style>
  <w:style w:type="paragraph" w:styleId="BalloonText">
    <w:name w:val="Balloon Text"/>
    <w:basedOn w:val="Normal"/>
    <w:link w:val="BalloonTextChar"/>
    <w:semiHidden/>
    <w:rsid w:val="00B65D2E"/>
    <w:rPr>
      <w:rFonts w:ascii="Tahoma" w:hAnsi="Tahoma" w:cs="Tahoma"/>
      <w:sz w:val="16"/>
      <w:szCs w:val="16"/>
    </w:rPr>
  </w:style>
  <w:style w:type="character" w:customStyle="1" w:styleId="BalloonTextChar">
    <w:name w:val="Balloon Text Char"/>
    <w:basedOn w:val="DefaultParagraphFont"/>
    <w:link w:val="BalloonText"/>
    <w:semiHidden/>
    <w:rsid w:val="00B65D2E"/>
    <w:rPr>
      <w:rFonts w:ascii="Tahoma" w:eastAsia="Times New Roman" w:hAnsi="Tahoma" w:cs="Tahoma"/>
      <w:sz w:val="16"/>
      <w:szCs w:val="16"/>
    </w:rPr>
  </w:style>
  <w:style w:type="character" w:styleId="CommentReference">
    <w:name w:val="annotation reference"/>
    <w:basedOn w:val="DefaultParagraphFont"/>
    <w:rsid w:val="00B65D2E"/>
    <w:rPr>
      <w:sz w:val="16"/>
      <w:szCs w:val="16"/>
    </w:rPr>
  </w:style>
  <w:style w:type="paragraph" w:styleId="CommentText">
    <w:name w:val="annotation text"/>
    <w:basedOn w:val="Normal"/>
    <w:link w:val="CommentTextChar"/>
    <w:rsid w:val="00B65D2E"/>
  </w:style>
  <w:style w:type="character" w:customStyle="1" w:styleId="CommentTextChar">
    <w:name w:val="Comment Text Char"/>
    <w:basedOn w:val="DefaultParagraphFont"/>
    <w:link w:val="CommentText"/>
    <w:rsid w:val="00B65D2E"/>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rsid w:val="00B65D2E"/>
    <w:rPr>
      <w:b/>
      <w:bCs/>
    </w:rPr>
  </w:style>
  <w:style w:type="character" w:customStyle="1" w:styleId="CommentSubjectChar">
    <w:name w:val="Comment Subject Char"/>
    <w:basedOn w:val="CommentTextChar"/>
    <w:link w:val="CommentSubject"/>
    <w:rsid w:val="00B65D2E"/>
    <w:rPr>
      <w:rFonts w:ascii="CG Times (WN)" w:eastAsia="Times New Roman" w:hAnsi="CG Times (WN)" w:cs="Times New Roman"/>
      <w:b/>
      <w:bCs/>
      <w:sz w:val="20"/>
      <w:szCs w:val="20"/>
    </w:rPr>
  </w:style>
  <w:style w:type="character" w:customStyle="1" w:styleId="aqj">
    <w:name w:val="aqj"/>
    <w:basedOn w:val="DefaultParagraphFont"/>
    <w:rsid w:val="00B65D2E"/>
  </w:style>
  <w:style w:type="character" w:customStyle="1" w:styleId="apple-converted-space">
    <w:name w:val="apple-converted-space"/>
    <w:basedOn w:val="DefaultParagraphFont"/>
    <w:rsid w:val="00B6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4184</Characters>
  <Application>Microsoft Macintosh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UNCG SOE</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Kurtts</dc:creator>
  <cp:keywords/>
  <cp:lastModifiedBy>Laura Gonzalez</cp:lastModifiedBy>
  <cp:revision>2</cp:revision>
  <dcterms:created xsi:type="dcterms:W3CDTF">2017-03-13T13:47:00Z</dcterms:created>
  <dcterms:modified xsi:type="dcterms:W3CDTF">2017-03-13T13:47:00Z</dcterms:modified>
</cp:coreProperties>
</file>